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rsidR="00833035" w:rsidRPr="00853B95" w:rsidRDefault="00833035" w:rsidP="00833035">
      <w:pPr>
        <w:widowControl w:val="0"/>
        <w:autoSpaceDE w:val="0"/>
        <w:autoSpaceDN w:val="0"/>
        <w:rPr>
          <w:b/>
          <w:sz w:val="30"/>
          <w:szCs w:val="28"/>
          <w:lang w:bidi="ru-RU"/>
        </w:rPr>
      </w:pPr>
    </w:p>
    <w:p w:rsidR="00833035" w:rsidRPr="00853B95" w:rsidRDefault="003D7690"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 xml:space="preserve">массовых коммуникаций и </w:t>
      </w:r>
      <w:proofErr w:type="spellStart"/>
      <w:r>
        <w:rPr>
          <w:b/>
          <w:sz w:val="28"/>
          <w:szCs w:val="22"/>
          <w:lang w:bidi="ru-RU"/>
        </w:rPr>
        <w:t>медиабизнеса</w:t>
      </w:r>
      <w:proofErr w:type="spellEnd"/>
      <w:r>
        <w:rPr>
          <w:b/>
          <w:sz w:val="28"/>
          <w:szCs w:val="22"/>
          <w:lang w:bidi="ru-RU"/>
        </w:rPr>
        <w:br/>
      </w:r>
      <w:r w:rsidRPr="009C3F41">
        <w:rPr>
          <w:b/>
          <w:sz w:val="28"/>
          <w:szCs w:val="22"/>
          <w:lang w:bidi="ru-RU"/>
        </w:rPr>
        <w:t>Факультета социальных наук и массовых коммуникаций</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color w:val="0070C0"/>
          <w:sz w:val="30"/>
          <w:szCs w:val="28"/>
          <w:lang w:bidi="ru-RU"/>
        </w:rPr>
      </w:pPr>
    </w:p>
    <w:tbl>
      <w:tblPr>
        <w:tblW w:w="9923" w:type="dxa"/>
        <w:tblInd w:w="-284" w:type="dxa"/>
        <w:tblLook w:val="04A0" w:firstRow="1" w:lastRow="0" w:firstColumn="1" w:lastColumn="0" w:noHBand="0" w:noVBand="1"/>
      </w:tblPr>
      <w:tblGrid>
        <w:gridCol w:w="5245"/>
        <w:gridCol w:w="4678"/>
      </w:tblGrid>
      <w:tr w:rsidR="00E23265" w:rsidRPr="00A56650" w:rsidTr="00E23265">
        <w:tc>
          <w:tcPr>
            <w:tcW w:w="5245" w:type="dxa"/>
          </w:tcPr>
          <w:p w:rsidR="00E23265" w:rsidRDefault="00E23265" w:rsidP="00E23265">
            <w:pPr>
              <w:widowControl w:val="0"/>
              <w:tabs>
                <w:tab w:val="center" w:pos="2064"/>
                <w:tab w:val="center" w:pos="7754"/>
              </w:tabs>
              <w:autoSpaceDE w:val="0"/>
              <w:autoSpaceDN w:val="0"/>
              <w:rPr>
                <w:sz w:val="28"/>
                <w:szCs w:val="28"/>
              </w:rPr>
            </w:pPr>
            <w:r w:rsidRPr="002D3F73">
              <w:rPr>
                <w:sz w:val="28"/>
                <w:szCs w:val="28"/>
              </w:rPr>
              <w:t>СОГЛАСОВАНО</w:t>
            </w:r>
          </w:p>
          <w:p w:rsidR="00E23265" w:rsidRDefault="00E23265" w:rsidP="00E23265">
            <w:pPr>
              <w:widowControl w:val="0"/>
              <w:tabs>
                <w:tab w:val="center" w:pos="2064"/>
                <w:tab w:val="center" w:pos="7754"/>
              </w:tabs>
              <w:autoSpaceDE w:val="0"/>
              <w:autoSpaceDN w:val="0"/>
              <w:rPr>
                <w:sz w:val="28"/>
                <w:szCs w:val="28"/>
              </w:rPr>
            </w:pPr>
          </w:p>
          <w:p w:rsidR="00E23265" w:rsidRDefault="00E23265" w:rsidP="00E23265">
            <w:pPr>
              <w:widowControl w:val="0"/>
              <w:tabs>
                <w:tab w:val="center" w:pos="2064"/>
                <w:tab w:val="center" w:pos="7754"/>
              </w:tabs>
              <w:autoSpaceDE w:val="0"/>
              <w:autoSpaceDN w:val="0"/>
              <w:rPr>
                <w:sz w:val="28"/>
                <w:szCs w:val="28"/>
              </w:rPr>
            </w:pPr>
            <w:r w:rsidRPr="002D3F73">
              <w:rPr>
                <w:sz w:val="28"/>
                <w:szCs w:val="28"/>
              </w:rPr>
              <w:t>Союз предприятий печатной индустрии ГИПП (СППИ ГИПП)</w:t>
            </w:r>
          </w:p>
          <w:p w:rsidR="00E23265" w:rsidRPr="002D3F73" w:rsidRDefault="00E23265" w:rsidP="00E23265">
            <w:pPr>
              <w:ind w:left="458"/>
              <w:rPr>
                <w:sz w:val="28"/>
                <w:szCs w:val="28"/>
              </w:rPr>
            </w:pPr>
            <w:proofErr w:type="spellStart"/>
            <w:r w:rsidRPr="002D3F73">
              <w:rPr>
                <w:sz w:val="28"/>
                <w:szCs w:val="28"/>
              </w:rPr>
              <w:t>врио</w:t>
            </w:r>
            <w:proofErr w:type="spellEnd"/>
            <w:r w:rsidRPr="002D3F73">
              <w:rPr>
                <w:sz w:val="28"/>
                <w:szCs w:val="28"/>
              </w:rPr>
              <w:t xml:space="preserve"> Президента,</w:t>
            </w:r>
          </w:p>
          <w:p w:rsidR="00E23265" w:rsidRDefault="00E23265" w:rsidP="00E23265">
            <w:pPr>
              <w:widowControl w:val="0"/>
              <w:tabs>
                <w:tab w:val="center" w:pos="2064"/>
                <w:tab w:val="center" w:pos="7754"/>
              </w:tabs>
              <w:autoSpaceDE w:val="0"/>
              <w:autoSpaceDN w:val="0"/>
              <w:rPr>
                <w:sz w:val="28"/>
                <w:szCs w:val="28"/>
              </w:rPr>
            </w:pPr>
            <w:r w:rsidRPr="002D3F73">
              <w:rPr>
                <w:sz w:val="28"/>
                <w:szCs w:val="28"/>
              </w:rPr>
              <w:t>исполнительный директор</w:t>
            </w:r>
          </w:p>
          <w:p w:rsidR="00E23265" w:rsidRDefault="00E23265" w:rsidP="00E23265">
            <w:pPr>
              <w:widowControl w:val="0"/>
              <w:tabs>
                <w:tab w:val="center" w:pos="2064"/>
                <w:tab w:val="center" w:pos="7754"/>
              </w:tabs>
              <w:autoSpaceDE w:val="0"/>
              <w:autoSpaceDN w:val="0"/>
              <w:rPr>
                <w:sz w:val="28"/>
                <w:szCs w:val="22"/>
                <w:lang w:eastAsia="en-US" w:bidi="ru-RU"/>
              </w:rPr>
            </w:pPr>
          </w:p>
          <w:p w:rsidR="00E23265" w:rsidRPr="002D3F73" w:rsidRDefault="00E23265" w:rsidP="00E23265">
            <w:pPr>
              <w:rPr>
                <w:sz w:val="28"/>
                <w:szCs w:val="28"/>
              </w:rPr>
            </w:pPr>
            <w:r w:rsidRPr="002D3F73">
              <w:rPr>
                <w:sz w:val="28"/>
                <w:szCs w:val="28"/>
              </w:rPr>
              <w:t>____________ П.П. Мирошников</w:t>
            </w:r>
          </w:p>
          <w:p w:rsidR="00E23265" w:rsidRPr="002D3F73" w:rsidRDefault="00E23265" w:rsidP="00E23265">
            <w:pPr>
              <w:rPr>
                <w:sz w:val="28"/>
                <w:szCs w:val="28"/>
              </w:rPr>
            </w:pPr>
            <w:r>
              <w:rPr>
                <w:sz w:val="28"/>
                <w:szCs w:val="28"/>
              </w:rPr>
              <w:t xml:space="preserve">   </w:t>
            </w:r>
            <w:r w:rsidRPr="002D3F73">
              <w:rPr>
                <w:sz w:val="28"/>
                <w:szCs w:val="28"/>
              </w:rPr>
              <w:t>(</w:t>
            </w:r>
            <w:r w:rsidRPr="002D3F73">
              <w:t>подпись</w:t>
            </w:r>
            <w:r w:rsidRPr="002D3F73">
              <w:rPr>
                <w:sz w:val="28"/>
                <w:szCs w:val="28"/>
              </w:rPr>
              <w:t>)</w:t>
            </w:r>
          </w:p>
          <w:p w:rsidR="00E23265" w:rsidRPr="009C3F41" w:rsidRDefault="00E23265" w:rsidP="00933D9E">
            <w:pPr>
              <w:widowControl w:val="0"/>
              <w:tabs>
                <w:tab w:val="center" w:pos="2064"/>
                <w:tab w:val="center" w:pos="7754"/>
              </w:tabs>
              <w:autoSpaceDE w:val="0"/>
              <w:autoSpaceDN w:val="0"/>
              <w:rPr>
                <w:sz w:val="28"/>
                <w:szCs w:val="22"/>
                <w:lang w:eastAsia="en-US" w:bidi="ru-RU"/>
              </w:rPr>
            </w:pPr>
            <w:r w:rsidRPr="002D3F73">
              <w:rPr>
                <w:sz w:val="28"/>
                <w:szCs w:val="28"/>
              </w:rPr>
              <w:t>«</w:t>
            </w:r>
            <w:r w:rsidR="00933D9E">
              <w:rPr>
                <w:sz w:val="28"/>
                <w:szCs w:val="28"/>
              </w:rPr>
              <w:t>20</w:t>
            </w:r>
            <w:r w:rsidRPr="002D3F73">
              <w:rPr>
                <w:sz w:val="28"/>
                <w:szCs w:val="28"/>
              </w:rPr>
              <w:t xml:space="preserve">» </w:t>
            </w:r>
            <w:r w:rsidR="00933D9E">
              <w:rPr>
                <w:sz w:val="28"/>
                <w:szCs w:val="28"/>
              </w:rPr>
              <w:t>декабря</w:t>
            </w:r>
            <w:r w:rsidRPr="002D3F73">
              <w:rPr>
                <w:sz w:val="28"/>
                <w:szCs w:val="28"/>
              </w:rPr>
              <w:t xml:space="preserve"> 202</w:t>
            </w:r>
            <w:r>
              <w:rPr>
                <w:sz w:val="28"/>
                <w:szCs w:val="28"/>
              </w:rPr>
              <w:t>2</w:t>
            </w:r>
            <w:r w:rsidRPr="002D3F73">
              <w:rPr>
                <w:sz w:val="28"/>
                <w:szCs w:val="28"/>
              </w:rPr>
              <w:t xml:space="preserve"> г.</w:t>
            </w:r>
          </w:p>
        </w:tc>
        <w:tc>
          <w:tcPr>
            <w:tcW w:w="4678" w:type="dxa"/>
            <w:shd w:val="clear" w:color="auto" w:fill="auto"/>
          </w:tcPr>
          <w:p w:rsidR="00E23265" w:rsidRPr="009C3F41" w:rsidRDefault="00E23265" w:rsidP="00E2326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rsidR="00E23265" w:rsidRPr="009C3F41" w:rsidRDefault="00E23265" w:rsidP="00E23265">
            <w:pPr>
              <w:widowControl w:val="0"/>
              <w:tabs>
                <w:tab w:val="center" w:pos="2064"/>
                <w:tab w:val="center" w:pos="7754"/>
              </w:tabs>
              <w:autoSpaceDE w:val="0"/>
              <w:autoSpaceDN w:val="0"/>
              <w:rPr>
                <w:sz w:val="28"/>
                <w:szCs w:val="22"/>
                <w:lang w:eastAsia="en-US" w:bidi="ru-RU"/>
              </w:rPr>
            </w:pPr>
          </w:p>
          <w:p w:rsidR="00E23265" w:rsidRPr="009C3F41" w:rsidRDefault="00E23265" w:rsidP="00E23265">
            <w:pPr>
              <w:rPr>
                <w:sz w:val="28"/>
                <w:szCs w:val="28"/>
              </w:rPr>
            </w:pPr>
            <w:r w:rsidRPr="009C3F41">
              <w:rPr>
                <w:sz w:val="28"/>
                <w:szCs w:val="28"/>
              </w:rPr>
              <w:t xml:space="preserve">Проректор </w:t>
            </w:r>
          </w:p>
          <w:p w:rsidR="00E23265" w:rsidRPr="009C3F41" w:rsidRDefault="00E23265" w:rsidP="00E23265">
            <w:pPr>
              <w:rPr>
                <w:sz w:val="28"/>
                <w:szCs w:val="28"/>
              </w:rPr>
            </w:pPr>
            <w:r w:rsidRPr="009C3F41">
              <w:rPr>
                <w:sz w:val="28"/>
                <w:szCs w:val="28"/>
              </w:rPr>
              <w:t xml:space="preserve">по учебной и методической работе </w:t>
            </w:r>
          </w:p>
          <w:p w:rsidR="00E23265" w:rsidRPr="009C3F41" w:rsidRDefault="00E23265" w:rsidP="00E23265">
            <w:pPr>
              <w:widowControl w:val="0"/>
              <w:tabs>
                <w:tab w:val="center" w:pos="2064"/>
                <w:tab w:val="center" w:pos="7754"/>
              </w:tabs>
              <w:autoSpaceDE w:val="0"/>
              <w:autoSpaceDN w:val="0"/>
              <w:rPr>
                <w:sz w:val="28"/>
                <w:szCs w:val="22"/>
                <w:lang w:eastAsia="en-US" w:bidi="ru-RU"/>
              </w:rPr>
            </w:pPr>
          </w:p>
          <w:p w:rsidR="00E23265" w:rsidRDefault="00E23265" w:rsidP="00E23265">
            <w:pPr>
              <w:widowControl w:val="0"/>
              <w:tabs>
                <w:tab w:val="center" w:pos="2064"/>
                <w:tab w:val="center" w:pos="7754"/>
              </w:tabs>
              <w:autoSpaceDE w:val="0"/>
              <w:autoSpaceDN w:val="0"/>
              <w:rPr>
                <w:sz w:val="28"/>
                <w:szCs w:val="22"/>
                <w:lang w:eastAsia="en-US" w:bidi="ru-RU"/>
              </w:rPr>
            </w:pPr>
          </w:p>
          <w:p w:rsidR="00E23265" w:rsidRPr="009C3F41" w:rsidRDefault="00E23265" w:rsidP="00E2326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rsidR="00E23265" w:rsidRPr="009C3F41" w:rsidRDefault="00E23265" w:rsidP="00E23265">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rsidR="00E23265" w:rsidRDefault="00E23265" w:rsidP="00E23265">
            <w:pPr>
              <w:widowControl w:val="0"/>
              <w:tabs>
                <w:tab w:val="center" w:pos="2064"/>
                <w:tab w:val="center" w:pos="7754"/>
              </w:tabs>
              <w:autoSpaceDE w:val="0"/>
              <w:autoSpaceDN w:val="0"/>
              <w:rPr>
                <w:sz w:val="28"/>
                <w:szCs w:val="22"/>
                <w:lang w:eastAsia="en-US" w:bidi="ru-RU"/>
              </w:rPr>
            </w:pPr>
          </w:p>
          <w:p w:rsidR="00E23265" w:rsidRPr="009C3F41" w:rsidRDefault="00E23265" w:rsidP="00E2326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w:t>
            </w:r>
            <w:r w:rsidR="00933D9E">
              <w:rPr>
                <w:sz w:val="28"/>
                <w:szCs w:val="22"/>
                <w:lang w:eastAsia="en-US" w:bidi="ru-RU"/>
              </w:rPr>
              <w:t>23</w:t>
            </w:r>
            <w:r w:rsidRPr="009C3F41">
              <w:rPr>
                <w:sz w:val="28"/>
                <w:szCs w:val="22"/>
                <w:lang w:eastAsia="en-US" w:bidi="ru-RU"/>
              </w:rPr>
              <w:t>»</w:t>
            </w:r>
            <w:r>
              <w:rPr>
                <w:sz w:val="28"/>
                <w:szCs w:val="22"/>
                <w:lang w:eastAsia="en-US" w:bidi="ru-RU"/>
              </w:rPr>
              <w:t xml:space="preserve"> </w:t>
            </w:r>
            <w:r w:rsidR="00933D9E">
              <w:rPr>
                <w:sz w:val="28"/>
                <w:szCs w:val="22"/>
                <w:lang w:eastAsia="en-US" w:bidi="ru-RU"/>
              </w:rPr>
              <w:t>декабря</w:t>
            </w:r>
            <w:r>
              <w:rPr>
                <w:sz w:val="28"/>
                <w:szCs w:val="22"/>
                <w:lang w:eastAsia="en-US" w:bidi="ru-RU"/>
              </w:rPr>
              <w:t xml:space="preserve"> </w:t>
            </w:r>
            <w:r w:rsidRPr="009C3F41">
              <w:rPr>
                <w:sz w:val="28"/>
                <w:szCs w:val="22"/>
                <w:lang w:eastAsia="en-US" w:bidi="ru-RU"/>
              </w:rPr>
              <w:t>202</w:t>
            </w:r>
            <w:r>
              <w:rPr>
                <w:sz w:val="28"/>
                <w:szCs w:val="22"/>
                <w:lang w:eastAsia="en-US" w:bidi="ru-RU"/>
              </w:rPr>
              <w:t>2</w:t>
            </w:r>
            <w:r w:rsidRPr="009C3F41">
              <w:rPr>
                <w:sz w:val="28"/>
                <w:szCs w:val="22"/>
                <w:lang w:eastAsia="en-US" w:bidi="ru-RU"/>
              </w:rPr>
              <w:t xml:space="preserve"> г.</w:t>
            </w:r>
          </w:p>
          <w:p w:rsidR="00E23265" w:rsidRPr="00A56650" w:rsidRDefault="00E23265" w:rsidP="00E23265">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rsidR="00EC1890" w:rsidRDefault="00EC1890" w:rsidP="00833035">
      <w:pPr>
        <w:widowControl w:val="0"/>
        <w:autoSpaceDE w:val="0"/>
        <w:autoSpaceDN w:val="0"/>
        <w:jc w:val="center"/>
        <w:rPr>
          <w:b/>
          <w:sz w:val="32"/>
          <w:szCs w:val="22"/>
          <w:lang w:bidi="ru-RU"/>
        </w:rPr>
      </w:pPr>
    </w:p>
    <w:p w:rsidR="00833035" w:rsidRPr="009A0FEE" w:rsidRDefault="009A0FEE" w:rsidP="00833035">
      <w:pPr>
        <w:widowControl w:val="0"/>
        <w:autoSpaceDE w:val="0"/>
        <w:autoSpaceDN w:val="0"/>
        <w:jc w:val="center"/>
        <w:rPr>
          <w:b/>
          <w:sz w:val="32"/>
          <w:szCs w:val="22"/>
          <w:lang w:bidi="ru-RU"/>
        </w:rPr>
      </w:pPr>
      <w:proofErr w:type="spellStart"/>
      <w:r w:rsidRPr="009A0FEE">
        <w:rPr>
          <w:b/>
          <w:sz w:val="32"/>
          <w:szCs w:val="22"/>
          <w:lang w:bidi="ru-RU"/>
        </w:rPr>
        <w:t>Аксеновский</w:t>
      </w:r>
      <w:proofErr w:type="spellEnd"/>
      <w:r w:rsidRPr="009A0FEE">
        <w:rPr>
          <w:b/>
          <w:sz w:val="32"/>
          <w:szCs w:val="22"/>
          <w:lang w:bidi="ru-RU"/>
        </w:rPr>
        <w:t xml:space="preserve"> Д.И.</w:t>
      </w:r>
    </w:p>
    <w:p w:rsidR="00833035" w:rsidRPr="00381D8D" w:rsidRDefault="00833035" w:rsidP="00833035">
      <w:pPr>
        <w:widowControl w:val="0"/>
        <w:autoSpaceDE w:val="0"/>
        <w:autoSpaceDN w:val="0"/>
        <w:jc w:val="center"/>
        <w:rPr>
          <w:b/>
          <w:sz w:val="16"/>
          <w:szCs w:val="16"/>
          <w:highlight w:val="yellow"/>
          <w:lang w:bidi="ru-RU"/>
        </w:rPr>
      </w:pPr>
    </w:p>
    <w:p w:rsidR="00833035" w:rsidRPr="009A0FEE" w:rsidRDefault="009A0FEE" w:rsidP="00EC1890">
      <w:pPr>
        <w:widowControl w:val="0"/>
        <w:tabs>
          <w:tab w:val="left" w:pos="9639"/>
        </w:tabs>
        <w:autoSpaceDE w:val="0"/>
        <w:autoSpaceDN w:val="0"/>
        <w:spacing w:after="240"/>
        <w:jc w:val="center"/>
        <w:rPr>
          <w:b/>
          <w:sz w:val="36"/>
          <w:szCs w:val="22"/>
          <w:lang w:bidi="ru-RU"/>
        </w:rPr>
      </w:pPr>
      <w:proofErr w:type="spellStart"/>
      <w:r>
        <w:rPr>
          <w:b/>
          <w:sz w:val="36"/>
          <w:szCs w:val="22"/>
          <w:lang w:bidi="ru-RU"/>
        </w:rPr>
        <w:t>Инфографика</w:t>
      </w:r>
      <w:proofErr w:type="spellEnd"/>
      <w:r>
        <w:rPr>
          <w:b/>
          <w:sz w:val="36"/>
          <w:szCs w:val="22"/>
          <w:lang w:bidi="ru-RU"/>
        </w:rPr>
        <w:t xml:space="preserve"> и </w:t>
      </w:r>
      <w:proofErr w:type="spellStart"/>
      <w:r>
        <w:rPr>
          <w:b/>
          <w:sz w:val="36"/>
          <w:szCs w:val="22"/>
          <w:lang w:bidi="ru-RU"/>
        </w:rPr>
        <w:t>web</w:t>
      </w:r>
      <w:proofErr w:type="spellEnd"/>
      <w:r>
        <w:rPr>
          <w:b/>
          <w:sz w:val="36"/>
          <w:szCs w:val="22"/>
          <w:lang w:bidi="ru-RU"/>
        </w:rPr>
        <w:t>-дизайн</w:t>
      </w:r>
    </w:p>
    <w:p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rsidR="00833035" w:rsidRDefault="00C40F37" w:rsidP="00833035">
      <w:pPr>
        <w:widowControl w:val="0"/>
        <w:suppressAutoHyphens/>
        <w:autoSpaceDE w:val="0"/>
        <w:autoSpaceDN w:val="0"/>
        <w:contextualSpacing/>
        <w:jc w:val="center"/>
        <w:rPr>
          <w:sz w:val="28"/>
          <w:szCs w:val="28"/>
        </w:rPr>
      </w:pPr>
      <w:r>
        <w:rPr>
          <w:sz w:val="28"/>
          <w:szCs w:val="28"/>
        </w:rPr>
        <w:t>42.03</w:t>
      </w:r>
      <w:r w:rsidR="00E371D5" w:rsidRPr="00E371D5">
        <w:rPr>
          <w:sz w:val="28"/>
          <w:szCs w:val="28"/>
        </w:rPr>
        <w:t>.01 Реклама и связи с общественностью</w:t>
      </w:r>
    </w:p>
    <w:p w:rsidR="00B57294" w:rsidRDefault="00B57294" w:rsidP="00833035">
      <w:pPr>
        <w:widowControl w:val="0"/>
        <w:suppressAutoHyphens/>
        <w:autoSpaceDE w:val="0"/>
        <w:autoSpaceDN w:val="0"/>
        <w:contextualSpacing/>
        <w:jc w:val="center"/>
        <w:rPr>
          <w:sz w:val="28"/>
          <w:szCs w:val="28"/>
        </w:rPr>
      </w:pPr>
      <w:r>
        <w:rPr>
          <w:sz w:val="28"/>
          <w:szCs w:val="28"/>
        </w:rPr>
        <w:t>41.03.04 Политология</w:t>
      </w:r>
    </w:p>
    <w:p w:rsidR="00833035" w:rsidRPr="00853B95" w:rsidRDefault="00833035" w:rsidP="00833035">
      <w:pPr>
        <w:widowControl w:val="0"/>
        <w:autoSpaceDE w:val="0"/>
        <w:autoSpaceDN w:val="0"/>
        <w:rPr>
          <w:sz w:val="30"/>
          <w:szCs w:val="28"/>
          <w:lang w:bidi="ru-RU"/>
        </w:rPr>
      </w:pPr>
    </w:p>
    <w:p w:rsidR="00833035" w:rsidRPr="00853B95" w:rsidRDefault="00833035" w:rsidP="00833035">
      <w:pPr>
        <w:widowControl w:val="0"/>
        <w:autoSpaceDE w:val="0"/>
        <w:autoSpaceDN w:val="0"/>
        <w:rPr>
          <w:sz w:val="30"/>
          <w:szCs w:val="28"/>
          <w:lang w:bidi="ru-RU"/>
        </w:rPr>
      </w:pPr>
    </w:p>
    <w:p w:rsidR="00D36A12" w:rsidRPr="00C87C4E" w:rsidRDefault="00D36A12" w:rsidP="00D36A12">
      <w:pPr>
        <w:ind w:right="284"/>
        <w:jc w:val="center"/>
        <w:rPr>
          <w:i/>
          <w:iCs/>
        </w:rPr>
      </w:pPr>
      <w:r w:rsidRPr="00C87C4E">
        <w:rPr>
          <w:i/>
          <w:iCs/>
        </w:rPr>
        <w:t xml:space="preserve">Рекомендовано Ученым советом </w:t>
      </w:r>
    </w:p>
    <w:p w:rsidR="00D36A12" w:rsidRPr="00C87C4E" w:rsidRDefault="00D36A12" w:rsidP="00D36A12">
      <w:pPr>
        <w:ind w:right="284"/>
        <w:jc w:val="center"/>
      </w:pPr>
      <w:r w:rsidRPr="00C87C4E">
        <w:rPr>
          <w:i/>
          <w:iCs/>
        </w:rPr>
        <w:t>Факультета социальных наук и массовых коммуникаций</w:t>
      </w:r>
    </w:p>
    <w:p w:rsidR="00D36A12" w:rsidRPr="00C87C4E" w:rsidRDefault="00D36A12" w:rsidP="00D36A12">
      <w:pPr>
        <w:ind w:right="284"/>
        <w:jc w:val="center"/>
      </w:pPr>
      <w:r w:rsidRPr="00C87C4E">
        <w:rPr>
          <w:i/>
          <w:iCs/>
        </w:rPr>
        <w:t xml:space="preserve">(протокол № </w:t>
      </w:r>
      <w:r w:rsidR="00933D9E">
        <w:rPr>
          <w:i/>
          <w:iCs/>
        </w:rPr>
        <w:t>27</w:t>
      </w:r>
      <w:r w:rsidRPr="00C87C4E">
        <w:rPr>
          <w:i/>
          <w:iCs/>
        </w:rPr>
        <w:t xml:space="preserve"> от </w:t>
      </w:r>
      <w:r w:rsidR="00933D9E">
        <w:rPr>
          <w:i/>
          <w:iCs/>
        </w:rPr>
        <w:t>21.12.</w:t>
      </w:r>
      <w:r w:rsidRPr="00C87C4E">
        <w:rPr>
          <w:i/>
          <w:iCs/>
        </w:rPr>
        <w:t xml:space="preserve"> 202</w:t>
      </w:r>
      <w:r w:rsidR="00C87C4E" w:rsidRPr="00C87C4E">
        <w:rPr>
          <w:i/>
          <w:iCs/>
        </w:rPr>
        <w:t>2</w:t>
      </w:r>
      <w:r w:rsidRPr="00C87C4E">
        <w:rPr>
          <w:i/>
          <w:iCs/>
        </w:rPr>
        <w:t xml:space="preserve"> г.)</w:t>
      </w:r>
    </w:p>
    <w:p w:rsidR="00D36A12" w:rsidRPr="00C87C4E" w:rsidRDefault="00D36A12" w:rsidP="00D36A12">
      <w:pPr>
        <w:ind w:right="284"/>
        <w:jc w:val="center"/>
      </w:pPr>
      <w:r w:rsidRPr="00C87C4E">
        <w:rPr>
          <w:i/>
          <w:iCs/>
        </w:rPr>
        <w:t> </w:t>
      </w:r>
    </w:p>
    <w:p w:rsidR="00D36A12" w:rsidRPr="00C87C4E" w:rsidRDefault="00D36A12" w:rsidP="00D36A12">
      <w:pPr>
        <w:ind w:right="284"/>
        <w:jc w:val="center"/>
      </w:pPr>
      <w:r w:rsidRPr="00C87C4E">
        <w:rPr>
          <w:i/>
          <w:iCs/>
        </w:rPr>
        <w:t>Одобрено Советом учебно-научного</w:t>
      </w:r>
    </w:p>
    <w:p w:rsidR="00D36A12" w:rsidRPr="00C87C4E" w:rsidRDefault="00D36A12" w:rsidP="00D36A12">
      <w:pPr>
        <w:ind w:right="284"/>
        <w:jc w:val="center"/>
        <w:rPr>
          <w:i/>
          <w:iCs/>
        </w:rPr>
      </w:pPr>
      <w:r w:rsidRPr="00C87C4E">
        <w:rPr>
          <w:i/>
          <w:iCs/>
        </w:rPr>
        <w:t xml:space="preserve">Департамента массовых коммуникаций и </w:t>
      </w:r>
      <w:proofErr w:type="spellStart"/>
      <w:r w:rsidRPr="00C87C4E">
        <w:rPr>
          <w:i/>
          <w:iCs/>
        </w:rPr>
        <w:t>медиабизнеса</w:t>
      </w:r>
      <w:proofErr w:type="spellEnd"/>
      <w:r w:rsidRPr="00C87C4E">
        <w:rPr>
          <w:i/>
          <w:iCs/>
        </w:rPr>
        <w:br/>
        <w:t>Факультета социальных наук и массовых коммуникаций</w:t>
      </w:r>
    </w:p>
    <w:p w:rsidR="00833035" w:rsidRPr="00853B95" w:rsidRDefault="00C451DE" w:rsidP="00D36A12">
      <w:pPr>
        <w:ind w:right="284"/>
        <w:jc w:val="center"/>
      </w:pPr>
      <w:r w:rsidRPr="00C87C4E">
        <w:rPr>
          <w:i/>
          <w:iCs/>
        </w:rPr>
        <w:t xml:space="preserve">(протокол № </w:t>
      </w:r>
      <w:r w:rsidR="00933D9E">
        <w:rPr>
          <w:i/>
          <w:iCs/>
        </w:rPr>
        <w:t>4</w:t>
      </w:r>
      <w:r w:rsidRPr="00C87C4E">
        <w:rPr>
          <w:i/>
          <w:iCs/>
        </w:rPr>
        <w:t xml:space="preserve"> от </w:t>
      </w:r>
      <w:r w:rsidR="00933D9E">
        <w:rPr>
          <w:i/>
          <w:iCs/>
        </w:rPr>
        <w:t>19.12.</w:t>
      </w:r>
      <w:bookmarkStart w:id="0" w:name="_GoBack"/>
      <w:bookmarkEnd w:id="0"/>
      <w:r w:rsidRPr="00C87C4E">
        <w:rPr>
          <w:i/>
          <w:iCs/>
        </w:rPr>
        <w:t>2022 г.)</w:t>
      </w:r>
    </w:p>
    <w:p w:rsidR="00833035" w:rsidRPr="00853B95" w:rsidRDefault="00833035" w:rsidP="00833035">
      <w:pPr>
        <w:widowControl w:val="0"/>
        <w:autoSpaceDE w:val="0"/>
        <w:autoSpaceDN w:val="0"/>
        <w:rPr>
          <w:sz w:val="30"/>
          <w:szCs w:val="28"/>
          <w:lang w:bidi="ru-RU"/>
        </w:rPr>
      </w:pPr>
    </w:p>
    <w:p w:rsidR="00833035" w:rsidRDefault="00833035" w:rsidP="00833035">
      <w:pPr>
        <w:widowControl w:val="0"/>
        <w:autoSpaceDE w:val="0"/>
        <w:autoSpaceDN w:val="0"/>
        <w:rPr>
          <w:sz w:val="30"/>
          <w:szCs w:val="28"/>
          <w:lang w:bidi="ru-RU"/>
        </w:rPr>
      </w:pPr>
    </w:p>
    <w:p w:rsidR="00D36A12" w:rsidRPr="00853B95" w:rsidRDefault="00D36A12" w:rsidP="00833035">
      <w:pPr>
        <w:widowControl w:val="0"/>
        <w:autoSpaceDE w:val="0"/>
        <w:autoSpaceDN w:val="0"/>
        <w:rPr>
          <w:sz w:val="30"/>
          <w:szCs w:val="28"/>
          <w:lang w:bidi="ru-RU"/>
        </w:rPr>
      </w:pPr>
    </w:p>
    <w:p w:rsidR="00833035" w:rsidRPr="00853B9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D36A12">
        <w:rPr>
          <w:sz w:val="28"/>
          <w:szCs w:val="28"/>
          <w:lang w:bidi="ru-RU"/>
        </w:rPr>
        <w:t>2022</w:t>
      </w:r>
    </w:p>
    <w:p w:rsidR="00833035" w:rsidRPr="00853B95" w:rsidRDefault="00833035" w:rsidP="00833035">
      <w:pPr>
        <w:rPr>
          <w:sz w:val="22"/>
          <w:szCs w:val="22"/>
          <w:lang w:bidi="ru-RU"/>
        </w:rPr>
        <w:sectPr w:rsidR="00833035" w:rsidRPr="00853B95" w:rsidSect="00AD7281">
          <w:footerReference w:type="default" r:id="rId7"/>
          <w:pgSz w:w="11910" w:h="16840"/>
          <w:pgMar w:top="709" w:right="570" w:bottom="709" w:left="1701" w:header="0" w:footer="594" w:gutter="0"/>
          <w:pgNumType w:start="1"/>
          <w:cols w:space="720"/>
          <w:titlePg/>
          <w:docGrid w:linePitch="299"/>
        </w:sectPr>
      </w:pPr>
    </w:p>
    <w:p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rsidR="00833035" w:rsidRPr="00853B95" w:rsidRDefault="00833035" w:rsidP="00833035">
      <w:pPr>
        <w:widowControl w:val="0"/>
        <w:autoSpaceDE w:val="0"/>
        <w:autoSpaceDN w:val="0"/>
        <w:rPr>
          <w:b/>
          <w:sz w:val="30"/>
          <w:szCs w:val="28"/>
          <w:lang w:bidi="ru-RU"/>
        </w:rPr>
      </w:pPr>
    </w:p>
    <w:p w:rsidR="00833035" w:rsidRPr="00853B95" w:rsidRDefault="00D36A12"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 xml:space="preserve">массовых коммуникаций и </w:t>
      </w:r>
      <w:proofErr w:type="spellStart"/>
      <w:r>
        <w:rPr>
          <w:b/>
          <w:sz w:val="28"/>
          <w:szCs w:val="22"/>
          <w:lang w:bidi="ru-RU"/>
        </w:rPr>
        <w:t>медиабизнеса</w:t>
      </w:r>
      <w:proofErr w:type="spellEnd"/>
      <w:r>
        <w:rPr>
          <w:b/>
          <w:sz w:val="28"/>
          <w:szCs w:val="22"/>
          <w:lang w:bidi="ru-RU"/>
        </w:rPr>
        <w:br/>
      </w:r>
      <w:r w:rsidRPr="009C3F41">
        <w:rPr>
          <w:b/>
          <w:sz w:val="28"/>
          <w:szCs w:val="22"/>
          <w:lang w:bidi="ru-RU"/>
        </w:rPr>
        <w:t>Факультета социальных наук и массовых коммуникаций</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Default="00833035" w:rsidP="00833035">
      <w:pPr>
        <w:widowControl w:val="0"/>
        <w:autoSpaceDE w:val="0"/>
        <w:autoSpaceDN w:val="0"/>
        <w:rPr>
          <w:b/>
          <w:sz w:val="30"/>
          <w:szCs w:val="28"/>
          <w:lang w:bidi="ru-RU"/>
        </w:rPr>
      </w:pPr>
    </w:p>
    <w:p w:rsidR="00D36A12" w:rsidRPr="00853B95" w:rsidRDefault="00D36A12"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Pr="009C24E4" w:rsidRDefault="00833035" w:rsidP="00833035">
      <w:pPr>
        <w:widowControl w:val="0"/>
        <w:autoSpaceDE w:val="0"/>
        <w:autoSpaceDN w:val="0"/>
        <w:rPr>
          <w:b/>
          <w:sz w:val="16"/>
          <w:szCs w:val="14"/>
          <w:lang w:bidi="ru-RU"/>
        </w:rPr>
      </w:pPr>
    </w:p>
    <w:p w:rsidR="00833035" w:rsidRDefault="00833035" w:rsidP="00833035">
      <w:pPr>
        <w:widowControl w:val="0"/>
        <w:autoSpaceDE w:val="0"/>
        <w:autoSpaceDN w:val="0"/>
        <w:rPr>
          <w:b/>
          <w:sz w:val="12"/>
          <w:szCs w:val="36"/>
          <w:lang w:bidi="ru-RU"/>
        </w:rPr>
      </w:pPr>
    </w:p>
    <w:p w:rsidR="00E23265" w:rsidRDefault="00E23265" w:rsidP="00833035">
      <w:pPr>
        <w:widowControl w:val="0"/>
        <w:autoSpaceDE w:val="0"/>
        <w:autoSpaceDN w:val="0"/>
        <w:rPr>
          <w:b/>
          <w:sz w:val="12"/>
          <w:szCs w:val="36"/>
          <w:lang w:bidi="ru-RU"/>
        </w:rPr>
      </w:pPr>
    </w:p>
    <w:p w:rsidR="00E23265" w:rsidRPr="00474AAA" w:rsidRDefault="00E23265" w:rsidP="00833035">
      <w:pPr>
        <w:widowControl w:val="0"/>
        <w:autoSpaceDE w:val="0"/>
        <w:autoSpaceDN w:val="0"/>
        <w:rPr>
          <w:b/>
          <w:sz w:val="12"/>
          <w:szCs w:val="36"/>
          <w:lang w:bidi="ru-RU"/>
        </w:rPr>
      </w:pPr>
    </w:p>
    <w:p w:rsidR="00833035" w:rsidRDefault="00833035" w:rsidP="00833035">
      <w:pPr>
        <w:widowControl w:val="0"/>
        <w:autoSpaceDE w:val="0"/>
        <w:autoSpaceDN w:val="0"/>
        <w:jc w:val="center"/>
        <w:rPr>
          <w:b/>
          <w:sz w:val="32"/>
          <w:szCs w:val="22"/>
          <w:lang w:bidi="ru-RU"/>
        </w:rPr>
      </w:pPr>
    </w:p>
    <w:p w:rsidR="008C7909" w:rsidRPr="009A0FEE" w:rsidRDefault="008C7909" w:rsidP="008C7909">
      <w:pPr>
        <w:widowControl w:val="0"/>
        <w:autoSpaceDE w:val="0"/>
        <w:autoSpaceDN w:val="0"/>
        <w:jc w:val="center"/>
        <w:rPr>
          <w:b/>
          <w:sz w:val="32"/>
          <w:szCs w:val="22"/>
          <w:lang w:bidi="ru-RU"/>
        </w:rPr>
      </w:pPr>
      <w:proofErr w:type="spellStart"/>
      <w:r w:rsidRPr="009A0FEE">
        <w:rPr>
          <w:b/>
          <w:sz w:val="32"/>
          <w:szCs w:val="22"/>
          <w:lang w:bidi="ru-RU"/>
        </w:rPr>
        <w:t>Аксеновский</w:t>
      </w:r>
      <w:proofErr w:type="spellEnd"/>
      <w:r w:rsidRPr="009A0FEE">
        <w:rPr>
          <w:b/>
          <w:sz w:val="32"/>
          <w:szCs w:val="22"/>
          <w:lang w:bidi="ru-RU"/>
        </w:rPr>
        <w:t xml:space="preserve"> Д.И.</w:t>
      </w:r>
    </w:p>
    <w:p w:rsidR="008C7909" w:rsidRPr="00381D8D" w:rsidRDefault="008C7909" w:rsidP="008C7909">
      <w:pPr>
        <w:widowControl w:val="0"/>
        <w:autoSpaceDE w:val="0"/>
        <w:autoSpaceDN w:val="0"/>
        <w:jc w:val="center"/>
        <w:rPr>
          <w:b/>
          <w:sz w:val="16"/>
          <w:szCs w:val="16"/>
          <w:highlight w:val="yellow"/>
          <w:lang w:bidi="ru-RU"/>
        </w:rPr>
      </w:pPr>
    </w:p>
    <w:p w:rsidR="008C7909" w:rsidRPr="009A0FEE" w:rsidRDefault="008C7909" w:rsidP="008C7909">
      <w:pPr>
        <w:widowControl w:val="0"/>
        <w:tabs>
          <w:tab w:val="left" w:pos="9639"/>
        </w:tabs>
        <w:autoSpaceDE w:val="0"/>
        <w:autoSpaceDN w:val="0"/>
        <w:spacing w:after="240"/>
        <w:jc w:val="center"/>
        <w:rPr>
          <w:b/>
          <w:sz w:val="36"/>
          <w:szCs w:val="22"/>
          <w:lang w:bidi="ru-RU"/>
        </w:rPr>
      </w:pPr>
      <w:proofErr w:type="spellStart"/>
      <w:r>
        <w:rPr>
          <w:b/>
          <w:sz w:val="36"/>
          <w:szCs w:val="22"/>
          <w:lang w:bidi="ru-RU"/>
        </w:rPr>
        <w:t>Инфографика</w:t>
      </w:r>
      <w:proofErr w:type="spellEnd"/>
      <w:r>
        <w:rPr>
          <w:b/>
          <w:sz w:val="36"/>
          <w:szCs w:val="22"/>
          <w:lang w:bidi="ru-RU"/>
        </w:rPr>
        <w:t xml:space="preserve"> и </w:t>
      </w:r>
      <w:proofErr w:type="spellStart"/>
      <w:r>
        <w:rPr>
          <w:b/>
          <w:sz w:val="36"/>
          <w:szCs w:val="22"/>
          <w:lang w:bidi="ru-RU"/>
        </w:rPr>
        <w:t>web</w:t>
      </w:r>
      <w:proofErr w:type="spellEnd"/>
      <w:r>
        <w:rPr>
          <w:b/>
          <w:sz w:val="36"/>
          <w:szCs w:val="22"/>
          <w:lang w:bidi="ru-RU"/>
        </w:rPr>
        <w:t>-дизайн</w:t>
      </w:r>
    </w:p>
    <w:p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E371D5" w:rsidRPr="00E371D5" w:rsidRDefault="00E371D5" w:rsidP="00E371D5">
      <w:pPr>
        <w:widowControl w:val="0"/>
        <w:autoSpaceDE w:val="0"/>
        <w:autoSpaceDN w:val="0"/>
        <w:jc w:val="center"/>
        <w:rPr>
          <w:sz w:val="28"/>
          <w:szCs w:val="28"/>
        </w:rPr>
      </w:pPr>
      <w:r w:rsidRPr="00E371D5">
        <w:rPr>
          <w:sz w:val="28"/>
          <w:szCs w:val="28"/>
        </w:rPr>
        <w:t xml:space="preserve">для студентов, обучающихся по направлению подготовки </w:t>
      </w:r>
    </w:p>
    <w:p w:rsidR="00833035" w:rsidRDefault="00E371D5" w:rsidP="00E371D5">
      <w:pPr>
        <w:widowControl w:val="0"/>
        <w:autoSpaceDE w:val="0"/>
        <w:autoSpaceDN w:val="0"/>
        <w:jc w:val="center"/>
        <w:rPr>
          <w:sz w:val="28"/>
          <w:szCs w:val="28"/>
        </w:rPr>
      </w:pPr>
      <w:r w:rsidRPr="00C946C0">
        <w:rPr>
          <w:sz w:val="28"/>
          <w:szCs w:val="28"/>
        </w:rPr>
        <w:t>42.0</w:t>
      </w:r>
      <w:r w:rsidR="003521AD" w:rsidRPr="00C946C0">
        <w:rPr>
          <w:sz w:val="28"/>
          <w:szCs w:val="28"/>
        </w:rPr>
        <w:t>3</w:t>
      </w:r>
      <w:r w:rsidRPr="00C946C0">
        <w:rPr>
          <w:sz w:val="28"/>
          <w:szCs w:val="28"/>
        </w:rPr>
        <w:t xml:space="preserve">.01 </w:t>
      </w:r>
      <w:r w:rsidRPr="00E371D5">
        <w:rPr>
          <w:sz w:val="28"/>
          <w:szCs w:val="28"/>
        </w:rPr>
        <w:t>Реклама и связи с общественностью</w:t>
      </w:r>
    </w:p>
    <w:p w:rsidR="008C7909" w:rsidRDefault="008C7909" w:rsidP="008C7909">
      <w:pPr>
        <w:widowControl w:val="0"/>
        <w:suppressAutoHyphens/>
        <w:autoSpaceDE w:val="0"/>
        <w:autoSpaceDN w:val="0"/>
        <w:contextualSpacing/>
        <w:jc w:val="center"/>
        <w:rPr>
          <w:sz w:val="28"/>
          <w:szCs w:val="28"/>
        </w:rPr>
      </w:pPr>
      <w:r>
        <w:rPr>
          <w:sz w:val="28"/>
          <w:szCs w:val="28"/>
        </w:rPr>
        <w:t>41.03.04 Политология</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14"/>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sz w:val="30"/>
          <w:szCs w:val="28"/>
          <w:lang w:bidi="ru-RU"/>
        </w:rPr>
      </w:pPr>
    </w:p>
    <w:p w:rsidR="00833035" w:rsidRPr="00E23265" w:rsidRDefault="00833035" w:rsidP="00833035">
      <w:pPr>
        <w:widowControl w:val="0"/>
        <w:autoSpaceDE w:val="0"/>
        <w:autoSpaceDN w:val="0"/>
        <w:spacing w:before="10"/>
        <w:rPr>
          <w:sz w:val="52"/>
          <w:szCs w:val="28"/>
          <w:lang w:bidi="ru-RU"/>
        </w:rPr>
      </w:pPr>
    </w:p>
    <w:p w:rsidR="00833035" w:rsidRDefault="00833035" w:rsidP="00833035">
      <w:pPr>
        <w:widowControl w:val="0"/>
        <w:autoSpaceDE w:val="0"/>
        <w:autoSpaceDN w:val="0"/>
        <w:spacing w:before="10"/>
        <w:rPr>
          <w:sz w:val="41"/>
          <w:szCs w:val="28"/>
          <w:lang w:bidi="ru-RU"/>
        </w:rPr>
      </w:pPr>
    </w:p>
    <w:p w:rsidR="008955CE" w:rsidRDefault="008955CE" w:rsidP="00833035">
      <w:pPr>
        <w:widowControl w:val="0"/>
        <w:autoSpaceDE w:val="0"/>
        <w:autoSpaceDN w:val="0"/>
        <w:spacing w:before="10"/>
        <w:rPr>
          <w:sz w:val="41"/>
          <w:szCs w:val="28"/>
          <w:lang w:bidi="ru-RU"/>
        </w:rPr>
      </w:pPr>
    </w:p>
    <w:p w:rsidR="008955CE" w:rsidRPr="008955CE" w:rsidRDefault="008955CE" w:rsidP="00833035">
      <w:pPr>
        <w:widowControl w:val="0"/>
        <w:autoSpaceDE w:val="0"/>
        <w:autoSpaceDN w:val="0"/>
        <w:spacing w:before="10"/>
        <w:rPr>
          <w:sz w:val="32"/>
          <w:szCs w:val="28"/>
          <w:lang w:bidi="ru-RU"/>
        </w:rPr>
      </w:pPr>
    </w:p>
    <w:p w:rsidR="00697C52" w:rsidRPr="00F84A81" w:rsidRDefault="00697C52" w:rsidP="00833035">
      <w:pPr>
        <w:jc w:val="center"/>
        <w:rPr>
          <w:szCs w:val="28"/>
          <w:lang w:bidi="ru-RU"/>
        </w:rPr>
      </w:pPr>
    </w:p>
    <w:p w:rsidR="00B65656" w:rsidRPr="00F84A81" w:rsidRDefault="00B65656" w:rsidP="00833035">
      <w:pPr>
        <w:jc w:val="center"/>
        <w:rPr>
          <w:sz w:val="20"/>
          <w:szCs w:val="28"/>
          <w:lang w:bidi="ru-RU"/>
        </w:rPr>
      </w:pPr>
    </w:p>
    <w:p w:rsidR="00F84A81" w:rsidRPr="00F84A81" w:rsidRDefault="00F84A81" w:rsidP="00833035">
      <w:pPr>
        <w:jc w:val="center"/>
        <w:rPr>
          <w:sz w:val="20"/>
          <w:szCs w:val="28"/>
          <w:lang w:bidi="ru-RU"/>
        </w:rPr>
      </w:pPr>
    </w:p>
    <w:p w:rsidR="00833035" w:rsidRPr="004A6289" w:rsidRDefault="00833035" w:rsidP="00833035">
      <w:pPr>
        <w:jc w:val="center"/>
        <w:rPr>
          <w:sz w:val="36"/>
          <w:szCs w:val="36"/>
        </w:rPr>
      </w:pPr>
      <w:r w:rsidRPr="004A6289">
        <w:rPr>
          <w:sz w:val="28"/>
          <w:szCs w:val="28"/>
          <w:lang w:bidi="ru-RU"/>
        </w:rPr>
        <w:t xml:space="preserve">Москва </w:t>
      </w:r>
      <w:r w:rsidR="00D36A12">
        <w:rPr>
          <w:sz w:val="28"/>
          <w:szCs w:val="28"/>
          <w:lang w:bidi="ru-RU"/>
        </w:rPr>
        <w:t>2022</w:t>
      </w:r>
    </w:p>
    <w:p w:rsidR="00833035" w:rsidRPr="00CF4446" w:rsidRDefault="00833035" w:rsidP="00833035">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lastRenderedPageBreak/>
        <w:t>СОДЕРЖАНИЕ</w:t>
      </w:r>
    </w:p>
    <w:p w:rsidR="00833035" w:rsidRPr="00CF4446" w:rsidRDefault="00833035" w:rsidP="00833035">
      <w:pPr>
        <w:widowControl w:val="0"/>
        <w:tabs>
          <w:tab w:val="left" w:pos="709"/>
          <w:tab w:val="left" w:pos="993"/>
        </w:tabs>
        <w:autoSpaceDE w:val="0"/>
        <w:autoSpaceDN w:val="0"/>
        <w:jc w:val="center"/>
        <w:rPr>
          <w:rFonts w:eastAsia="Calibri"/>
          <w:color w:val="000000"/>
          <w:sz w:val="28"/>
          <w:szCs w:val="28"/>
          <w:lang w:bidi="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w:t>
            </w:r>
          </w:p>
        </w:tc>
        <w:tc>
          <w:tcPr>
            <w:tcW w:w="7229" w:type="dxa"/>
          </w:tcPr>
          <w:p w:rsidR="00833035" w:rsidRPr="00B56AB3" w:rsidRDefault="00833035" w:rsidP="00AD7281">
            <w:pPr>
              <w:tabs>
                <w:tab w:val="left" w:pos="709"/>
                <w:tab w:val="left" w:pos="993"/>
              </w:tabs>
              <w:rPr>
                <w:bCs/>
                <w:color w:val="000000"/>
                <w:sz w:val="28"/>
                <w:szCs w:val="28"/>
                <w:lang w:bidi="ru-RU"/>
              </w:rPr>
            </w:pPr>
            <w:r w:rsidRPr="00B56AB3">
              <w:rPr>
                <w:bCs/>
                <w:color w:val="000000"/>
                <w:sz w:val="28"/>
                <w:szCs w:val="28"/>
                <w:lang w:bidi="ru-RU"/>
              </w:rPr>
              <w:t>Наименование дисциплины</w:t>
            </w:r>
          </w:p>
        </w:tc>
        <w:tc>
          <w:tcPr>
            <w:tcW w:w="1128" w:type="dxa"/>
          </w:tcPr>
          <w:p w:rsidR="00833035" w:rsidRPr="005532B9" w:rsidRDefault="005532B9" w:rsidP="00AD7281">
            <w:pPr>
              <w:tabs>
                <w:tab w:val="left" w:pos="709"/>
                <w:tab w:val="left" w:pos="993"/>
              </w:tabs>
              <w:spacing w:line="276" w:lineRule="auto"/>
              <w:jc w:val="center"/>
              <w:rPr>
                <w:color w:val="000000"/>
                <w:sz w:val="28"/>
                <w:szCs w:val="28"/>
                <w:lang w:bidi="ru-RU"/>
              </w:rPr>
            </w:pPr>
            <w:r w:rsidRPr="005532B9">
              <w:rPr>
                <w:color w:val="000000"/>
                <w:sz w:val="28"/>
                <w:szCs w:val="28"/>
                <w:lang w:bidi="ru-RU"/>
              </w:rPr>
              <w:t>4</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2.</w:t>
            </w:r>
          </w:p>
        </w:tc>
        <w:tc>
          <w:tcPr>
            <w:tcW w:w="7229" w:type="dxa"/>
          </w:tcPr>
          <w:p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rsidR="00833035" w:rsidRPr="005532B9" w:rsidRDefault="005532B9" w:rsidP="00AD7281">
            <w:pPr>
              <w:tabs>
                <w:tab w:val="left" w:pos="709"/>
                <w:tab w:val="left" w:pos="993"/>
              </w:tabs>
              <w:spacing w:line="276" w:lineRule="auto"/>
              <w:jc w:val="center"/>
              <w:rPr>
                <w:color w:val="000000"/>
                <w:sz w:val="28"/>
                <w:szCs w:val="28"/>
                <w:lang w:bidi="ru-RU"/>
              </w:rPr>
            </w:pPr>
            <w:r w:rsidRPr="005532B9">
              <w:rPr>
                <w:color w:val="000000"/>
                <w:sz w:val="28"/>
                <w:szCs w:val="28"/>
                <w:lang w:bidi="ru-RU"/>
              </w:rPr>
              <w:t>4</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3.</w:t>
            </w:r>
          </w:p>
        </w:tc>
        <w:tc>
          <w:tcPr>
            <w:tcW w:w="7229" w:type="dxa"/>
          </w:tcPr>
          <w:p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Место дисциплины в структуре образовательной программы</w:t>
            </w:r>
          </w:p>
        </w:tc>
        <w:tc>
          <w:tcPr>
            <w:tcW w:w="1128" w:type="dxa"/>
          </w:tcPr>
          <w:p w:rsidR="00833035" w:rsidRPr="005532B9" w:rsidRDefault="00F718C6" w:rsidP="00AD7281">
            <w:pPr>
              <w:tabs>
                <w:tab w:val="left" w:pos="709"/>
                <w:tab w:val="left" w:pos="993"/>
              </w:tabs>
              <w:spacing w:line="276" w:lineRule="auto"/>
              <w:jc w:val="center"/>
              <w:rPr>
                <w:color w:val="000000"/>
                <w:sz w:val="28"/>
                <w:szCs w:val="28"/>
                <w:lang w:bidi="ru-RU"/>
              </w:rPr>
            </w:pPr>
            <w:r w:rsidRPr="005532B9">
              <w:rPr>
                <w:color w:val="000000"/>
                <w:sz w:val="28"/>
                <w:szCs w:val="28"/>
                <w:lang w:bidi="ru-RU"/>
              </w:rPr>
              <w:t>6</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4.</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rsidR="00833035" w:rsidRPr="005532B9" w:rsidRDefault="005532B9" w:rsidP="00AD7281">
            <w:pPr>
              <w:tabs>
                <w:tab w:val="left" w:pos="709"/>
                <w:tab w:val="left" w:pos="993"/>
              </w:tabs>
              <w:spacing w:line="276" w:lineRule="auto"/>
              <w:jc w:val="center"/>
              <w:rPr>
                <w:color w:val="000000"/>
                <w:sz w:val="28"/>
                <w:szCs w:val="28"/>
                <w:lang w:bidi="ru-RU"/>
              </w:rPr>
            </w:pPr>
            <w:r w:rsidRPr="005532B9">
              <w:rPr>
                <w:color w:val="000000"/>
                <w:sz w:val="28"/>
                <w:szCs w:val="28"/>
                <w:lang w:bidi="ru-RU"/>
              </w:rPr>
              <w:t>8</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rsidR="00833035" w:rsidRPr="005532B9" w:rsidRDefault="005532B9" w:rsidP="00AD7281">
            <w:pPr>
              <w:tabs>
                <w:tab w:val="left" w:pos="709"/>
                <w:tab w:val="left" w:pos="993"/>
              </w:tabs>
              <w:spacing w:line="276" w:lineRule="auto"/>
              <w:jc w:val="center"/>
              <w:rPr>
                <w:color w:val="000000"/>
                <w:sz w:val="28"/>
                <w:szCs w:val="28"/>
                <w:lang w:bidi="ru-RU"/>
              </w:rPr>
            </w:pPr>
            <w:r w:rsidRPr="005532B9">
              <w:rPr>
                <w:color w:val="000000"/>
                <w:sz w:val="28"/>
                <w:szCs w:val="28"/>
                <w:lang w:bidi="ru-RU"/>
              </w:rPr>
              <w:t>10</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5.1</w:t>
            </w:r>
          </w:p>
        </w:tc>
        <w:tc>
          <w:tcPr>
            <w:tcW w:w="7229" w:type="dxa"/>
          </w:tcPr>
          <w:p w:rsidR="00833035" w:rsidRPr="00B56AB3" w:rsidRDefault="00833035" w:rsidP="00AD7281">
            <w:pPr>
              <w:tabs>
                <w:tab w:val="left" w:pos="709"/>
                <w:tab w:val="left" w:pos="993"/>
              </w:tabs>
              <w:rPr>
                <w:color w:val="000000"/>
                <w:sz w:val="28"/>
                <w:szCs w:val="28"/>
                <w:lang w:bidi="ru-RU"/>
              </w:rPr>
            </w:pPr>
            <w:r w:rsidRPr="00B56AB3">
              <w:rPr>
                <w:color w:val="000000"/>
                <w:sz w:val="28"/>
                <w:szCs w:val="28"/>
                <w:lang w:bidi="ru-RU"/>
              </w:rPr>
              <w:t>Содержание дисциплины</w:t>
            </w:r>
          </w:p>
        </w:tc>
        <w:tc>
          <w:tcPr>
            <w:tcW w:w="1128" w:type="dxa"/>
          </w:tcPr>
          <w:p w:rsidR="00833035" w:rsidRPr="005532B9" w:rsidRDefault="005532B9" w:rsidP="00AD7281">
            <w:pPr>
              <w:tabs>
                <w:tab w:val="left" w:pos="709"/>
                <w:tab w:val="left" w:pos="993"/>
              </w:tabs>
              <w:spacing w:line="276" w:lineRule="auto"/>
              <w:jc w:val="center"/>
              <w:rPr>
                <w:color w:val="000000"/>
                <w:sz w:val="28"/>
                <w:szCs w:val="28"/>
                <w:lang w:bidi="ru-RU"/>
              </w:rPr>
            </w:pPr>
            <w:r w:rsidRPr="005532B9">
              <w:rPr>
                <w:color w:val="000000"/>
                <w:sz w:val="28"/>
                <w:szCs w:val="28"/>
                <w:lang w:bidi="ru-RU"/>
              </w:rPr>
              <w:t>10</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5.2</w:t>
            </w:r>
          </w:p>
        </w:tc>
        <w:tc>
          <w:tcPr>
            <w:tcW w:w="7229" w:type="dxa"/>
          </w:tcPr>
          <w:p w:rsidR="00833035" w:rsidRPr="00B56AB3" w:rsidRDefault="00833035" w:rsidP="00AD7281">
            <w:pPr>
              <w:tabs>
                <w:tab w:val="left" w:pos="709"/>
                <w:tab w:val="left" w:pos="993"/>
              </w:tabs>
              <w:rPr>
                <w:color w:val="000000"/>
                <w:sz w:val="28"/>
                <w:szCs w:val="28"/>
                <w:lang w:bidi="ru-RU"/>
              </w:rPr>
            </w:pPr>
            <w:r w:rsidRPr="00B56AB3">
              <w:rPr>
                <w:color w:val="000000"/>
                <w:sz w:val="28"/>
                <w:szCs w:val="28"/>
                <w:lang w:bidi="ru-RU"/>
              </w:rPr>
              <w:t>Учебно-тематический план</w:t>
            </w:r>
          </w:p>
        </w:tc>
        <w:tc>
          <w:tcPr>
            <w:tcW w:w="1128" w:type="dxa"/>
          </w:tcPr>
          <w:p w:rsidR="00833035" w:rsidRPr="005532B9" w:rsidRDefault="005532B9" w:rsidP="00AD7281">
            <w:pPr>
              <w:tabs>
                <w:tab w:val="left" w:pos="709"/>
                <w:tab w:val="left" w:pos="993"/>
              </w:tabs>
              <w:spacing w:line="276" w:lineRule="auto"/>
              <w:jc w:val="center"/>
              <w:rPr>
                <w:color w:val="000000"/>
                <w:sz w:val="28"/>
                <w:szCs w:val="28"/>
                <w:lang w:bidi="ru-RU"/>
              </w:rPr>
            </w:pPr>
            <w:r w:rsidRPr="005532B9">
              <w:rPr>
                <w:color w:val="000000"/>
                <w:sz w:val="28"/>
                <w:szCs w:val="28"/>
                <w:lang w:bidi="ru-RU"/>
              </w:rPr>
              <w:t>11</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5.3</w:t>
            </w:r>
          </w:p>
        </w:tc>
        <w:tc>
          <w:tcPr>
            <w:tcW w:w="7229" w:type="dxa"/>
          </w:tcPr>
          <w:p w:rsidR="00833035" w:rsidRPr="00B56AB3" w:rsidRDefault="00833035" w:rsidP="00AD7281">
            <w:pPr>
              <w:tabs>
                <w:tab w:val="left" w:pos="709"/>
                <w:tab w:val="left" w:pos="993"/>
              </w:tabs>
              <w:rPr>
                <w:color w:val="000000"/>
                <w:sz w:val="28"/>
                <w:szCs w:val="28"/>
                <w:lang w:bidi="ru-RU"/>
              </w:rPr>
            </w:pPr>
            <w:r w:rsidRPr="00B56AB3">
              <w:rPr>
                <w:sz w:val="28"/>
                <w:szCs w:val="28"/>
                <w:lang w:bidi="ru-RU"/>
              </w:rPr>
              <w:t>Содержание семинаров, практических занятий</w:t>
            </w:r>
          </w:p>
        </w:tc>
        <w:tc>
          <w:tcPr>
            <w:tcW w:w="1128" w:type="dxa"/>
          </w:tcPr>
          <w:p w:rsidR="00833035" w:rsidRPr="005532B9" w:rsidRDefault="00833035" w:rsidP="005532B9">
            <w:pPr>
              <w:tabs>
                <w:tab w:val="left" w:pos="709"/>
                <w:tab w:val="left" w:pos="993"/>
              </w:tabs>
              <w:spacing w:line="276" w:lineRule="auto"/>
              <w:jc w:val="center"/>
              <w:rPr>
                <w:color w:val="000000"/>
                <w:sz w:val="28"/>
                <w:szCs w:val="28"/>
                <w:lang w:bidi="ru-RU"/>
              </w:rPr>
            </w:pPr>
            <w:r w:rsidRPr="005532B9">
              <w:rPr>
                <w:color w:val="000000"/>
                <w:sz w:val="28"/>
                <w:szCs w:val="28"/>
                <w:lang w:bidi="ru-RU"/>
              </w:rPr>
              <w:t>1</w:t>
            </w:r>
            <w:r w:rsidR="005532B9" w:rsidRPr="005532B9">
              <w:rPr>
                <w:color w:val="000000"/>
                <w:sz w:val="28"/>
                <w:szCs w:val="28"/>
                <w:lang w:bidi="ru-RU"/>
              </w:rPr>
              <w:t>3</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6.</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Перечень учебно-методического обеспечения для самостоятельной работы обучающихся по дисциплине</w:t>
            </w:r>
          </w:p>
        </w:tc>
        <w:tc>
          <w:tcPr>
            <w:tcW w:w="1128" w:type="dxa"/>
          </w:tcPr>
          <w:p w:rsidR="00833035" w:rsidRPr="005532B9" w:rsidRDefault="00833035" w:rsidP="005532B9">
            <w:pPr>
              <w:tabs>
                <w:tab w:val="left" w:pos="709"/>
                <w:tab w:val="left" w:pos="993"/>
              </w:tabs>
              <w:spacing w:line="276" w:lineRule="auto"/>
              <w:jc w:val="center"/>
              <w:rPr>
                <w:color w:val="000000"/>
                <w:sz w:val="28"/>
                <w:szCs w:val="28"/>
                <w:lang w:bidi="ru-RU"/>
              </w:rPr>
            </w:pPr>
            <w:r w:rsidRPr="005532B9">
              <w:rPr>
                <w:color w:val="000000"/>
                <w:sz w:val="28"/>
                <w:szCs w:val="28"/>
                <w:lang w:bidi="ru-RU"/>
              </w:rPr>
              <w:t>1</w:t>
            </w:r>
            <w:r w:rsidR="005532B9" w:rsidRPr="005532B9">
              <w:rPr>
                <w:color w:val="000000"/>
                <w:sz w:val="28"/>
                <w:szCs w:val="28"/>
                <w:lang w:bidi="ru-RU"/>
              </w:rPr>
              <w:t>5</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7.</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Фонд оценочных средств для проведения промежуточной аттестации обучающихся по дисциплине</w:t>
            </w:r>
          </w:p>
        </w:tc>
        <w:tc>
          <w:tcPr>
            <w:tcW w:w="1128" w:type="dxa"/>
          </w:tcPr>
          <w:p w:rsidR="00833035" w:rsidRPr="005532B9" w:rsidRDefault="00F718C6" w:rsidP="005532B9">
            <w:pPr>
              <w:tabs>
                <w:tab w:val="left" w:pos="709"/>
                <w:tab w:val="left" w:pos="993"/>
              </w:tabs>
              <w:spacing w:line="276" w:lineRule="auto"/>
              <w:jc w:val="center"/>
              <w:rPr>
                <w:color w:val="000000"/>
                <w:sz w:val="28"/>
                <w:szCs w:val="28"/>
                <w:lang w:bidi="ru-RU"/>
              </w:rPr>
            </w:pPr>
            <w:r w:rsidRPr="005532B9">
              <w:rPr>
                <w:color w:val="000000"/>
                <w:sz w:val="28"/>
                <w:szCs w:val="28"/>
                <w:lang w:bidi="ru-RU"/>
              </w:rPr>
              <w:t>1</w:t>
            </w:r>
            <w:r w:rsidR="005532B9" w:rsidRPr="005532B9">
              <w:rPr>
                <w:color w:val="000000"/>
                <w:sz w:val="28"/>
                <w:szCs w:val="28"/>
                <w:lang w:bidi="ru-RU"/>
              </w:rPr>
              <w:t>8</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8.</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Перечень основной и дополнительной учебной литературы, необходимой для освоения дисциплины</w:t>
            </w:r>
          </w:p>
        </w:tc>
        <w:tc>
          <w:tcPr>
            <w:tcW w:w="1128" w:type="dxa"/>
          </w:tcPr>
          <w:p w:rsidR="00833035" w:rsidRPr="005532B9" w:rsidRDefault="005532B9" w:rsidP="00AD7281">
            <w:pPr>
              <w:tabs>
                <w:tab w:val="left" w:pos="709"/>
                <w:tab w:val="left" w:pos="993"/>
              </w:tabs>
              <w:spacing w:line="276" w:lineRule="auto"/>
              <w:jc w:val="center"/>
              <w:rPr>
                <w:color w:val="000000"/>
                <w:sz w:val="28"/>
                <w:szCs w:val="28"/>
                <w:lang w:bidi="ru-RU"/>
              </w:rPr>
            </w:pPr>
            <w:r w:rsidRPr="005532B9">
              <w:rPr>
                <w:color w:val="000000"/>
                <w:sz w:val="28"/>
                <w:szCs w:val="28"/>
                <w:lang w:bidi="ru-RU"/>
              </w:rPr>
              <w:t>27</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9.</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Перечень ресурсов информационно-телекоммуникационной сети «Интернет», необходимых для освоения дисциплины</w:t>
            </w:r>
          </w:p>
        </w:tc>
        <w:tc>
          <w:tcPr>
            <w:tcW w:w="1128" w:type="dxa"/>
          </w:tcPr>
          <w:p w:rsidR="00833035" w:rsidRPr="005532B9" w:rsidRDefault="005532B9" w:rsidP="00AD7281">
            <w:pPr>
              <w:tabs>
                <w:tab w:val="left" w:pos="709"/>
                <w:tab w:val="left" w:pos="993"/>
              </w:tabs>
              <w:spacing w:line="276" w:lineRule="auto"/>
              <w:jc w:val="center"/>
              <w:rPr>
                <w:color w:val="000000"/>
                <w:sz w:val="28"/>
                <w:szCs w:val="28"/>
                <w:lang w:bidi="ru-RU"/>
              </w:rPr>
            </w:pPr>
            <w:r w:rsidRPr="005532B9">
              <w:rPr>
                <w:color w:val="000000"/>
                <w:sz w:val="28"/>
                <w:szCs w:val="28"/>
                <w:lang w:bidi="ru-RU"/>
              </w:rPr>
              <w:t>28</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10.</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Методические указания для обучающихся по освоению дисциплины</w:t>
            </w:r>
          </w:p>
        </w:tc>
        <w:tc>
          <w:tcPr>
            <w:tcW w:w="1128" w:type="dxa"/>
          </w:tcPr>
          <w:p w:rsidR="00833035" w:rsidRPr="005532B9" w:rsidRDefault="005532B9" w:rsidP="00AD7281">
            <w:pPr>
              <w:tabs>
                <w:tab w:val="left" w:pos="709"/>
                <w:tab w:val="left" w:pos="993"/>
              </w:tabs>
              <w:spacing w:line="276" w:lineRule="auto"/>
              <w:jc w:val="center"/>
              <w:rPr>
                <w:color w:val="000000"/>
                <w:sz w:val="28"/>
                <w:szCs w:val="28"/>
                <w:lang w:bidi="ru-RU"/>
              </w:rPr>
            </w:pPr>
            <w:r w:rsidRPr="005532B9">
              <w:rPr>
                <w:color w:val="000000"/>
                <w:sz w:val="28"/>
                <w:szCs w:val="28"/>
                <w:lang w:bidi="ru-RU"/>
              </w:rPr>
              <w:t>2</w:t>
            </w:r>
            <w:r w:rsidR="00F718C6" w:rsidRPr="005532B9">
              <w:rPr>
                <w:color w:val="000000"/>
                <w:sz w:val="28"/>
                <w:szCs w:val="28"/>
                <w:lang w:bidi="ru-RU"/>
              </w:rPr>
              <w:t>9</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11.</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F31AF">
              <w:rPr>
                <w:color w:val="000000"/>
                <w:sz w:val="28"/>
                <w:szCs w:val="28"/>
                <w:lang w:bidi="ru-RU"/>
              </w:rPr>
              <w:t xml:space="preserve">очных систем </w:t>
            </w:r>
          </w:p>
        </w:tc>
        <w:tc>
          <w:tcPr>
            <w:tcW w:w="1128" w:type="dxa"/>
          </w:tcPr>
          <w:p w:rsidR="00833035" w:rsidRPr="005532B9" w:rsidRDefault="005532B9" w:rsidP="00AD7281">
            <w:pPr>
              <w:tabs>
                <w:tab w:val="left" w:pos="709"/>
                <w:tab w:val="left" w:pos="993"/>
              </w:tabs>
              <w:spacing w:line="276" w:lineRule="auto"/>
              <w:jc w:val="center"/>
              <w:rPr>
                <w:color w:val="000000"/>
                <w:sz w:val="28"/>
                <w:szCs w:val="28"/>
                <w:lang w:bidi="ru-RU"/>
              </w:rPr>
            </w:pPr>
            <w:r w:rsidRPr="005532B9">
              <w:rPr>
                <w:color w:val="000000"/>
                <w:sz w:val="28"/>
                <w:szCs w:val="28"/>
                <w:lang w:bidi="ru-RU"/>
              </w:rPr>
              <w:t>34</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12.</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Описание материально-технической базы, необходимой для осуществления образовательного процесса по дисциплине</w:t>
            </w:r>
          </w:p>
        </w:tc>
        <w:tc>
          <w:tcPr>
            <w:tcW w:w="1128" w:type="dxa"/>
          </w:tcPr>
          <w:p w:rsidR="00833035" w:rsidRPr="005532B9" w:rsidRDefault="005532B9" w:rsidP="00AD7281">
            <w:pPr>
              <w:tabs>
                <w:tab w:val="left" w:pos="709"/>
                <w:tab w:val="left" w:pos="993"/>
              </w:tabs>
              <w:spacing w:line="276" w:lineRule="auto"/>
              <w:jc w:val="center"/>
              <w:rPr>
                <w:color w:val="000000"/>
                <w:sz w:val="28"/>
                <w:szCs w:val="28"/>
                <w:lang w:bidi="ru-RU"/>
              </w:rPr>
            </w:pPr>
            <w:r w:rsidRPr="005532B9">
              <w:rPr>
                <w:color w:val="000000"/>
                <w:sz w:val="28"/>
                <w:szCs w:val="28"/>
                <w:lang w:bidi="ru-RU"/>
              </w:rPr>
              <w:t>34</w:t>
            </w:r>
          </w:p>
        </w:tc>
      </w:tr>
    </w:tbl>
    <w:p w:rsidR="00833035" w:rsidRPr="00C14003" w:rsidRDefault="00833035" w:rsidP="00833035"/>
    <w:p w:rsidR="00833035" w:rsidRPr="00C14003" w:rsidRDefault="00833035" w:rsidP="00833035"/>
    <w:p w:rsidR="00833035" w:rsidRDefault="00833035" w:rsidP="00833035"/>
    <w:p w:rsidR="00F30AE0" w:rsidRDefault="00F30AE0" w:rsidP="00833035"/>
    <w:p w:rsidR="00F30AE0" w:rsidRDefault="00F30AE0" w:rsidP="00833035"/>
    <w:p w:rsidR="00F30AE0" w:rsidRPr="00C14003" w:rsidRDefault="00F30AE0" w:rsidP="00833035"/>
    <w:p w:rsidR="00833035" w:rsidRDefault="00833035" w:rsidP="00833035"/>
    <w:p w:rsidR="00833035" w:rsidRDefault="00833035" w:rsidP="00833035"/>
    <w:p w:rsidR="00833035" w:rsidRPr="00AE29A5" w:rsidRDefault="00833035" w:rsidP="00833035">
      <w:pPr>
        <w:pStyle w:val="11"/>
      </w:pPr>
      <w:r w:rsidRPr="00AE29A5">
        <w:lastRenderedPageBreak/>
        <w:t xml:space="preserve">1. Наименование дисциплины </w:t>
      </w:r>
    </w:p>
    <w:p w:rsidR="00833035" w:rsidRDefault="00833035" w:rsidP="00833035">
      <w:pPr>
        <w:rPr>
          <w:sz w:val="28"/>
          <w:szCs w:val="28"/>
        </w:rPr>
      </w:pPr>
    </w:p>
    <w:p w:rsidR="00833035" w:rsidRPr="00303008" w:rsidRDefault="00833035" w:rsidP="00303008">
      <w:pPr>
        <w:pStyle w:val="Style2"/>
        <w:widowControl/>
        <w:spacing w:line="240" w:lineRule="auto"/>
        <w:ind w:firstLine="708"/>
        <w:rPr>
          <w:sz w:val="28"/>
          <w:szCs w:val="28"/>
        </w:rPr>
      </w:pPr>
      <w:r w:rsidRPr="00303008">
        <w:rPr>
          <w:sz w:val="28"/>
          <w:szCs w:val="28"/>
        </w:rPr>
        <w:t>«</w:t>
      </w:r>
      <w:proofErr w:type="spellStart"/>
      <w:r w:rsidR="00303008" w:rsidRPr="00303008">
        <w:rPr>
          <w:sz w:val="28"/>
          <w:szCs w:val="28"/>
        </w:rPr>
        <w:t>Инфографика</w:t>
      </w:r>
      <w:proofErr w:type="spellEnd"/>
      <w:r w:rsidR="00303008" w:rsidRPr="00303008">
        <w:rPr>
          <w:sz w:val="28"/>
          <w:szCs w:val="28"/>
        </w:rPr>
        <w:t xml:space="preserve"> и </w:t>
      </w:r>
      <w:proofErr w:type="spellStart"/>
      <w:r w:rsidR="00303008" w:rsidRPr="00303008">
        <w:rPr>
          <w:sz w:val="28"/>
          <w:szCs w:val="28"/>
        </w:rPr>
        <w:t>web</w:t>
      </w:r>
      <w:proofErr w:type="spellEnd"/>
      <w:r w:rsidR="00303008" w:rsidRPr="00303008">
        <w:rPr>
          <w:sz w:val="28"/>
          <w:szCs w:val="28"/>
        </w:rPr>
        <w:t>-дизайн</w:t>
      </w:r>
      <w:r w:rsidRPr="00303008">
        <w:rPr>
          <w:sz w:val="28"/>
          <w:szCs w:val="28"/>
        </w:rPr>
        <w:t>»</w:t>
      </w:r>
    </w:p>
    <w:p w:rsidR="00833035" w:rsidRPr="00FB0A0D" w:rsidRDefault="00833035" w:rsidP="00833035">
      <w:pPr>
        <w:rPr>
          <w:sz w:val="28"/>
          <w:szCs w:val="28"/>
        </w:rPr>
      </w:pPr>
    </w:p>
    <w:p w:rsidR="00833035" w:rsidRDefault="00833035" w:rsidP="00833035">
      <w:pPr>
        <w:pStyle w:val="Default"/>
        <w:spacing w:after="240"/>
        <w:jc w:val="both"/>
        <w:rPr>
          <w:b/>
          <w:bCs/>
          <w:color w:val="auto"/>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B0A0D">
        <w:rPr>
          <w:b/>
          <w:bCs/>
          <w:color w:val="auto"/>
          <w:sz w:val="28"/>
          <w:szCs w:val="28"/>
        </w:rPr>
        <w:t xml:space="preserve">  </w:t>
      </w:r>
    </w:p>
    <w:p w:rsidR="00CD62E4" w:rsidRPr="00F47F79" w:rsidRDefault="00E23265" w:rsidP="002C6BFF">
      <w:pPr>
        <w:pStyle w:val="Style2"/>
        <w:widowControl/>
        <w:spacing w:after="240" w:line="240" w:lineRule="auto"/>
        <w:ind w:firstLine="0"/>
        <w:rPr>
          <w:sz w:val="28"/>
          <w:szCs w:val="28"/>
        </w:rPr>
      </w:pPr>
      <w:r>
        <w:rPr>
          <w:sz w:val="28"/>
          <w:szCs w:val="28"/>
        </w:rPr>
        <w:t>42.03.01</w:t>
      </w:r>
      <w:r w:rsidR="00CD62E4" w:rsidRPr="00F47F79">
        <w:rPr>
          <w:sz w:val="28"/>
          <w:szCs w:val="28"/>
        </w:rPr>
        <w:t xml:space="preserve"> Рек</w:t>
      </w:r>
      <w:r>
        <w:rPr>
          <w:sz w:val="28"/>
          <w:szCs w:val="28"/>
        </w:rPr>
        <w:t>лама и связи с общественностью,</w:t>
      </w:r>
      <w:r w:rsidR="00CD62E4" w:rsidRPr="00F47F79">
        <w:rPr>
          <w:sz w:val="28"/>
          <w:szCs w:val="28"/>
        </w:rPr>
        <w:t xml:space="preserve"> ОП «Реклама и связи с общественностью»</w:t>
      </w:r>
      <w:r>
        <w:rPr>
          <w:sz w:val="28"/>
          <w:szCs w:val="28"/>
        </w:rPr>
        <w:t>, п</w:t>
      </w:r>
      <w:r w:rsidR="007D4E83">
        <w:rPr>
          <w:sz w:val="28"/>
          <w:szCs w:val="28"/>
        </w:rPr>
        <w:t>рофиль</w:t>
      </w:r>
      <w:r w:rsidR="002C6BFF">
        <w:rPr>
          <w:sz w:val="28"/>
          <w:szCs w:val="28"/>
        </w:rPr>
        <w:t xml:space="preserve"> «Интегрированные коммуникации»</w:t>
      </w:r>
    </w:p>
    <w:tbl>
      <w:tblPr>
        <w:tblW w:w="547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887"/>
        <w:gridCol w:w="2887"/>
        <w:gridCol w:w="3356"/>
      </w:tblGrid>
      <w:tr w:rsidR="00833035" w:rsidRPr="00383DDA" w:rsidTr="002C6BFF">
        <w:tc>
          <w:tcPr>
            <w:tcW w:w="732" w:type="pct"/>
          </w:tcPr>
          <w:p w:rsidR="00833035" w:rsidRPr="00266779" w:rsidRDefault="00833035" w:rsidP="00AD7281">
            <w:pPr>
              <w:tabs>
                <w:tab w:val="left" w:pos="540"/>
              </w:tabs>
              <w:contextualSpacing/>
              <w:jc w:val="both"/>
            </w:pPr>
            <w:r w:rsidRPr="00266779">
              <w:t>Код компетенции</w:t>
            </w:r>
          </w:p>
        </w:tc>
        <w:tc>
          <w:tcPr>
            <w:tcW w:w="1350" w:type="pct"/>
          </w:tcPr>
          <w:p w:rsidR="00833035" w:rsidRPr="00266779" w:rsidRDefault="00833035" w:rsidP="00AD7281">
            <w:pPr>
              <w:tabs>
                <w:tab w:val="left" w:pos="540"/>
              </w:tabs>
              <w:contextualSpacing/>
              <w:jc w:val="both"/>
            </w:pPr>
            <w:r w:rsidRPr="00266779">
              <w:t>Наименование компетенции</w:t>
            </w:r>
          </w:p>
        </w:tc>
        <w:tc>
          <w:tcPr>
            <w:tcW w:w="1350" w:type="pct"/>
          </w:tcPr>
          <w:p w:rsidR="00833035" w:rsidRPr="00266779" w:rsidRDefault="00833035" w:rsidP="00E23265">
            <w:pPr>
              <w:tabs>
                <w:tab w:val="left" w:pos="540"/>
              </w:tabs>
              <w:contextualSpacing/>
              <w:jc w:val="both"/>
            </w:pPr>
            <w:r w:rsidRPr="00266779">
              <w:t>Индикаторы достижения компетенции</w:t>
            </w:r>
          </w:p>
        </w:tc>
        <w:tc>
          <w:tcPr>
            <w:tcW w:w="1569" w:type="pct"/>
          </w:tcPr>
          <w:p w:rsidR="00833035" w:rsidRPr="00266779" w:rsidRDefault="00E23265" w:rsidP="00E23265">
            <w:pPr>
              <w:tabs>
                <w:tab w:val="left" w:pos="540"/>
              </w:tabs>
              <w:contextualSpacing/>
              <w:jc w:val="both"/>
            </w:pPr>
            <w:r>
              <w:t>Результаты обучения (</w:t>
            </w:r>
            <w:r w:rsidR="00833035" w:rsidRPr="00266779">
              <w:t>умения и знания), соотнесенные с компетенциями/индикаторами достижения компетенции</w:t>
            </w:r>
          </w:p>
        </w:tc>
      </w:tr>
      <w:tr w:rsidR="007D4E83" w:rsidRPr="00383DDA" w:rsidTr="002C6BFF">
        <w:trPr>
          <w:trHeight w:val="413"/>
        </w:trPr>
        <w:tc>
          <w:tcPr>
            <w:tcW w:w="732" w:type="pct"/>
            <w:vMerge w:val="restart"/>
          </w:tcPr>
          <w:p w:rsidR="007D4E83" w:rsidRPr="00266779" w:rsidRDefault="007D4E83" w:rsidP="00F64E7E">
            <w:pPr>
              <w:tabs>
                <w:tab w:val="left" w:pos="540"/>
              </w:tabs>
              <w:contextualSpacing/>
              <w:jc w:val="both"/>
              <w:rPr>
                <w:b/>
              </w:rPr>
            </w:pPr>
            <w:r>
              <w:rPr>
                <w:b/>
              </w:rPr>
              <w:t>ПКП-3</w:t>
            </w:r>
          </w:p>
        </w:tc>
        <w:tc>
          <w:tcPr>
            <w:tcW w:w="1350" w:type="pct"/>
            <w:vMerge w:val="restart"/>
          </w:tcPr>
          <w:p w:rsidR="007D4E83" w:rsidRPr="00266779" w:rsidRDefault="007D4E83" w:rsidP="00F64E7E">
            <w:pPr>
              <w:tabs>
                <w:tab w:val="left" w:pos="540"/>
              </w:tabs>
              <w:contextualSpacing/>
              <w:jc w:val="both"/>
            </w:pPr>
            <w:r w:rsidRPr="00E0458C">
              <w:t>Способность</w:t>
            </w:r>
            <w:r>
              <w:t xml:space="preserve"> обосновывать коммуникационную и экономическую эффективность в выборе ключевых активностей при реализации стратегии интегрированных коммуникаций</w:t>
            </w:r>
            <w:r w:rsidR="008249E1">
              <w:t>.</w:t>
            </w:r>
          </w:p>
        </w:tc>
        <w:tc>
          <w:tcPr>
            <w:tcW w:w="1350" w:type="pct"/>
          </w:tcPr>
          <w:p w:rsidR="007D4E83" w:rsidRPr="007D4E83" w:rsidRDefault="007D4E83" w:rsidP="00015BED">
            <w:pPr>
              <w:widowControl w:val="0"/>
              <w:autoSpaceDE w:val="0"/>
              <w:autoSpaceDN w:val="0"/>
              <w:adjustRightInd w:val="0"/>
              <w:rPr>
                <w:rFonts w:eastAsia="Calibri"/>
              </w:rPr>
            </w:pPr>
            <w:r>
              <w:rPr>
                <w:rFonts w:eastAsia="Calibri"/>
              </w:rPr>
              <w:t xml:space="preserve">1. </w:t>
            </w:r>
            <w:r w:rsidRPr="007D4E83">
              <w:rPr>
                <w:rFonts w:eastAsia="Calibri"/>
              </w:rPr>
              <w:t>Рассчитывает потребность и доступность ресурсов для коммуникационных активностей.</w:t>
            </w:r>
          </w:p>
        </w:tc>
        <w:tc>
          <w:tcPr>
            <w:tcW w:w="1569" w:type="pct"/>
          </w:tcPr>
          <w:p w:rsidR="007D4E83" w:rsidRDefault="00015BED" w:rsidP="003A04A7">
            <w:pPr>
              <w:tabs>
                <w:tab w:val="left" w:pos="540"/>
              </w:tabs>
              <w:contextualSpacing/>
            </w:pPr>
            <w:r w:rsidRPr="00015BED">
              <w:rPr>
                <w:b/>
              </w:rPr>
              <w:t>знать:</w:t>
            </w:r>
            <w:r>
              <w:t xml:space="preserve"> </w:t>
            </w:r>
            <w:r w:rsidR="004F5E0F">
              <w:t>классификацию ресурсов для коммуникационных активностей</w:t>
            </w:r>
            <w:r>
              <w:t>;</w:t>
            </w:r>
          </w:p>
          <w:p w:rsidR="00015BED" w:rsidRPr="00015BED" w:rsidRDefault="00015BED" w:rsidP="003C227A">
            <w:pPr>
              <w:tabs>
                <w:tab w:val="left" w:pos="540"/>
              </w:tabs>
              <w:contextualSpacing/>
            </w:pPr>
            <w:r w:rsidRPr="00015BED">
              <w:rPr>
                <w:b/>
              </w:rPr>
              <w:t>уметь:</w:t>
            </w:r>
            <w:r>
              <w:t xml:space="preserve"> </w:t>
            </w:r>
            <w:r w:rsidR="003C227A">
              <w:t xml:space="preserve">определять </w:t>
            </w:r>
            <w:r w:rsidR="003A04A7">
              <w:t>доступн</w:t>
            </w:r>
            <w:r w:rsidR="003C227A">
              <w:t xml:space="preserve">ые </w:t>
            </w:r>
            <w:r w:rsidR="003A04A7">
              <w:t>ресурс</w:t>
            </w:r>
            <w:r w:rsidR="003C227A">
              <w:t>ы</w:t>
            </w:r>
            <w:r w:rsidR="003A04A7">
              <w:t xml:space="preserve"> для коммуникационных активностей</w:t>
            </w:r>
            <w:r>
              <w:t>.</w:t>
            </w:r>
          </w:p>
        </w:tc>
      </w:tr>
      <w:tr w:rsidR="007D4E83" w:rsidRPr="00383DDA" w:rsidTr="002C6BFF">
        <w:trPr>
          <w:trHeight w:val="1692"/>
        </w:trPr>
        <w:tc>
          <w:tcPr>
            <w:tcW w:w="732" w:type="pct"/>
            <w:vMerge/>
          </w:tcPr>
          <w:p w:rsidR="007D4E83" w:rsidRPr="00266779" w:rsidRDefault="007D4E83" w:rsidP="00F64E7E">
            <w:pPr>
              <w:tabs>
                <w:tab w:val="left" w:pos="540"/>
              </w:tabs>
              <w:contextualSpacing/>
              <w:jc w:val="both"/>
              <w:rPr>
                <w:b/>
              </w:rPr>
            </w:pPr>
          </w:p>
        </w:tc>
        <w:tc>
          <w:tcPr>
            <w:tcW w:w="1350" w:type="pct"/>
            <w:vMerge/>
          </w:tcPr>
          <w:p w:rsidR="007D4E83" w:rsidRPr="00266779" w:rsidRDefault="007D4E83" w:rsidP="00F64E7E">
            <w:pPr>
              <w:tabs>
                <w:tab w:val="left" w:pos="540"/>
              </w:tabs>
              <w:ind w:firstLine="22"/>
              <w:contextualSpacing/>
              <w:jc w:val="both"/>
            </w:pPr>
          </w:p>
        </w:tc>
        <w:tc>
          <w:tcPr>
            <w:tcW w:w="1350" w:type="pct"/>
          </w:tcPr>
          <w:p w:rsidR="007D4E83" w:rsidRPr="007D4E83" w:rsidRDefault="007D4E83" w:rsidP="001A3DBE">
            <w:pPr>
              <w:widowControl w:val="0"/>
              <w:autoSpaceDE w:val="0"/>
              <w:autoSpaceDN w:val="0"/>
              <w:adjustRightInd w:val="0"/>
              <w:rPr>
                <w:rFonts w:eastAsia="Calibri"/>
              </w:rPr>
            </w:pPr>
            <w:r>
              <w:rPr>
                <w:rFonts w:eastAsia="Calibri"/>
              </w:rPr>
              <w:t xml:space="preserve">2. </w:t>
            </w:r>
            <w:r w:rsidRPr="007D4E83">
              <w:rPr>
                <w:rFonts w:eastAsia="Calibri"/>
              </w:rPr>
              <w:t xml:space="preserve">Предлагает способы организации производства и распространения пакетов </w:t>
            </w:r>
            <w:r w:rsidR="001A3DBE" w:rsidRPr="007D4E83">
              <w:rPr>
                <w:rFonts w:eastAsia="Calibri"/>
              </w:rPr>
              <w:t>коммуникационной продукции</w:t>
            </w:r>
            <w:r w:rsidR="001A3DBE">
              <w:rPr>
                <w:rFonts w:eastAsia="Calibri"/>
              </w:rPr>
              <w:t>.</w:t>
            </w:r>
          </w:p>
        </w:tc>
        <w:tc>
          <w:tcPr>
            <w:tcW w:w="1569" w:type="pct"/>
          </w:tcPr>
          <w:p w:rsidR="00015BED" w:rsidRDefault="00015BED" w:rsidP="003A04A7">
            <w:pPr>
              <w:tabs>
                <w:tab w:val="left" w:pos="540"/>
              </w:tabs>
              <w:contextualSpacing/>
            </w:pPr>
            <w:r w:rsidRPr="00015BED">
              <w:rPr>
                <w:b/>
              </w:rPr>
              <w:t>знать:</w:t>
            </w:r>
            <w:r>
              <w:t xml:space="preserve"> </w:t>
            </w:r>
            <w:r w:rsidR="001A3DBE">
              <w:t xml:space="preserve">варианты организации производства </w:t>
            </w:r>
            <w:r w:rsidR="001A3DBE" w:rsidRPr="007D4E83">
              <w:rPr>
                <w:rFonts w:eastAsia="Calibri"/>
              </w:rPr>
              <w:t>коммуникационной продукции</w:t>
            </w:r>
            <w:r>
              <w:t>;</w:t>
            </w:r>
          </w:p>
          <w:p w:rsidR="007D4E83" w:rsidRPr="00015BED" w:rsidRDefault="00015BED" w:rsidP="00616F6E">
            <w:pPr>
              <w:tabs>
                <w:tab w:val="left" w:pos="540"/>
              </w:tabs>
              <w:contextualSpacing/>
              <w:rPr>
                <w:b/>
              </w:rPr>
            </w:pPr>
            <w:r w:rsidRPr="00015BED">
              <w:rPr>
                <w:b/>
              </w:rPr>
              <w:t>уметь:</w:t>
            </w:r>
            <w:r>
              <w:t xml:space="preserve"> </w:t>
            </w:r>
            <w:r w:rsidR="00616F6E">
              <w:t>распространять разными способами коммуникационную продукцию</w:t>
            </w:r>
            <w:r>
              <w:t>.</w:t>
            </w:r>
          </w:p>
        </w:tc>
      </w:tr>
      <w:tr w:rsidR="007D4E83" w:rsidRPr="00383DDA" w:rsidTr="002C6BFF">
        <w:trPr>
          <w:trHeight w:val="1122"/>
        </w:trPr>
        <w:tc>
          <w:tcPr>
            <w:tcW w:w="732" w:type="pct"/>
            <w:vMerge/>
          </w:tcPr>
          <w:p w:rsidR="007D4E83" w:rsidRPr="00266779" w:rsidRDefault="007D4E83" w:rsidP="00F64E7E">
            <w:pPr>
              <w:tabs>
                <w:tab w:val="left" w:pos="540"/>
              </w:tabs>
              <w:contextualSpacing/>
              <w:jc w:val="both"/>
              <w:rPr>
                <w:b/>
              </w:rPr>
            </w:pPr>
          </w:p>
        </w:tc>
        <w:tc>
          <w:tcPr>
            <w:tcW w:w="1350" w:type="pct"/>
            <w:vMerge/>
          </w:tcPr>
          <w:p w:rsidR="007D4E83" w:rsidRPr="00266779" w:rsidRDefault="007D4E83" w:rsidP="00F64E7E">
            <w:pPr>
              <w:tabs>
                <w:tab w:val="left" w:pos="540"/>
              </w:tabs>
              <w:ind w:firstLine="22"/>
              <w:contextualSpacing/>
              <w:jc w:val="both"/>
            </w:pPr>
          </w:p>
        </w:tc>
        <w:tc>
          <w:tcPr>
            <w:tcW w:w="1350" w:type="pct"/>
          </w:tcPr>
          <w:p w:rsidR="007D4E83" w:rsidRPr="00266779" w:rsidRDefault="007D4E83" w:rsidP="00015BED">
            <w:pPr>
              <w:tabs>
                <w:tab w:val="left" w:pos="540"/>
              </w:tabs>
              <w:contextualSpacing/>
            </w:pPr>
            <w:r>
              <w:rPr>
                <w:rFonts w:eastAsia="Calibri"/>
              </w:rPr>
              <w:t xml:space="preserve">3. </w:t>
            </w:r>
            <w:r w:rsidRPr="007D48EA">
              <w:rPr>
                <w:rFonts w:eastAsia="Calibri"/>
              </w:rPr>
              <w:t>Организует программы и проекты для системы интегрированных коммуникаций</w:t>
            </w:r>
          </w:p>
        </w:tc>
        <w:tc>
          <w:tcPr>
            <w:tcW w:w="1569" w:type="pct"/>
          </w:tcPr>
          <w:p w:rsidR="00015BED" w:rsidRDefault="00015BED" w:rsidP="003A04A7">
            <w:pPr>
              <w:tabs>
                <w:tab w:val="left" w:pos="540"/>
              </w:tabs>
              <w:contextualSpacing/>
            </w:pPr>
            <w:r w:rsidRPr="00015BED">
              <w:rPr>
                <w:b/>
              </w:rPr>
              <w:t>знать:</w:t>
            </w:r>
            <w:r>
              <w:t xml:space="preserve"> </w:t>
            </w:r>
            <w:r w:rsidR="002E1EA6">
              <w:t>стандартные и нестандартные способы реализации стратегии интегрированных коммуникаций</w:t>
            </w:r>
            <w:r>
              <w:t>;</w:t>
            </w:r>
          </w:p>
          <w:p w:rsidR="007D4E83" w:rsidRPr="00015BED" w:rsidRDefault="00015BED" w:rsidP="0009510C">
            <w:pPr>
              <w:tabs>
                <w:tab w:val="left" w:pos="540"/>
              </w:tabs>
              <w:contextualSpacing/>
              <w:rPr>
                <w:b/>
              </w:rPr>
            </w:pPr>
            <w:r w:rsidRPr="00015BED">
              <w:rPr>
                <w:b/>
              </w:rPr>
              <w:t>уметь:</w:t>
            </w:r>
            <w:r>
              <w:t xml:space="preserve"> </w:t>
            </w:r>
            <w:r w:rsidR="00A5542E">
              <w:t xml:space="preserve">интегрировать программы и проекты </w:t>
            </w:r>
            <w:r w:rsidR="0009510C">
              <w:t>для эффективной коммуникации</w:t>
            </w:r>
            <w:r>
              <w:t>.</w:t>
            </w:r>
          </w:p>
        </w:tc>
      </w:tr>
      <w:tr w:rsidR="00282BEE" w:rsidRPr="00383DDA" w:rsidTr="002C6BFF">
        <w:trPr>
          <w:trHeight w:val="1115"/>
        </w:trPr>
        <w:tc>
          <w:tcPr>
            <w:tcW w:w="732" w:type="pct"/>
            <w:vMerge w:val="restart"/>
          </w:tcPr>
          <w:p w:rsidR="00282BEE" w:rsidRPr="004F7BDD" w:rsidRDefault="00282BEE" w:rsidP="00AD7281">
            <w:pPr>
              <w:tabs>
                <w:tab w:val="left" w:pos="540"/>
              </w:tabs>
              <w:contextualSpacing/>
              <w:jc w:val="both"/>
              <w:rPr>
                <w:b/>
              </w:rPr>
            </w:pPr>
            <w:r>
              <w:rPr>
                <w:b/>
              </w:rPr>
              <w:t>ПКП-</w:t>
            </w:r>
            <w:r w:rsidR="009145CA">
              <w:rPr>
                <w:b/>
              </w:rPr>
              <w:t>2</w:t>
            </w:r>
          </w:p>
        </w:tc>
        <w:tc>
          <w:tcPr>
            <w:tcW w:w="1350" w:type="pct"/>
            <w:vMerge w:val="restart"/>
          </w:tcPr>
          <w:p w:rsidR="00282BEE" w:rsidRPr="00266779" w:rsidRDefault="00A101D5" w:rsidP="006D11D1">
            <w:pPr>
              <w:tabs>
                <w:tab w:val="left" w:pos="540"/>
              </w:tabs>
              <w:contextualSpacing/>
              <w:jc w:val="both"/>
            </w:pPr>
            <w:r w:rsidRPr="007D48EA">
              <w:t>Способность разрабатывать стратегию интегрированных коммуникаций с учетом фазы жизненного цикла и уровня зрелости в управлении организацией-объектом</w:t>
            </w:r>
            <w:r>
              <w:t>.</w:t>
            </w:r>
          </w:p>
        </w:tc>
        <w:tc>
          <w:tcPr>
            <w:tcW w:w="1350" w:type="pct"/>
          </w:tcPr>
          <w:p w:rsidR="00282BEE" w:rsidRPr="00E81ECE" w:rsidRDefault="00E81ECE" w:rsidP="00E81ECE">
            <w:pPr>
              <w:widowControl w:val="0"/>
              <w:autoSpaceDE w:val="0"/>
              <w:autoSpaceDN w:val="0"/>
              <w:adjustRightInd w:val="0"/>
              <w:rPr>
                <w:rFonts w:eastAsia="Calibri"/>
              </w:rPr>
            </w:pPr>
            <w:r>
              <w:rPr>
                <w:rFonts w:eastAsia="Calibri"/>
              </w:rPr>
              <w:t xml:space="preserve">1. </w:t>
            </w:r>
            <w:r w:rsidRPr="00E81ECE">
              <w:rPr>
                <w:rFonts w:eastAsia="Calibri"/>
              </w:rPr>
              <w:t>Совершенствует процессы управления коммуникациями организации-объекта.</w:t>
            </w:r>
          </w:p>
        </w:tc>
        <w:tc>
          <w:tcPr>
            <w:tcW w:w="1569" w:type="pct"/>
          </w:tcPr>
          <w:p w:rsidR="00015BED" w:rsidRDefault="00015BED" w:rsidP="003A04A7">
            <w:pPr>
              <w:tabs>
                <w:tab w:val="left" w:pos="540"/>
              </w:tabs>
              <w:contextualSpacing/>
            </w:pPr>
            <w:r w:rsidRPr="00015BED">
              <w:rPr>
                <w:b/>
              </w:rPr>
              <w:t>знать:</w:t>
            </w:r>
            <w:r>
              <w:t xml:space="preserve"> </w:t>
            </w:r>
            <w:r w:rsidR="00337806">
              <w:t xml:space="preserve">процессы </w:t>
            </w:r>
            <w:r w:rsidR="00337806" w:rsidRPr="00E81ECE">
              <w:rPr>
                <w:rFonts w:eastAsia="Calibri"/>
              </w:rPr>
              <w:t xml:space="preserve">управления </w:t>
            </w:r>
            <w:r w:rsidR="00337806">
              <w:rPr>
                <w:rFonts w:eastAsia="Calibri"/>
              </w:rPr>
              <w:t xml:space="preserve">интегрированными </w:t>
            </w:r>
            <w:r w:rsidR="00337806" w:rsidRPr="00E81ECE">
              <w:rPr>
                <w:rFonts w:eastAsia="Calibri"/>
              </w:rPr>
              <w:t>коммуникациями</w:t>
            </w:r>
            <w:r>
              <w:t>;</w:t>
            </w:r>
          </w:p>
          <w:p w:rsidR="00282BEE" w:rsidRPr="00015BED" w:rsidRDefault="00015BED" w:rsidP="003A04A7">
            <w:pPr>
              <w:tabs>
                <w:tab w:val="left" w:pos="540"/>
              </w:tabs>
              <w:contextualSpacing/>
              <w:rPr>
                <w:b/>
              </w:rPr>
            </w:pPr>
            <w:r w:rsidRPr="00015BED">
              <w:rPr>
                <w:b/>
              </w:rPr>
              <w:t>уметь:</w:t>
            </w:r>
            <w:r>
              <w:t xml:space="preserve">    </w:t>
            </w:r>
            <w:r w:rsidR="00426C68">
              <w:t xml:space="preserve">обосновывать решения по </w:t>
            </w:r>
            <w:r w:rsidR="00AF0D88">
              <w:t>повышению эффективности коммуникации</w:t>
            </w:r>
            <w:r>
              <w:t>.</w:t>
            </w:r>
          </w:p>
        </w:tc>
      </w:tr>
      <w:tr w:rsidR="00282BEE" w:rsidRPr="00383DDA" w:rsidTr="002C6BFF">
        <w:trPr>
          <w:trHeight w:val="1190"/>
        </w:trPr>
        <w:tc>
          <w:tcPr>
            <w:tcW w:w="732" w:type="pct"/>
            <w:vMerge/>
          </w:tcPr>
          <w:p w:rsidR="00282BEE" w:rsidRPr="00266779" w:rsidRDefault="00282BEE" w:rsidP="00AD7281">
            <w:pPr>
              <w:tabs>
                <w:tab w:val="left" w:pos="540"/>
              </w:tabs>
              <w:contextualSpacing/>
              <w:jc w:val="both"/>
              <w:rPr>
                <w:b/>
              </w:rPr>
            </w:pPr>
          </w:p>
        </w:tc>
        <w:tc>
          <w:tcPr>
            <w:tcW w:w="1350" w:type="pct"/>
            <w:vMerge/>
          </w:tcPr>
          <w:p w:rsidR="00282BEE" w:rsidRPr="00266779" w:rsidRDefault="00282BEE" w:rsidP="00AD7281">
            <w:pPr>
              <w:tabs>
                <w:tab w:val="left" w:pos="540"/>
              </w:tabs>
              <w:contextualSpacing/>
              <w:jc w:val="both"/>
            </w:pPr>
          </w:p>
        </w:tc>
        <w:tc>
          <w:tcPr>
            <w:tcW w:w="1350" w:type="pct"/>
          </w:tcPr>
          <w:p w:rsidR="00282BEE" w:rsidRPr="00266779" w:rsidRDefault="00E81ECE" w:rsidP="00E81ECE">
            <w:pPr>
              <w:tabs>
                <w:tab w:val="left" w:pos="540"/>
              </w:tabs>
              <w:contextualSpacing/>
            </w:pPr>
            <w:r>
              <w:rPr>
                <w:rFonts w:eastAsia="Calibri"/>
              </w:rPr>
              <w:t xml:space="preserve">2. </w:t>
            </w:r>
            <w:r w:rsidRPr="007D48EA">
              <w:rPr>
                <w:rFonts w:eastAsia="Calibri"/>
              </w:rPr>
              <w:t>Определяет ключевые послания, аудитории, коммуникационные активности и результаты</w:t>
            </w:r>
            <w:r>
              <w:rPr>
                <w:rFonts w:eastAsia="Calibri"/>
              </w:rPr>
              <w:t>.</w:t>
            </w:r>
          </w:p>
        </w:tc>
        <w:tc>
          <w:tcPr>
            <w:tcW w:w="1569" w:type="pct"/>
          </w:tcPr>
          <w:p w:rsidR="00015BED" w:rsidRDefault="00015BED" w:rsidP="003A04A7">
            <w:pPr>
              <w:tabs>
                <w:tab w:val="left" w:pos="540"/>
              </w:tabs>
              <w:contextualSpacing/>
            </w:pPr>
            <w:r w:rsidRPr="00015BED">
              <w:rPr>
                <w:b/>
              </w:rPr>
              <w:t>знать:</w:t>
            </w:r>
            <w:r>
              <w:t xml:space="preserve"> </w:t>
            </w:r>
            <w:r w:rsidR="00B745F0">
              <w:t>способы определения целевого образа организации-объекта</w:t>
            </w:r>
            <w:r>
              <w:t>;</w:t>
            </w:r>
          </w:p>
          <w:p w:rsidR="00282BEE" w:rsidRPr="00015BED" w:rsidRDefault="00015BED" w:rsidP="00B745F0">
            <w:pPr>
              <w:tabs>
                <w:tab w:val="left" w:pos="540"/>
              </w:tabs>
              <w:contextualSpacing/>
            </w:pPr>
            <w:r w:rsidRPr="00015BED">
              <w:rPr>
                <w:b/>
              </w:rPr>
              <w:t>уметь:</w:t>
            </w:r>
            <w:r>
              <w:t xml:space="preserve"> </w:t>
            </w:r>
            <w:r w:rsidR="00B67753">
              <w:t>обосновывать выбор ключевых посланий, аудиторий и активностей</w:t>
            </w:r>
            <w:r w:rsidR="00B67753" w:rsidRPr="007D48EA">
              <w:t xml:space="preserve"> с </w:t>
            </w:r>
            <w:r w:rsidR="00B67753" w:rsidRPr="007D48EA">
              <w:lastRenderedPageBreak/>
              <w:t>учетом фазы жизненного цикла и уровня зрелости в управлении</w:t>
            </w:r>
            <w:r>
              <w:t>.</w:t>
            </w:r>
          </w:p>
        </w:tc>
      </w:tr>
      <w:tr w:rsidR="00282BEE" w:rsidRPr="00383DDA" w:rsidTr="002C6BFF">
        <w:trPr>
          <w:trHeight w:val="1398"/>
        </w:trPr>
        <w:tc>
          <w:tcPr>
            <w:tcW w:w="732" w:type="pct"/>
            <w:vMerge/>
          </w:tcPr>
          <w:p w:rsidR="00282BEE" w:rsidRPr="00266779" w:rsidRDefault="00282BEE" w:rsidP="00AD7281">
            <w:pPr>
              <w:tabs>
                <w:tab w:val="left" w:pos="540"/>
              </w:tabs>
              <w:contextualSpacing/>
              <w:jc w:val="both"/>
              <w:rPr>
                <w:b/>
              </w:rPr>
            </w:pPr>
          </w:p>
        </w:tc>
        <w:tc>
          <w:tcPr>
            <w:tcW w:w="1350" w:type="pct"/>
            <w:vMerge/>
          </w:tcPr>
          <w:p w:rsidR="00282BEE" w:rsidRPr="00266779" w:rsidRDefault="00282BEE" w:rsidP="00AD7281">
            <w:pPr>
              <w:tabs>
                <w:tab w:val="left" w:pos="540"/>
              </w:tabs>
              <w:contextualSpacing/>
              <w:jc w:val="both"/>
            </w:pPr>
          </w:p>
        </w:tc>
        <w:tc>
          <w:tcPr>
            <w:tcW w:w="1350" w:type="pct"/>
          </w:tcPr>
          <w:p w:rsidR="00282BEE" w:rsidRPr="00266779" w:rsidRDefault="00282BEE" w:rsidP="00E81ECE">
            <w:pPr>
              <w:tabs>
                <w:tab w:val="left" w:pos="540"/>
              </w:tabs>
              <w:contextualSpacing/>
            </w:pPr>
            <w:r>
              <w:rPr>
                <w:rFonts w:eastAsia="Calibri"/>
              </w:rPr>
              <w:t xml:space="preserve">3. </w:t>
            </w:r>
            <w:r w:rsidR="00E81ECE" w:rsidRPr="007D48EA">
              <w:rPr>
                <w:rFonts w:eastAsia="Calibri"/>
              </w:rPr>
              <w:t>Координирует коммуникационную стратегию и стратегию основной деятельности организации-объекта</w:t>
            </w:r>
            <w:r w:rsidR="00E81ECE">
              <w:rPr>
                <w:rFonts w:eastAsia="Calibri"/>
              </w:rPr>
              <w:t>.</w:t>
            </w:r>
          </w:p>
        </w:tc>
        <w:tc>
          <w:tcPr>
            <w:tcW w:w="1569" w:type="pct"/>
          </w:tcPr>
          <w:p w:rsidR="00015BED" w:rsidRDefault="00015BED" w:rsidP="003A04A7">
            <w:pPr>
              <w:tabs>
                <w:tab w:val="left" w:pos="540"/>
              </w:tabs>
              <w:contextualSpacing/>
            </w:pPr>
            <w:r w:rsidRPr="00015BED">
              <w:rPr>
                <w:b/>
              </w:rPr>
              <w:t>знать:</w:t>
            </w:r>
            <w:r>
              <w:t xml:space="preserve"> </w:t>
            </w:r>
            <w:r w:rsidR="00913DFC">
              <w:t>техники деловых переговоров</w:t>
            </w:r>
            <w:r>
              <w:t>;</w:t>
            </w:r>
          </w:p>
          <w:p w:rsidR="00282BEE" w:rsidRPr="00015BED" w:rsidRDefault="00015BED" w:rsidP="003A04A7">
            <w:pPr>
              <w:tabs>
                <w:tab w:val="left" w:pos="540"/>
              </w:tabs>
              <w:contextualSpacing/>
              <w:rPr>
                <w:b/>
              </w:rPr>
            </w:pPr>
            <w:r w:rsidRPr="00015BED">
              <w:rPr>
                <w:b/>
              </w:rPr>
              <w:t>уметь:</w:t>
            </w:r>
            <w:r>
              <w:t xml:space="preserve"> </w:t>
            </w:r>
            <w:r w:rsidR="00913DFC">
              <w:t>согласовывать с лицами, принимающими решения, коммуникационную стратегию.</w:t>
            </w:r>
          </w:p>
        </w:tc>
      </w:tr>
    </w:tbl>
    <w:p w:rsidR="00833035" w:rsidRDefault="00833035" w:rsidP="00833035"/>
    <w:p w:rsidR="0039363B" w:rsidRDefault="00E23265" w:rsidP="00E23265">
      <w:pPr>
        <w:pStyle w:val="Style2"/>
        <w:widowControl/>
        <w:spacing w:line="240" w:lineRule="auto"/>
        <w:ind w:firstLine="0"/>
        <w:rPr>
          <w:sz w:val="28"/>
          <w:szCs w:val="28"/>
        </w:rPr>
      </w:pPr>
      <w:r>
        <w:rPr>
          <w:sz w:val="28"/>
          <w:szCs w:val="28"/>
        </w:rPr>
        <w:t xml:space="preserve">42.03.01 </w:t>
      </w:r>
      <w:r w:rsidR="0039363B" w:rsidRPr="00F47F79">
        <w:rPr>
          <w:sz w:val="28"/>
          <w:szCs w:val="28"/>
        </w:rPr>
        <w:t xml:space="preserve">Реклама и </w:t>
      </w:r>
      <w:r>
        <w:rPr>
          <w:sz w:val="28"/>
          <w:szCs w:val="28"/>
        </w:rPr>
        <w:t>связи с общественностью,</w:t>
      </w:r>
      <w:r w:rsidR="0039363B" w:rsidRPr="00F47F79">
        <w:rPr>
          <w:sz w:val="28"/>
          <w:szCs w:val="28"/>
        </w:rPr>
        <w:t xml:space="preserve"> ОП «Реклама и связи с общественностью»</w:t>
      </w:r>
      <w:r w:rsidR="0039363B">
        <w:rPr>
          <w:sz w:val="28"/>
          <w:szCs w:val="28"/>
        </w:rPr>
        <w:t>, Профиль «</w:t>
      </w:r>
      <w:proofErr w:type="spellStart"/>
      <w:r w:rsidR="00D8061D">
        <w:rPr>
          <w:sz w:val="28"/>
          <w:szCs w:val="28"/>
        </w:rPr>
        <w:t>Медиаинновации</w:t>
      </w:r>
      <w:proofErr w:type="spellEnd"/>
      <w:r>
        <w:rPr>
          <w:sz w:val="28"/>
          <w:szCs w:val="28"/>
        </w:rPr>
        <w:t>»</w:t>
      </w:r>
    </w:p>
    <w:p w:rsidR="00E23265" w:rsidRPr="00E23265" w:rsidRDefault="00E23265" w:rsidP="00E23265">
      <w:pPr>
        <w:pStyle w:val="Style2"/>
        <w:widowControl/>
        <w:spacing w:line="240" w:lineRule="auto"/>
        <w:ind w:firstLine="0"/>
        <w:rPr>
          <w:sz w:val="28"/>
          <w:szCs w:val="28"/>
        </w:rPr>
      </w:pPr>
    </w:p>
    <w:tbl>
      <w:tblPr>
        <w:tblW w:w="547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887"/>
        <w:gridCol w:w="2887"/>
        <w:gridCol w:w="3356"/>
      </w:tblGrid>
      <w:tr w:rsidR="0039363B" w:rsidRPr="00383DDA" w:rsidTr="00E23265">
        <w:tc>
          <w:tcPr>
            <w:tcW w:w="732" w:type="pct"/>
          </w:tcPr>
          <w:p w:rsidR="0039363B" w:rsidRPr="00266779" w:rsidRDefault="0039363B" w:rsidP="00E23265">
            <w:pPr>
              <w:tabs>
                <w:tab w:val="left" w:pos="540"/>
              </w:tabs>
              <w:contextualSpacing/>
              <w:jc w:val="both"/>
            </w:pPr>
            <w:r w:rsidRPr="00266779">
              <w:t>Код компетенции</w:t>
            </w:r>
          </w:p>
        </w:tc>
        <w:tc>
          <w:tcPr>
            <w:tcW w:w="1350" w:type="pct"/>
          </w:tcPr>
          <w:p w:rsidR="0039363B" w:rsidRPr="00266779" w:rsidRDefault="0039363B" w:rsidP="00E23265">
            <w:pPr>
              <w:tabs>
                <w:tab w:val="left" w:pos="540"/>
              </w:tabs>
              <w:contextualSpacing/>
              <w:jc w:val="both"/>
            </w:pPr>
            <w:r w:rsidRPr="00266779">
              <w:t>Наименование компетенции</w:t>
            </w:r>
          </w:p>
        </w:tc>
        <w:tc>
          <w:tcPr>
            <w:tcW w:w="1350" w:type="pct"/>
          </w:tcPr>
          <w:p w:rsidR="0039363B" w:rsidRPr="00266779" w:rsidRDefault="0039363B" w:rsidP="00E23265">
            <w:pPr>
              <w:tabs>
                <w:tab w:val="left" w:pos="540"/>
              </w:tabs>
              <w:contextualSpacing/>
              <w:jc w:val="both"/>
            </w:pPr>
            <w:r w:rsidRPr="00266779">
              <w:t>Индикаторы достижения компетенции</w:t>
            </w:r>
          </w:p>
        </w:tc>
        <w:tc>
          <w:tcPr>
            <w:tcW w:w="1568" w:type="pct"/>
          </w:tcPr>
          <w:p w:rsidR="0039363B" w:rsidRPr="00266779" w:rsidRDefault="00E23265" w:rsidP="00E23265">
            <w:pPr>
              <w:tabs>
                <w:tab w:val="left" w:pos="540"/>
              </w:tabs>
              <w:contextualSpacing/>
              <w:jc w:val="both"/>
            </w:pPr>
            <w:r>
              <w:t>Результаты обучения (</w:t>
            </w:r>
            <w:r w:rsidR="0039363B" w:rsidRPr="00266779">
              <w:t>умения и знания), соотнесенные с компетенциями/индикаторами достижения компетенции</w:t>
            </w:r>
          </w:p>
        </w:tc>
      </w:tr>
      <w:tr w:rsidR="0039363B" w:rsidRPr="00383DDA" w:rsidTr="00E23265">
        <w:trPr>
          <w:trHeight w:val="413"/>
        </w:trPr>
        <w:tc>
          <w:tcPr>
            <w:tcW w:w="732" w:type="pct"/>
            <w:vMerge w:val="restart"/>
          </w:tcPr>
          <w:p w:rsidR="0039363B" w:rsidRPr="00266779" w:rsidRDefault="0039363B" w:rsidP="00E23265">
            <w:pPr>
              <w:tabs>
                <w:tab w:val="left" w:pos="540"/>
              </w:tabs>
              <w:contextualSpacing/>
              <w:jc w:val="both"/>
              <w:rPr>
                <w:b/>
              </w:rPr>
            </w:pPr>
            <w:r>
              <w:rPr>
                <w:b/>
              </w:rPr>
              <w:t>ПКП-</w:t>
            </w:r>
            <w:r w:rsidR="00CB0A67">
              <w:rPr>
                <w:b/>
              </w:rPr>
              <w:t>2</w:t>
            </w:r>
          </w:p>
        </w:tc>
        <w:tc>
          <w:tcPr>
            <w:tcW w:w="1350" w:type="pct"/>
            <w:vMerge w:val="restart"/>
          </w:tcPr>
          <w:p w:rsidR="0039363B" w:rsidRPr="00266779" w:rsidRDefault="00CB0A67" w:rsidP="00216E86">
            <w:pPr>
              <w:tabs>
                <w:tab w:val="left" w:pos="540"/>
              </w:tabs>
              <w:contextualSpacing/>
            </w:pPr>
            <w:r w:rsidRPr="007B21E3">
              <w:t>Способность</w:t>
            </w:r>
            <w:r>
              <w:t xml:space="preserve"> адаптировать глобальные </w:t>
            </w:r>
            <w:proofErr w:type="spellStart"/>
            <w:r>
              <w:t>медиаинновации</w:t>
            </w:r>
            <w:proofErr w:type="spellEnd"/>
            <w:r>
              <w:t xml:space="preserve"> в региональных </w:t>
            </w:r>
            <w:proofErr w:type="spellStart"/>
            <w:r>
              <w:t>медиакультурах</w:t>
            </w:r>
            <w:proofErr w:type="spellEnd"/>
            <w:r>
              <w:t xml:space="preserve"> с учетом правовых и этических норм регулирования.</w:t>
            </w:r>
          </w:p>
        </w:tc>
        <w:tc>
          <w:tcPr>
            <w:tcW w:w="1350" w:type="pct"/>
          </w:tcPr>
          <w:p w:rsidR="0039363B" w:rsidRPr="007D4E83" w:rsidRDefault="00216E86" w:rsidP="00216E86">
            <w:pPr>
              <w:widowControl w:val="0"/>
              <w:autoSpaceDE w:val="0"/>
              <w:autoSpaceDN w:val="0"/>
              <w:adjustRightInd w:val="0"/>
              <w:rPr>
                <w:rFonts w:eastAsia="Calibri"/>
              </w:rPr>
            </w:pPr>
            <w:r>
              <w:rPr>
                <w:rFonts w:eastAsia="Calibri"/>
              </w:rPr>
              <w:t xml:space="preserve">1. </w:t>
            </w:r>
            <w:r w:rsidRPr="00216E86">
              <w:rPr>
                <w:rFonts w:eastAsia="Calibri"/>
              </w:rPr>
              <w:t xml:space="preserve">Организует информационную систему по мониторингу изменений в регулировании норм региональной практики </w:t>
            </w:r>
            <w:proofErr w:type="spellStart"/>
            <w:r w:rsidRPr="00216E86">
              <w:rPr>
                <w:rFonts w:eastAsia="Calibri"/>
              </w:rPr>
              <w:t>медиакоммуникаций</w:t>
            </w:r>
            <w:proofErr w:type="spellEnd"/>
            <w:r>
              <w:rPr>
                <w:rFonts w:eastAsia="Calibri"/>
              </w:rPr>
              <w:t>.</w:t>
            </w:r>
          </w:p>
        </w:tc>
        <w:tc>
          <w:tcPr>
            <w:tcW w:w="1568" w:type="pct"/>
          </w:tcPr>
          <w:p w:rsidR="0039363B" w:rsidRDefault="0039363B" w:rsidP="00E23265">
            <w:pPr>
              <w:tabs>
                <w:tab w:val="left" w:pos="540"/>
              </w:tabs>
              <w:contextualSpacing/>
              <w:jc w:val="both"/>
            </w:pPr>
            <w:r w:rsidRPr="00015BED">
              <w:rPr>
                <w:b/>
              </w:rPr>
              <w:t>знать:</w:t>
            </w:r>
            <w:r>
              <w:t xml:space="preserve"> </w:t>
            </w:r>
            <w:r w:rsidR="00A8160A">
              <w:t xml:space="preserve">правовые и этические нормы </w:t>
            </w:r>
            <w:r w:rsidR="00A8160A" w:rsidRPr="00216E86">
              <w:rPr>
                <w:rFonts w:eastAsia="Calibri"/>
              </w:rPr>
              <w:t>региональн</w:t>
            </w:r>
            <w:r w:rsidR="00EE7E7B">
              <w:rPr>
                <w:rFonts w:eastAsia="Calibri"/>
              </w:rPr>
              <w:t>ых</w:t>
            </w:r>
            <w:r w:rsidR="00A8160A" w:rsidRPr="00216E86">
              <w:rPr>
                <w:rFonts w:eastAsia="Calibri"/>
              </w:rPr>
              <w:t xml:space="preserve"> практик </w:t>
            </w:r>
            <w:proofErr w:type="spellStart"/>
            <w:r w:rsidR="00A8160A" w:rsidRPr="00216E86">
              <w:rPr>
                <w:rFonts w:eastAsia="Calibri"/>
              </w:rPr>
              <w:t>медиакоммуникаций</w:t>
            </w:r>
            <w:proofErr w:type="spellEnd"/>
            <w:r>
              <w:t>;</w:t>
            </w:r>
          </w:p>
          <w:p w:rsidR="0039363B" w:rsidRPr="00015BED" w:rsidRDefault="0039363B" w:rsidP="00E21186">
            <w:pPr>
              <w:tabs>
                <w:tab w:val="left" w:pos="540"/>
              </w:tabs>
              <w:contextualSpacing/>
              <w:jc w:val="both"/>
            </w:pPr>
            <w:r w:rsidRPr="00015BED">
              <w:rPr>
                <w:b/>
              </w:rPr>
              <w:t>уметь:</w:t>
            </w:r>
            <w:r>
              <w:t xml:space="preserve"> </w:t>
            </w:r>
            <w:r w:rsidR="00A8160A">
              <w:t>выявлять изменения в регулировании норм</w:t>
            </w:r>
            <w:r w:rsidR="00E21186">
              <w:t xml:space="preserve"> </w:t>
            </w:r>
            <w:r w:rsidR="00E21186" w:rsidRPr="00216E86">
              <w:rPr>
                <w:rFonts w:eastAsia="Calibri"/>
              </w:rPr>
              <w:t>региональн</w:t>
            </w:r>
            <w:r w:rsidR="00E21186">
              <w:rPr>
                <w:rFonts w:eastAsia="Calibri"/>
              </w:rPr>
              <w:t>ых</w:t>
            </w:r>
            <w:r w:rsidR="00E21186" w:rsidRPr="00216E86">
              <w:rPr>
                <w:rFonts w:eastAsia="Calibri"/>
              </w:rPr>
              <w:t xml:space="preserve"> практик </w:t>
            </w:r>
            <w:proofErr w:type="spellStart"/>
            <w:r w:rsidR="00E21186" w:rsidRPr="00216E86">
              <w:rPr>
                <w:rFonts w:eastAsia="Calibri"/>
              </w:rPr>
              <w:t>медиакоммуникаций</w:t>
            </w:r>
            <w:proofErr w:type="spellEnd"/>
            <w:r>
              <w:t>.</w:t>
            </w:r>
          </w:p>
        </w:tc>
      </w:tr>
      <w:tr w:rsidR="0039363B" w:rsidRPr="00383DDA" w:rsidTr="00216E86">
        <w:trPr>
          <w:trHeight w:val="1355"/>
        </w:trPr>
        <w:tc>
          <w:tcPr>
            <w:tcW w:w="732" w:type="pct"/>
            <w:vMerge/>
          </w:tcPr>
          <w:p w:rsidR="0039363B" w:rsidRPr="00266779" w:rsidRDefault="0039363B" w:rsidP="00E23265">
            <w:pPr>
              <w:tabs>
                <w:tab w:val="left" w:pos="540"/>
              </w:tabs>
              <w:contextualSpacing/>
              <w:jc w:val="both"/>
              <w:rPr>
                <w:b/>
              </w:rPr>
            </w:pPr>
          </w:p>
        </w:tc>
        <w:tc>
          <w:tcPr>
            <w:tcW w:w="1350" w:type="pct"/>
            <w:vMerge/>
          </w:tcPr>
          <w:p w:rsidR="0039363B" w:rsidRPr="00266779" w:rsidRDefault="0039363B" w:rsidP="00E23265">
            <w:pPr>
              <w:tabs>
                <w:tab w:val="left" w:pos="540"/>
              </w:tabs>
              <w:ind w:firstLine="22"/>
              <w:contextualSpacing/>
              <w:jc w:val="both"/>
            </w:pPr>
          </w:p>
        </w:tc>
        <w:tc>
          <w:tcPr>
            <w:tcW w:w="1350" w:type="pct"/>
          </w:tcPr>
          <w:p w:rsidR="0039363B" w:rsidRPr="007D4E83" w:rsidRDefault="0039363B" w:rsidP="00216E86">
            <w:pPr>
              <w:widowControl w:val="0"/>
              <w:autoSpaceDE w:val="0"/>
              <w:autoSpaceDN w:val="0"/>
              <w:adjustRightInd w:val="0"/>
              <w:rPr>
                <w:rFonts w:eastAsia="Calibri"/>
              </w:rPr>
            </w:pPr>
            <w:r>
              <w:rPr>
                <w:rFonts w:eastAsia="Calibri"/>
              </w:rPr>
              <w:t xml:space="preserve">2. </w:t>
            </w:r>
            <w:r w:rsidR="00216E86" w:rsidRPr="00216E86">
              <w:rPr>
                <w:rFonts w:eastAsia="Calibri"/>
              </w:rPr>
              <w:t xml:space="preserve">Разрабатывает и реализует решения по внедрению инноваций в практике </w:t>
            </w:r>
            <w:proofErr w:type="spellStart"/>
            <w:r w:rsidR="00216E86" w:rsidRPr="00216E86">
              <w:rPr>
                <w:rFonts w:eastAsia="Calibri"/>
              </w:rPr>
              <w:t>медиакоммуникаций</w:t>
            </w:r>
            <w:proofErr w:type="spellEnd"/>
            <w:r w:rsidR="00216E86">
              <w:rPr>
                <w:rFonts w:eastAsia="Calibri"/>
              </w:rPr>
              <w:t>.</w:t>
            </w:r>
          </w:p>
        </w:tc>
        <w:tc>
          <w:tcPr>
            <w:tcW w:w="1568" w:type="pct"/>
          </w:tcPr>
          <w:p w:rsidR="00124F9C" w:rsidRDefault="00124F9C" w:rsidP="00124F9C">
            <w:pPr>
              <w:tabs>
                <w:tab w:val="left" w:pos="540"/>
              </w:tabs>
              <w:contextualSpacing/>
              <w:jc w:val="both"/>
            </w:pPr>
            <w:r w:rsidRPr="00015BED">
              <w:rPr>
                <w:b/>
              </w:rPr>
              <w:t>знать:</w:t>
            </w:r>
            <w:r>
              <w:t xml:space="preserve"> </w:t>
            </w:r>
            <w:r w:rsidR="004607CD">
              <w:t xml:space="preserve">тренды и перспективы </w:t>
            </w:r>
            <w:proofErr w:type="spellStart"/>
            <w:r w:rsidR="004607CD">
              <w:t>медиакоммуникаций</w:t>
            </w:r>
            <w:proofErr w:type="spellEnd"/>
            <w:r>
              <w:t>;</w:t>
            </w:r>
          </w:p>
          <w:p w:rsidR="0039363B" w:rsidRPr="00015BED" w:rsidRDefault="00124F9C" w:rsidP="00124F9C">
            <w:pPr>
              <w:tabs>
                <w:tab w:val="left" w:pos="540"/>
              </w:tabs>
              <w:contextualSpacing/>
              <w:jc w:val="both"/>
              <w:rPr>
                <w:b/>
              </w:rPr>
            </w:pPr>
            <w:r w:rsidRPr="00015BED">
              <w:rPr>
                <w:b/>
              </w:rPr>
              <w:t>уметь:</w:t>
            </w:r>
            <w:r>
              <w:t xml:space="preserve"> </w:t>
            </w:r>
            <w:r w:rsidR="004607CD">
              <w:t xml:space="preserve">разрабатывать и реализовывать решения по внедрению </w:t>
            </w:r>
            <w:proofErr w:type="spellStart"/>
            <w:r w:rsidR="004607CD">
              <w:t>медиаинноваций</w:t>
            </w:r>
            <w:proofErr w:type="spellEnd"/>
            <w:r>
              <w:t>.</w:t>
            </w:r>
          </w:p>
        </w:tc>
      </w:tr>
      <w:tr w:rsidR="0039363B" w:rsidRPr="00383DDA" w:rsidTr="00216E86">
        <w:trPr>
          <w:trHeight w:val="833"/>
        </w:trPr>
        <w:tc>
          <w:tcPr>
            <w:tcW w:w="732" w:type="pct"/>
            <w:vMerge/>
          </w:tcPr>
          <w:p w:rsidR="0039363B" w:rsidRPr="00266779" w:rsidRDefault="0039363B" w:rsidP="00E23265">
            <w:pPr>
              <w:tabs>
                <w:tab w:val="left" w:pos="540"/>
              </w:tabs>
              <w:contextualSpacing/>
              <w:jc w:val="both"/>
              <w:rPr>
                <w:b/>
              </w:rPr>
            </w:pPr>
          </w:p>
        </w:tc>
        <w:tc>
          <w:tcPr>
            <w:tcW w:w="1350" w:type="pct"/>
            <w:vMerge/>
          </w:tcPr>
          <w:p w:rsidR="0039363B" w:rsidRPr="00266779" w:rsidRDefault="0039363B" w:rsidP="00E23265">
            <w:pPr>
              <w:tabs>
                <w:tab w:val="left" w:pos="540"/>
              </w:tabs>
              <w:ind w:firstLine="22"/>
              <w:contextualSpacing/>
              <w:jc w:val="both"/>
            </w:pPr>
          </w:p>
        </w:tc>
        <w:tc>
          <w:tcPr>
            <w:tcW w:w="1350" w:type="pct"/>
          </w:tcPr>
          <w:p w:rsidR="0039363B" w:rsidRPr="00266779" w:rsidRDefault="0039363B" w:rsidP="00216E86">
            <w:pPr>
              <w:tabs>
                <w:tab w:val="left" w:pos="540"/>
              </w:tabs>
              <w:contextualSpacing/>
            </w:pPr>
            <w:r>
              <w:rPr>
                <w:rFonts w:eastAsia="Calibri"/>
              </w:rPr>
              <w:t xml:space="preserve">3. </w:t>
            </w:r>
            <w:r w:rsidR="00216E86" w:rsidRPr="007D48EA">
              <w:rPr>
                <w:rFonts w:eastAsia="Calibri"/>
              </w:rPr>
              <w:t xml:space="preserve">Планирует развитие компетенций команды </w:t>
            </w:r>
            <w:proofErr w:type="spellStart"/>
            <w:r w:rsidR="00216E86" w:rsidRPr="007D48EA">
              <w:rPr>
                <w:rFonts w:eastAsia="Calibri"/>
              </w:rPr>
              <w:t>медиапроекта</w:t>
            </w:r>
            <w:proofErr w:type="spellEnd"/>
            <w:r w:rsidR="00216E86">
              <w:rPr>
                <w:rFonts w:eastAsia="Calibri"/>
              </w:rPr>
              <w:t>.</w:t>
            </w:r>
          </w:p>
        </w:tc>
        <w:tc>
          <w:tcPr>
            <w:tcW w:w="1568" w:type="pct"/>
          </w:tcPr>
          <w:p w:rsidR="00124F9C" w:rsidRDefault="00124F9C" w:rsidP="00124F9C">
            <w:pPr>
              <w:tabs>
                <w:tab w:val="left" w:pos="540"/>
              </w:tabs>
              <w:contextualSpacing/>
              <w:jc w:val="both"/>
            </w:pPr>
            <w:r w:rsidRPr="00015BED">
              <w:rPr>
                <w:b/>
              </w:rPr>
              <w:t>знать:</w:t>
            </w:r>
            <w:r>
              <w:t xml:space="preserve"> </w:t>
            </w:r>
            <w:r w:rsidR="0070164A">
              <w:t>методы развития команды проекта</w:t>
            </w:r>
            <w:r>
              <w:t>;</w:t>
            </w:r>
          </w:p>
          <w:p w:rsidR="0039363B" w:rsidRPr="00015BED" w:rsidRDefault="00124F9C" w:rsidP="00124F9C">
            <w:pPr>
              <w:tabs>
                <w:tab w:val="left" w:pos="540"/>
              </w:tabs>
              <w:contextualSpacing/>
              <w:jc w:val="both"/>
              <w:rPr>
                <w:b/>
              </w:rPr>
            </w:pPr>
            <w:r w:rsidRPr="00015BED">
              <w:rPr>
                <w:b/>
              </w:rPr>
              <w:t>уметь:</w:t>
            </w:r>
            <w:r>
              <w:t xml:space="preserve"> </w:t>
            </w:r>
            <w:r w:rsidR="006F5949">
              <w:t>планировать развитие команды проекта</w:t>
            </w:r>
            <w:r>
              <w:t>.</w:t>
            </w:r>
          </w:p>
        </w:tc>
      </w:tr>
      <w:tr w:rsidR="0039363B" w:rsidRPr="00383DDA" w:rsidTr="00E23265">
        <w:trPr>
          <w:trHeight w:val="1115"/>
        </w:trPr>
        <w:tc>
          <w:tcPr>
            <w:tcW w:w="732" w:type="pct"/>
            <w:vMerge w:val="restart"/>
          </w:tcPr>
          <w:p w:rsidR="0039363B" w:rsidRPr="004F7BDD" w:rsidRDefault="0039363B" w:rsidP="00E23265">
            <w:pPr>
              <w:tabs>
                <w:tab w:val="left" w:pos="540"/>
              </w:tabs>
              <w:contextualSpacing/>
              <w:jc w:val="both"/>
              <w:rPr>
                <w:b/>
              </w:rPr>
            </w:pPr>
            <w:r>
              <w:rPr>
                <w:b/>
              </w:rPr>
              <w:t>ПКП-</w:t>
            </w:r>
            <w:r w:rsidR="00CB0A67">
              <w:rPr>
                <w:b/>
              </w:rPr>
              <w:t>4</w:t>
            </w:r>
          </w:p>
        </w:tc>
        <w:tc>
          <w:tcPr>
            <w:tcW w:w="1350" w:type="pct"/>
            <w:vMerge w:val="restart"/>
          </w:tcPr>
          <w:p w:rsidR="0039363B" w:rsidRPr="00266779" w:rsidRDefault="00216E86" w:rsidP="00216E86">
            <w:pPr>
              <w:tabs>
                <w:tab w:val="left" w:pos="540"/>
              </w:tabs>
              <w:contextualSpacing/>
            </w:pPr>
            <w:r w:rsidRPr="007B21E3">
              <w:t>Способность</w:t>
            </w:r>
            <w:r>
              <w:t xml:space="preserve"> управлять проектной деятельностью по разработке и тестированию творческих и креативных решений для коммуникационной </w:t>
            </w:r>
            <w:proofErr w:type="spellStart"/>
            <w:r>
              <w:t>продукци</w:t>
            </w:r>
            <w:proofErr w:type="spellEnd"/>
            <w:r>
              <w:t xml:space="preserve"> в соответствии с потребностями общества</w:t>
            </w:r>
            <w:r w:rsidR="0039363B">
              <w:t>.</w:t>
            </w:r>
          </w:p>
        </w:tc>
        <w:tc>
          <w:tcPr>
            <w:tcW w:w="1350" w:type="pct"/>
          </w:tcPr>
          <w:p w:rsidR="0039363B" w:rsidRPr="00282BEE" w:rsidRDefault="00216E86" w:rsidP="00216E86">
            <w:pPr>
              <w:widowControl w:val="0"/>
              <w:autoSpaceDE w:val="0"/>
              <w:autoSpaceDN w:val="0"/>
              <w:adjustRightInd w:val="0"/>
              <w:rPr>
                <w:rFonts w:eastAsia="Calibri"/>
              </w:rPr>
            </w:pPr>
            <w:r>
              <w:rPr>
                <w:rFonts w:eastAsia="Calibri"/>
              </w:rPr>
              <w:t xml:space="preserve">1. </w:t>
            </w:r>
            <w:r w:rsidRPr="00216E86">
              <w:rPr>
                <w:rFonts w:eastAsia="Calibri"/>
              </w:rPr>
              <w:t xml:space="preserve">Применяет процедуру </w:t>
            </w:r>
            <w:proofErr w:type="spellStart"/>
            <w:r w:rsidRPr="00216E86">
              <w:rPr>
                <w:rFonts w:eastAsia="Calibri"/>
              </w:rPr>
              <w:t>фасилитации</w:t>
            </w:r>
            <w:proofErr w:type="spellEnd"/>
            <w:r w:rsidRPr="00216E86">
              <w:rPr>
                <w:rFonts w:eastAsia="Calibri"/>
              </w:rPr>
              <w:t xml:space="preserve"> для развития способностей команды </w:t>
            </w:r>
            <w:proofErr w:type="spellStart"/>
            <w:r w:rsidRPr="00216E86">
              <w:rPr>
                <w:rFonts w:eastAsia="Calibri"/>
              </w:rPr>
              <w:t>медиапроекта</w:t>
            </w:r>
            <w:proofErr w:type="spellEnd"/>
            <w:r w:rsidRPr="00216E86">
              <w:rPr>
                <w:rFonts w:eastAsia="Calibri"/>
              </w:rPr>
              <w:t xml:space="preserve"> в разработке и принятии решений</w:t>
            </w:r>
            <w:r>
              <w:rPr>
                <w:rFonts w:eastAsia="Calibri"/>
              </w:rPr>
              <w:t>.</w:t>
            </w:r>
          </w:p>
        </w:tc>
        <w:tc>
          <w:tcPr>
            <w:tcW w:w="1568" w:type="pct"/>
          </w:tcPr>
          <w:p w:rsidR="00124F9C" w:rsidRDefault="00124F9C" w:rsidP="00124F9C">
            <w:pPr>
              <w:tabs>
                <w:tab w:val="left" w:pos="540"/>
              </w:tabs>
              <w:contextualSpacing/>
              <w:jc w:val="both"/>
            </w:pPr>
            <w:r w:rsidRPr="00015BED">
              <w:rPr>
                <w:b/>
              </w:rPr>
              <w:t>знать:</w:t>
            </w:r>
            <w:r>
              <w:t xml:space="preserve"> </w:t>
            </w:r>
            <w:r w:rsidR="004F214E">
              <w:t xml:space="preserve">процедурную технологию </w:t>
            </w:r>
            <w:proofErr w:type="spellStart"/>
            <w:r w:rsidR="004F214E">
              <w:t>фасилитации</w:t>
            </w:r>
            <w:proofErr w:type="spellEnd"/>
            <w:r>
              <w:t>;</w:t>
            </w:r>
          </w:p>
          <w:p w:rsidR="0039363B" w:rsidRPr="00015BED" w:rsidRDefault="00124F9C" w:rsidP="00124F9C">
            <w:pPr>
              <w:tabs>
                <w:tab w:val="left" w:pos="540"/>
              </w:tabs>
              <w:contextualSpacing/>
              <w:jc w:val="both"/>
              <w:rPr>
                <w:b/>
              </w:rPr>
            </w:pPr>
            <w:r w:rsidRPr="00015BED">
              <w:rPr>
                <w:b/>
              </w:rPr>
              <w:t>уметь:</w:t>
            </w:r>
            <w:r>
              <w:t xml:space="preserve"> </w:t>
            </w:r>
            <w:r w:rsidR="002A4374">
              <w:t xml:space="preserve">применять технологию </w:t>
            </w:r>
            <w:proofErr w:type="spellStart"/>
            <w:r w:rsidR="002A4374">
              <w:t>фасилитации</w:t>
            </w:r>
            <w:proofErr w:type="spellEnd"/>
            <w:r w:rsidR="002A4374">
              <w:t xml:space="preserve"> для развития команды </w:t>
            </w:r>
            <w:proofErr w:type="spellStart"/>
            <w:r w:rsidR="002A4374">
              <w:t>медиапроекта</w:t>
            </w:r>
            <w:proofErr w:type="spellEnd"/>
            <w:r>
              <w:t>.</w:t>
            </w:r>
          </w:p>
        </w:tc>
      </w:tr>
      <w:tr w:rsidR="0039363B" w:rsidRPr="00383DDA" w:rsidTr="00216E86">
        <w:trPr>
          <w:trHeight w:val="264"/>
        </w:trPr>
        <w:tc>
          <w:tcPr>
            <w:tcW w:w="732" w:type="pct"/>
            <w:vMerge/>
          </w:tcPr>
          <w:p w:rsidR="0039363B" w:rsidRPr="00266779" w:rsidRDefault="0039363B" w:rsidP="00E23265">
            <w:pPr>
              <w:tabs>
                <w:tab w:val="left" w:pos="540"/>
              </w:tabs>
              <w:contextualSpacing/>
              <w:jc w:val="both"/>
              <w:rPr>
                <w:b/>
              </w:rPr>
            </w:pPr>
          </w:p>
        </w:tc>
        <w:tc>
          <w:tcPr>
            <w:tcW w:w="1350" w:type="pct"/>
            <w:vMerge/>
          </w:tcPr>
          <w:p w:rsidR="0039363B" w:rsidRPr="00266779" w:rsidRDefault="0039363B" w:rsidP="00E23265">
            <w:pPr>
              <w:tabs>
                <w:tab w:val="left" w:pos="540"/>
              </w:tabs>
              <w:contextualSpacing/>
              <w:jc w:val="both"/>
            </w:pPr>
          </w:p>
        </w:tc>
        <w:tc>
          <w:tcPr>
            <w:tcW w:w="1350" w:type="pct"/>
          </w:tcPr>
          <w:p w:rsidR="0039363B" w:rsidRPr="00216E86" w:rsidRDefault="0039363B" w:rsidP="00216E86">
            <w:pPr>
              <w:widowControl w:val="0"/>
              <w:autoSpaceDE w:val="0"/>
              <w:autoSpaceDN w:val="0"/>
              <w:adjustRightInd w:val="0"/>
              <w:rPr>
                <w:rFonts w:eastAsia="Calibri"/>
              </w:rPr>
            </w:pPr>
            <w:r>
              <w:rPr>
                <w:rFonts w:eastAsia="Calibri"/>
              </w:rPr>
              <w:t xml:space="preserve">2. </w:t>
            </w:r>
            <w:r w:rsidR="00216E86" w:rsidRPr="00216E86">
              <w:rPr>
                <w:rFonts w:eastAsia="Calibri"/>
              </w:rPr>
              <w:t xml:space="preserve">Координирует решения по развитию </w:t>
            </w:r>
            <w:proofErr w:type="spellStart"/>
            <w:r w:rsidR="00216E86" w:rsidRPr="00216E86">
              <w:rPr>
                <w:rFonts w:eastAsia="Calibri"/>
              </w:rPr>
              <w:t>медиапродукта</w:t>
            </w:r>
            <w:proofErr w:type="spellEnd"/>
            <w:r w:rsidR="00216E86" w:rsidRPr="00216E86">
              <w:rPr>
                <w:rFonts w:eastAsia="Calibri"/>
              </w:rPr>
              <w:t xml:space="preserve"> и развитию потребителей медиа</w:t>
            </w:r>
            <w:r>
              <w:rPr>
                <w:rFonts w:eastAsia="Calibri"/>
              </w:rPr>
              <w:t>.</w:t>
            </w:r>
          </w:p>
        </w:tc>
        <w:tc>
          <w:tcPr>
            <w:tcW w:w="1568" w:type="pct"/>
          </w:tcPr>
          <w:p w:rsidR="00124F9C" w:rsidRDefault="00124F9C" w:rsidP="00124F9C">
            <w:pPr>
              <w:tabs>
                <w:tab w:val="left" w:pos="540"/>
              </w:tabs>
              <w:contextualSpacing/>
              <w:jc w:val="both"/>
            </w:pPr>
            <w:r w:rsidRPr="00015BED">
              <w:rPr>
                <w:b/>
              </w:rPr>
              <w:t>знать:</w:t>
            </w:r>
            <w:r>
              <w:t xml:space="preserve"> </w:t>
            </w:r>
            <w:r w:rsidR="00BA151B">
              <w:t>подходы к</w:t>
            </w:r>
            <w:r w:rsidR="00365D58">
              <w:t xml:space="preserve"> развити</w:t>
            </w:r>
            <w:r w:rsidR="00BA151B">
              <w:t>ю</w:t>
            </w:r>
            <w:r w:rsidR="00365D58">
              <w:t xml:space="preserve"> </w:t>
            </w:r>
            <w:proofErr w:type="spellStart"/>
            <w:r w:rsidR="00365D58">
              <w:t>ме</w:t>
            </w:r>
            <w:r w:rsidR="00BA151B">
              <w:t>д</w:t>
            </w:r>
            <w:r w:rsidR="00365D58">
              <w:t>иапродукта</w:t>
            </w:r>
            <w:proofErr w:type="spellEnd"/>
            <w:r>
              <w:t>;</w:t>
            </w:r>
          </w:p>
          <w:p w:rsidR="0039363B" w:rsidRPr="00015BED" w:rsidRDefault="00124F9C" w:rsidP="00124F9C">
            <w:pPr>
              <w:tabs>
                <w:tab w:val="left" w:pos="540"/>
              </w:tabs>
              <w:contextualSpacing/>
              <w:jc w:val="both"/>
            </w:pPr>
            <w:r w:rsidRPr="00015BED">
              <w:rPr>
                <w:b/>
              </w:rPr>
              <w:t>уметь:</w:t>
            </w:r>
            <w:r>
              <w:t xml:space="preserve"> </w:t>
            </w:r>
            <w:r w:rsidR="00BA151B">
              <w:t>организовать работу по развитию потребителей медиа</w:t>
            </w:r>
            <w:r>
              <w:t>.</w:t>
            </w:r>
          </w:p>
        </w:tc>
      </w:tr>
      <w:tr w:rsidR="0039363B" w:rsidRPr="00383DDA" w:rsidTr="00216E86">
        <w:trPr>
          <w:trHeight w:val="1201"/>
        </w:trPr>
        <w:tc>
          <w:tcPr>
            <w:tcW w:w="732" w:type="pct"/>
            <w:vMerge/>
          </w:tcPr>
          <w:p w:rsidR="0039363B" w:rsidRPr="00266779" w:rsidRDefault="0039363B" w:rsidP="00E23265">
            <w:pPr>
              <w:tabs>
                <w:tab w:val="left" w:pos="540"/>
              </w:tabs>
              <w:contextualSpacing/>
              <w:jc w:val="both"/>
              <w:rPr>
                <w:b/>
              </w:rPr>
            </w:pPr>
          </w:p>
        </w:tc>
        <w:tc>
          <w:tcPr>
            <w:tcW w:w="1350" w:type="pct"/>
            <w:vMerge/>
          </w:tcPr>
          <w:p w:rsidR="0039363B" w:rsidRPr="00266779" w:rsidRDefault="0039363B" w:rsidP="00E23265">
            <w:pPr>
              <w:tabs>
                <w:tab w:val="left" w:pos="540"/>
              </w:tabs>
              <w:contextualSpacing/>
              <w:jc w:val="both"/>
            </w:pPr>
          </w:p>
        </w:tc>
        <w:tc>
          <w:tcPr>
            <w:tcW w:w="1350" w:type="pct"/>
          </w:tcPr>
          <w:p w:rsidR="0039363B" w:rsidRPr="00266779" w:rsidRDefault="0039363B" w:rsidP="00216E86">
            <w:pPr>
              <w:tabs>
                <w:tab w:val="left" w:pos="540"/>
              </w:tabs>
              <w:contextualSpacing/>
            </w:pPr>
            <w:r>
              <w:rPr>
                <w:rFonts w:eastAsia="Calibri"/>
              </w:rPr>
              <w:t xml:space="preserve">3. </w:t>
            </w:r>
            <w:r w:rsidR="00216E86" w:rsidRPr="007D48EA">
              <w:rPr>
                <w:rFonts w:eastAsia="Calibri"/>
              </w:rPr>
              <w:t xml:space="preserve">Организует работу по тестированию и корректировке прототипа </w:t>
            </w:r>
            <w:proofErr w:type="spellStart"/>
            <w:r w:rsidR="00216E86" w:rsidRPr="007D48EA">
              <w:rPr>
                <w:rFonts w:eastAsia="Calibri"/>
              </w:rPr>
              <w:t>медиапродукта</w:t>
            </w:r>
            <w:proofErr w:type="spellEnd"/>
            <w:r w:rsidR="00216E86" w:rsidRPr="007D48EA">
              <w:rPr>
                <w:rFonts w:eastAsia="Calibri"/>
              </w:rPr>
              <w:t xml:space="preserve"> </w:t>
            </w:r>
            <w:r w:rsidR="00216E86">
              <w:rPr>
                <w:rFonts w:eastAsia="Calibri"/>
              </w:rPr>
              <w:t>.</w:t>
            </w:r>
          </w:p>
        </w:tc>
        <w:tc>
          <w:tcPr>
            <w:tcW w:w="1568" w:type="pct"/>
          </w:tcPr>
          <w:p w:rsidR="00124F9C" w:rsidRDefault="00124F9C" w:rsidP="00124F9C">
            <w:pPr>
              <w:tabs>
                <w:tab w:val="left" w:pos="540"/>
              </w:tabs>
              <w:contextualSpacing/>
              <w:jc w:val="both"/>
            </w:pPr>
            <w:r w:rsidRPr="00015BED">
              <w:rPr>
                <w:b/>
              </w:rPr>
              <w:t>знать:</w:t>
            </w:r>
            <w:r>
              <w:t xml:space="preserve"> </w:t>
            </w:r>
            <w:r w:rsidR="007C0B70">
              <w:t xml:space="preserve">методы тестирования </w:t>
            </w:r>
            <w:proofErr w:type="spellStart"/>
            <w:r w:rsidR="007C0B70">
              <w:t>медиапродукта</w:t>
            </w:r>
            <w:proofErr w:type="spellEnd"/>
            <w:r>
              <w:t>;</w:t>
            </w:r>
          </w:p>
          <w:p w:rsidR="0039363B" w:rsidRPr="00015BED" w:rsidRDefault="00124F9C" w:rsidP="00124F9C">
            <w:pPr>
              <w:tabs>
                <w:tab w:val="left" w:pos="540"/>
              </w:tabs>
              <w:contextualSpacing/>
              <w:jc w:val="both"/>
              <w:rPr>
                <w:b/>
              </w:rPr>
            </w:pPr>
            <w:r w:rsidRPr="00015BED">
              <w:rPr>
                <w:b/>
              </w:rPr>
              <w:t>уметь:</w:t>
            </w:r>
            <w:r>
              <w:t xml:space="preserve"> </w:t>
            </w:r>
            <w:r w:rsidR="003B61E2">
              <w:t>ор</w:t>
            </w:r>
            <w:r w:rsidR="000B12A4">
              <w:t>га</w:t>
            </w:r>
            <w:r w:rsidR="003B61E2">
              <w:t xml:space="preserve">низовать работу по корректировке </w:t>
            </w:r>
            <w:proofErr w:type="spellStart"/>
            <w:r w:rsidR="003B61E2">
              <w:t>медиапродукта</w:t>
            </w:r>
            <w:proofErr w:type="spellEnd"/>
            <w:r>
              <w:t>.</w:t>
            </w:r>
          </w:p>
        </w:tc>
      </w:tr>
    </w:tbl>
    <w:p w:rsidR="0039363B" w:rsidRDefault="0039363B" w:rsidP="0039363B"/>
    <w:p w:rsidR="0039363B" w:rsidRDefault="0039363B" w:rsidP="0039363B">
      <w:pPr>
        <w:pStyle w:val="Style2"/>
        <w:widowControl/>
        <w:spacing w:line="240" w:lineRule="auto"/>
        <w:ind w:firstLine="0"/>
        <w:rPr>
          <w:sz w:val="28"/>
          <w:szCs w:val="28"/>
        </w:rPr>
      </w:pPr>
      <w:r w:rsidRPr="00CD62E4">
        <w:rPr>
          <w:sz w:val="28"/>
          <w:szCs w:val="28"/>
        </w:rPr>
        <w:lastRenderedPageBreak/>
        <w:t>2.</w:t>
      </w:r>
      <w:r w:rsidR="0085258D">
        <w:rPr>
          <w:sz w:val="28"/>
          <w:szCs w:val="28"/>
        </w:rPr>
        <w:t>3</w:t>
      </w:r>
      <w:r w:rsidRPr="00CD62E4">
        <w:rPr>
          <w:sz w:val="28"/>
          <w:szCs w:val="28"/>
        </w:rPr>
        <w:t xml:space="preserve">. </w:t>
      </w:r>
      <w:r w:rsidRPr="00F47F79">
        <w:rPr>
          <w:sz w:val="28"/>
          <w:szCs w:val="28"/>
        </w:rPr>
        <w:t>Для направления подготовки 42.03.01 Реклама и связи с общественностью, П «Реклама и связи с общественностью»</w:t>
      </w:r>
      <w:r>
        <w:rPr>
          <w:sz w:val="28"/>
          <w:szCs w:val="28"/>
        </w:rPr>
        <w:t>,</w:t>
      </w:r>
      <w:r w:rsidR="00482676">
        <w:rPr>
          <w:sz w:val="28"/>
          <w:szCs w:val="28"/>
        </w:rPr>
        <w:t xml:space="preserve"> Профиль «</w:t>
      </w:r>
      <w:r w:rsidR="00482676" w:rsidRPr="00F47F79">
        <w:rPr>
          <w:sz w:val="28"/>
          <w:szCs w:val="28"/>
        </w:rPr>
        <w:t>Реклама и связи с общественностью</w:t>
      </w:r>
      <w:r w:rsidR="00482676">
        <w:rPr>
          <w:sz w:val="28"/>
          <w:szCs w:val="28"/>
        </w:rPr>
        <w:t>»</w:t>
      </w:r>
      <w:r>
        <w:rPr>
          <w:sz w:val="28"/>
          <w:szCs w:val="28"/>
        </w:rPr>
        <w:t>.</w:t>
      </w:r>
    </w:p>
    <w:p w:rsidR="002926BA" w:rsidRPr="00F47F79" w:rsidRDefault="002926BA" w:rsidP="0039363B">
      <w:pPr>
        <w:pStyle w:val="Style2"/>
        <w:widowControl/>
        <w:spacing w:line="240" w:lineRule="auto"/>
        <w:ind w:firstLine="0"/>
        <w:rPr>
          <w:sz w:val="28"/>
          <w:szCs w:val="28"/>
        </w:rPr>
      </w:pPr>
    </w:p>
    <w:tbl>
      <w:tblPr>
        <w:tblW w:w="547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887"/>
        <w:gridCol w:w="2887"/>
        <w:gridCol w:w="3356"/>
      </w:tblGrid>
      <w:tr w:rsidR="0039363B" w:rsidRPr="00383DDA" w:rsidTr="002926BA">
        <w:tc>
          <w:tcPr>
            <w:tcW w:w="732" w:type="pct"/>
          </w:tcPr>
          <w:p w:rsidR="0039363B" w:rsidRPr="00266779" w:rsidRDefault="0039363B" w:rsidP="00E23265">
            <w:pPr>
              <w:tabs>
                <w:tab w:val="left" w:pos="540"/>
              </w:tabs>
              <w:contextualSpacing/>
              <w:jc w:val="both"/>
            </w:pPr>
            <w:r w:rsidRPr="00266779">
              <w:t>Код компетенции</w:t>
            </w:r>
          </w:p>
        </w:tc>
        <w:tc>
          <w:tcPr>
            <w:tcW w:w="1350" w:type="pct"/>
          </w:tcPr>
          <w:p w:rsidR="0039363B" w:rsidRPr="00266779" w:rsidRDefault="0039363B" w:rsidP="00E23265">
            <w:pPr>
              <w:tabs>
                <w:tab w:val="left" w:pos="540"/>
              </w:tabs>
              <w:contextualSpacing/>
              <w:jc w:val="both"/>
            </w:pPr>
            <w:r w:rsidRPr="00266779">
              <w:t>Наименование компетенции</w:t>
            </w:r>
          </w:p>
        </w:tc>
        <w:tc>
          <w:tcPr>
            <w:tcW w:w="1350" w:type="pct"/>
          </w:tcPr>
          <w:p w:rsidR="0039363B" w:rsidRPr="00266779" w:rsidRDefault="0039363B" w:rsidP="00E23265">
            <w:pPr>
              <w:tabs>
                <w:tab w:val="left" w:pos="540"/>
              </w:tabs>
              <w:contextualSpacing/>
              <w:jc w:val="both"/>
            </w:pPr>
            <w:r w:rsidRPr="00266779">
              <w:t>Индикаторы достижения компетенции</w:t>
            </w:r>
          </w:p>
        </w:tc>
        <w:tc>
          <w:tcPr>
            <w:tcW w:w="1569" w:type="pct"/>
          </w:tcPr>
          <w:p w:rsidR="0039363B" w:rsidRPr="00266779" w:rsidRDefault="00E23265" w:rsidP="00E23265">
            <w:pPr>
              <w:tabs>
                <w:tab w:val="left" w:pos="540"/>
              </w:tabs>
              <w:contextualSpacing/>
              <w:jc w:val="both"/>
            </w:pPr>
            <w:r>
              <w:t>Результаты обучения (</w:t>
            </w:r>
            <w:r w:rsidR="0039363B" w:rsidRPr="00266779">
              <w:t>умения и знания), соотнесенные с компетенциями/индикаторами достижения компетенции</w:t>
            </w:r>
          </w:p>
        </w:tc>
      </w:tr>
      <w:tr w:rsidR="0039363B" w:rsidRPr="00383DDA" w:rsidTr="002926BA">
        <w:trPr>
          <w:trHeight w:val="1397"/>
        </w:trPr>
        <w:tc>
          <w:tcPr>
            <w:tcW w:w="732" w:type="pct"/>
            <w:vMerge w:val="restart"/>
          </w:tcPr>
          <w:p w:rsidR="0039363B" w:rsidRPr="00266779" w:rsidRDefault="0039363B" w:rsidP="00E23265">
            <w:pPr>
              <w:tabs>
                <w:tab w:val="left" w:pos="540"/>
              </w:tabs>
              <w:contextualSpacing/>
              <w:jc w:val="both"/>
              <w:rPr>
                <w:b/>
              </w:rPr>
            </w:pPr>
            <w:r>
              <w:rPr>
                <w:b/>
              </w:rPr>
              <w:t>ПКП-3</w:t>
            </w:r>
          </w:p>
        </w:tc>
        <w:tc>
          <w:tcPr>
            <w:tcW w:w="1350" w:type="pct"/>
            <w:vMerge w:val="restart"/>
          </w:tcPr>
          <w:p w:rsidR="0039363B" w:rsidRPr="00266779" w:rsidRDefault="0039689D" w:rsidP="00E23265">
            <w:pPr>
              <w:tabs>
                <w:tab w:val="left" w:pos="540"/>
              </w:tabs>
              <w:contextualSpacing/>
              <w:jc w:val="both"/>
            </w:pPr>
            <w:r>
              <w:rPr>
                <w:lang w:eastAsia="en-US"/>
              </w:rPr>
              <w:t>Способность разрабатывать и реализовывать коммуникационные проекты</w:t>
            </w:r>
            <w:r w:rsidR="0039363B">
              <w:t>.</w:t>
            </w:r>
          </w:p>
        </w:tc>
        <w:tc>
          <w:tcPr>
            <w:tcW w:w="1350" w:type="pct"/>
          </w:tcPr>
          <w:p w:rsidR="0039363B" w:rsidRPr="007D4E83" w:rsidRDefault="0039689D" w:rsidP="0039689D">
            <w:pPr>
              <w:widowControl w:val="0"/>
              <w:autoSpaceDE w:val="0"/>
              <w:autoSpaceDN w:val="0"/>
              <w:adjustRightInd w:val="0"/>
              <w:contextualSpacing/>
              <w:jc w:val="both"/>
              <w:rPr>
                <w:rFonts w:eastAsia="Calibri"/>
              </w:rPr>
            </w:pPr>
            <w:r>
              <w:rPr>
                <w:rFonts w:eastAsia="Calibri"/>
              </w:rPr>
              <w:t>1. Применяет методы проектного планирования при разработке коммуникационных проектов.</w:t>
            </w:r>
          </w:p>
        </w:tc>
        <w:tc>
          <w:tcPr>
            <w:tcW w:w="1569" w:type="pct"/>
          </w:tcPr>
          <w:p w:rsidR="00124F9C" w:rsidRDefault="00124F9C" w:rsidP="00124F9C">
            <w:pPr>
              <w:tabs>
                <w:tab w:val="left" w:pos="540"/>
              </w:tabs>
              <w:contextualSpacing/>
              <w:jc w:val="both"/>
            </w:pPr>
            <w:r w:rsidRPr="00015BED">
              <w:rPr>
                <w:b/>
              </w:rPr>
              <w:t>знать:</w:t>
            </w:r>
            <w:r>
              <w:t xml:space="preserve"> </w:t>
            </w:r>
            <w:r w:rsidR="00861594">
              <w:t>методы планирования проектной деятельности</w:t>
            </w:r>
            <w:r>
              <w:t>;</w:t>
            </w:r>
          </w:p>
          <w:p w:rsidR="0039363B" w:rsidRPr="00015BED" w:rsidRDefault="00124F9C" w:rsidP="00124F9C">
            <w:pPr>
              <w:tabs>
                <w:tab w:val="left" w:pos="540"/>
              </w:tabs>
              <w:contextualSpacing/>
              <w:jc w:val="both"/>
            </w:pPr>
            <w:r w:rsidRPr="00015BED">
              <w:rPr>
                <w:b/>
              </w:rPr>
              <w:t>уметь:</w:t>
            </w:r>
            <w:r>
              <w:t xml:space="preserve"> </w:t>
            </w:r>
            <w:r w:rsidR="00861594">
              <w:t>разработать план коммуникационного проекта</w:t>
            </w:r>
            <w:r>
              <w:t>.</w:t>
            </w:r>
          </w:p>
        </w:tc>
      </w:tr>
      <w:tr w:rsidR="0039363B" w:rsidRPr="00383DDA" w:rsidTr="002926BA">
        <w:trPr>
          <w:trHeight w:val="868"/>
        </w:trPr>
        <w:tc>
          <w:tcPr>
            <w:tcW w:w="732" w:type="pct"/>
            <w:vMerge/>
          </w:tcPr>
          <w:p w:rsidR="0039363B" w:rsidRPr="00266779" w:rsidRDefault="0039363B" w:rsidP="00E23265">
            <w:pPr>
              <w:tabs>
                <w:tab w:val="left" w:pos="540"/>
              </w:tabs>
              <w:contextualSpacing/>
              <w:jc w:val="both"/>
              <w:rPr>
                <w:b/>
              </w:rPr>
            </w:pPr>
          </w:p>
        </w:tc>
        <w:tc>
          <w:tcPr>
            <w:tcW w:w="1350" w:type="pct"/>
            <w:vMerge/>
          </w:tcPr>
          <w:p w:rsidR="0039363B" w:rsidRPr="00266779" w:rsidRDefault="0039363B" w:rsidP="00E23265">
            <w:pPr>
              <w:tabs>
                <w:tab w:val="left" w:pos="540"/>
              </w:tabs>
              <w:ind w:firstLine="22"/>
              <w:contextualSpacing/>
              <w:jc w:val="both"/>
            </w:pPr>
          </w:p>
        </w:tc>
        <w:tc>
          <w:tcPr>
            <w:tcW w:w="1350" w:type="pct"/>
          </w:tcPr>
          <w:p w:rsidR="0039363B" w:rsidRPr="007D4E83" w:rsidRDefault="0039689D" w:rsidP="0039689D">
            <w:pPr>
              <w:widowControl w:val="0"/>
              <w:autoSpaceDE w:val="0"/>
              <w:autoSpaceDN w:val="0"/>
              <w:adjustRightInd w:val="0"/>
              <w:rPr>
                <w:rFonts w:eastAsia="Calibri"/>
              </w:rPr>
            </w:pPr>
            <w:r>
              <w:rPr>
                <w:rFonts w:eastAsia="Calibri"/>
              </w:rPr>
              <w:t>2. Реализует коммуникационные проекты.</w:t>
            </w:r>
          </w:p>
        </w:tc>
        <w:tc>
          <w:tcPr>
            <w:tcW w:w="1569" w:type="pct"/>
          </w:tcPr>
          <w:p w:rsidR="00124F9C" w:rsidRDefault="00124F9C" w:rsidP="00124F9C">
            <w:pPr>
              <w:tabs>
                <w:tab w:val="left" w:pos="540"/>
              </w:tabs>
              <w:contextualSpacing/>
              <w:jc w:val="both"/>
            </w:pPr>
            <w:r w:rsidRPr="00015BED">
              <w:rPr>
                <w:b/>
              </w:rPr>
              <w:t>знать:</w:t>
            </w:r>
            <w:r>
              <w:t xml:space="preserve"> </w:t>
            </w:r>
            <w:r w:rsidR="00883440">
              <w:t>этапы процесса исполнения проектных работ</w:t>
            </w:r>
            <w:r>
              <w:t>;</w:t>
            </w:r>
          </w:p>
          <w:p w:rsidR="0039363B" w:rsidRPr="00015BED" w:rsidRDefault="00124F9C" w:rsidP="00124F9C">
            <w:pPr>
              <w:tabs>
                <w:tab w:val="left" w:pos="540"/>
              </w:tabs>
              <w:contextualSpacing/>
              <w:jc w:val="both"/>
              <w:rPr>
                <w:b/>
              </w:rPr>
            </w:pPr>
            <w:r w:rsidRPr="00015BED">
              <w:rPr>
                <w:b/>
              </w:rPr>
              <w:t>уметь:</w:t>
            </w:r>
            <w:r>
              <w:t xml:space="preserve"> </w:t>
            </w:r>
            <w:r w:rsidR="0084612A">
              <w:t>организовать исполнение проектных работ</w:t>
            </w:r>
            <w:r>
              <w:t>.</w:t>
            </w:r>
          </w:p>
        </w:tc>
      </w:tr>
      <w:tr w:rsidR="0039363B" w:rsidRPr="00383DDA" w:rsidTr="002926BA">
        <w:trPr>
          <w:trHeight w:val="1115"/>
        </w:trPr>
        <w:tc>
          <w:tcPr>
            <w:tcW w:w="732" w:type="pct"/>
            <w:vMerge w:val="restart"/>
          </w:tcPr>
          <w:p w:rsidR="0039363B" w:rsidRPr="004F7BDD" w:rsidRDefault="0039363B" w:rsidP="00E23265">
            <w:pPr>
              <w:tabs>
                <w:tab w:val="left" w:pos="540"/>
              </w:tabs>
              <w:contextualSpacing/>
              <w:jc w:val="both"/>
              <w:rPr>
                <w:b/>
              </w:rPr>
            </w:pPr>
            <w:r>
              <w:rPr>
                <w:b/>
              </w:rPr>
              <w:t>ПКП-5</w:t>
            </w:r>
          </w:p>
        </w:tc>
        <w:tc>
          <w:tcPr>
            <w:tcW w:w="1350" w:type="pct"/>
            <w:vMerge w:val="restart"/>
          </w:tcPr>
          <w:p w:rsidR="0039363B" w:rsidRPr="00266779" w:rsidRDefault="00FC7520" w:rsidP="00E23265">
            <w:pPr>
              <w:tabs>
                <w:tab w:val="left" w:pos="540"/>
              </w:tabs>
              <w:contextualSpacing/>
              <w:jc w:val="both"/>
            </w:pPr>
            <w:r>
              <w:rPr>
                <w:lang w:eastAsia="en-US"/>
              </w:rPr>
              <w:t>Способность использовать цифровые коммуникации для реализации коммуникационной стратегии</w:t>
            </w:r>
            <w:r w:rsidR="0039363B">
              <w:t>.</w:t>
            </w:r>
          </w:p>
        </w:tc>
        <w:tc>
          <w:tcPr>
            <w:tcW w:w="1350" w:type="pct"/>
          </w:tcPr>
          <w:p w:rsidR="0039363B" w:rsidRPr="00282BEE" w:rsidRDefault="00BC1E51" w:rsidP="00BC1E51">
            <w:pPr>
              <w:widowControl w:val="0"/>
              <w:autoSpaceDE w:val="0"/>
              <w:autoSpaceDN w:val="0"/>
              <w:adjustRightInd w:val="0"/>
              <w:contextualSpacing/>
              <w:jc w:val="both"/>
              <w:rPr>
                <w:rFonts w:eastAsia="Calibri"/>
              </w:rPr>
            </w:pPr>
            <w:r>
              <w:rPr>
                <w:rFonts w:eastAsia="Calibri"/>
              </w:rPr>
              <w:t>1.Использует цифровые и мобильные коммуникации с целью реализации коммуникационной стратегии.</w:t>
            </w:r>
          </w:p>
        </w:tc>
        <w:tc>
          <w:tcPr>
            <w:tcW w:w="1569" w:type="pct"/>
          </w:tcPr>
          <w:p w:rsidR="00124F9C" w:rsidRDefault="00124F9C" w:rsidP="00124F9C">
            <w:pPr>
              <w:tabs>
                <w:tab w:val="left" w:pos="540"/>
              </w:tabs>
              <w:contextualSpacing/>
              <w:jc w:val="both"/>
            </w:pPr>
            <w:r w:rsidRPr="00015BED">
              <w:rPr>
                <w:b/>
              </w:rPr>
              <w:t>знать:</w:t>
            </w:r>
            <w:r>
              <w:t xml:space="preserve"> </w:t>
            </w:r>
            <w:r w:rsidR="002758CF">
              <w:t>эффективные технологии цифровой коммуникации</w:t>
            </w:r>
            <w:r>
              <w:t>;</w:t>
            </w:r>
          </w:p>
          <w:p w:rsidR="0039363B" w:rsidRPr="00015BED" w:rsidRDefault="00124F9C" w:rsidP="00124F9C">
            <w:pPr>
              <w:tabs>
                <w:tab w:val="left" w:pos="540"/>
              </w:tabs>
              <w:contextualSpacing/>
              <w:jc w:val="both"/>
              <w:rPr>
                <w:b/>
              </w:rPr>
            </w:pPr>
            <w:r w:rsidRPr="00015BED">
              <w:rPr>
                <w:b/>
              </w:rPr>
              <w:t>уметь:</w:t>
            </w:r>
            <w:r>
              <w:t xml:space="preserve"> </w:t>
            </w:r>
            <w:r w:rsidR="003E1E5A">
              <w:t>обосновать выбор технологий цифровой коммуникации для реализации коммуникационной стратегии</w:t>
            </w:r>
            <w:r>
              <w:t>.</w:t>
            </w:r>
          </w:p>
        </w:tc>
      </w:tr>
      <w:tr w:rsidR="0039363B" w:rsidRPr="00383DDA" w:rsidTr="002926BA">
        <w:trPr>
          <w:trHeight w:val="986"/>
        </w:trPr>
        <w:tc>
          <w:tcPr>
            <w:tcW w:w="732" w:type="pct"/>
            <w:vMerge/>
          </w:tcPr>
          <w:p w:rsidR="0039363B" w:rsidRPr="00266779" w:rsidRDefault="0039363B" w:rsidP="00E23265">
            <w:pPr>
              <w:tabs>
                <w:tab w:val="left" w:pos="540"/>
              </w:tabs>
              <w:contextualSpacing/>
              <w:jc w:val="both"/>
              <w:rPr>
                <w:b/>
              </w:rPr>
            </w:pPr>
          </w:p>
        </w:tc>
        <w:tc>
          <w:tcPr>
            <w:tcW w:w="1350" w:type="pct"/>
            <w:vMerge/>
          </w:tcPr>
          <w:p w:rsidR="0039363B" w:rsidRPr="00266779" w:rsidRDefault="0039363B" w:rsidP="00E23265">
            <w:pPr>
              <w:tabs>
                <w:tab w:val="left" w:pos="540"/>
              </w:tabs>
              <w:contextualSpacing/>
              <w:jc w:val="both"/>
            </w:pPr>
          </w:p>
        </w:tc>
        <w:tc>
          <w:tcPr>
            <w:tcW w:w="1350" w:type="pct"/>
          </w:tcPr>
          <w:p w:rsidR="0039363B" w:rsidRPr="00266779" w:rsidRDefault="00BC1E51" w:rsidP="00BC1E51">
            <w:pPr>
              <w:tabs>
                <w:tab w:val="left" w:pos="540"/>
              </w:tabs>
              <w:contextualSpacing/>
            </w:pPr>
            <w:r>
              <w:rPr>
                <w:rFonts w:eastAsia="Calibri"/>
              </w:rPr>
              <w:t>2.Адаптирует цифровые коммуникации к стратегическим целям.</w:t>
            </w:r>
          </w:p>
        </w:tc>
        <w:tc>
          <w:tcPr>
            <w:tcW w:w="1569" w:type="pct"/>
          </w:tcPr>
          <w:p w:rsidR="00124F9C" w:rsidRDefault="00124F9C" w:rsidP="00124F9C">
            <w:pPr>
              <w:tabs>
                <w:tab w:val="left" w:pos="540"/>
              </w:tabs>
              <w:contextualSpacing/>
              <w:jc w:val="both"/>
            </w:pPr>
            <w:r w:rsidRPr="00015BED">
              <w:rPr>
                <w:b/>
              </w:rPr>
              <w:t>знать:</w:t>
            </w:r>
            <w:r>
              <w:t xml:space="preserve"> </w:t>
            </w:r>
            <w:r w:rsidR="00646C05">
              <w:t>возможности и ограничения технологий цифровой коммуникации</w:t>
            </w:r>
            <w:r>
              <w:t>;</w:t>
            </w:r>
          </w:p>
          <w:p w:rsidR="0039363B" w:rsidRPr="00015BED" w:rsidRDefault="00124F9C" w:rsidP="00AA59F8">
            <w:pPr>
              <w:tabs>
                <w:tab w:val="left" w:pos="540"/>
              </w:tabs>
              <w:contextualSpacing/>
              <w:jc w:val="both"/>
            </w:pPr>
            <w:r w:rsidRPr="00015BED">
              <w:rPr>
                <w:b/>
              </w:rPr>
              <w:t>уметь:</w:t>
            </w:r>
            <w:r>
              <w:t xml:space="preserve"> </w:t>
            </w:r>
            <w:r w:rsidR="00AA59F8">
              <w:t xml:space="preserve">адаптировать коммуникативные активности в цифровой среде </w:t>
            </w:r>
            <w:r w:rsidR="007A4113">
              <w:t>для реализации стратегических целей</w:t>
            </w:r>
            <w:r>
              <w:t>.</w:t>
            </w:r>
          </w:p>
        </w:tc>
      </w:tr>
    </w:tbl>
    <w:p w:rsidR="0039363B" w:rsidRDefault="0039363B" w:rsidP="0039363B"/>
    <w:p w:rsidR="009E3B66" w:rsidRPr="00E23265" w:rsidRDefault="00E23265" w:rsidP="00E23265">
      <w:pPr>
        <w:pStyle w:val="Style2"/>
        <w:widowControl/>
        <w:spacing w:after="240" w:line="240" w:lineRule="auto"/>
        <w:ind w:firstLine="0"/>
        <w:rPr>
          <w:sz w:val="28"/>
          <w:szCs w:val="28"/>
        </w:rPr>
      </w:pPr>
      <w:r>
        <w:rPr>
          <w:sz w:val="28"/>
          <w:szCs w:val="28"/>
        </w:rPr>
        <w:t>42.03.01</w:t>
      </w:r>
      <w:r w:rsidR="00A00954" w:rsidRPr="001A185F">
        <w:rPr>
          <w:sz w:val="28"/>
          <w:szCs w:val="28"/>
        </w:rPr>
        <w:t xml:space="preserve"> Реклама </w:t>
      </w:r>
      <w:r>
        <w:rPr>
          <w:sz w:val="28"/>
          <w:szCs w:val="28"/>
        </w:rPr>
        <w:t>и связи с общественностью,</w:t>
      </w:r>
      <w:r w:rsidR="00A00954">
        <w:rPr>
          <w:sz w:val="28"/>
          <w:szCs w:val="28"/>
        </w:rPr>
        <w:t xml:space="preserve"> ОП «</w:t>
      </w:r>
      <w:r w:rsidR="00A00954" w:rsidRPr="001A185F">
        <w:rPr>
          <w:sz w:val="28"/>
          <w:szCs w:val="28"/>
        </w:rPr>
        <w:t>Реклама и связи с общественностью</w:t>
      </w:r>
      <w:r w:rsidR="00A00954">
        <w:rPr>
          <w:sz w:val="28"/>
          <w:szCs w:val="28"/>
        </w:rPr>
        <w:t xml:space="preserve">» </w:t>
      </w:r>
      <w:r w:rsidR="00A00954" w:rsidRPr="001A185F">
        <w:rPr>
          <w:sz w:val="28"/>
          <w:szCs w:val="28"/>
        </w:rPr>
        <w:t>(Связи с общественностью в политике и бизнесе (с</w:t>
      </w:r>
      <w:r w:rsidR="00A00954">
        <w:rPr>
          <w:sz w:val="28"/>
          <w:szCs w:val="28"/>
        </w:rPr>
        <w:t xml:space="preserve"> </w:t>
      </w:r>
      <w:r w:rsidR="00A00954" w:rsidRPr="001A185F">
        <w:rPr>
          <w:sz w:val="28"/>
          <w:szCs w:val="28"/>
        </w:rPr>
        <w:t>частичной реализацией на английском языке)</w:t>
      </w:r>
      <w:r w:rsidR="00A00954">
        <w:rPr>
          <w:sz w:val="28"/>
          <w:szCs w:val="28"/>
        </w:rPr>
        <w:t>, ОП «</w:t>
      </w:r>
      <w:proofErr w:type="spellStart"/>
      <w:r w:rsidR="00A00954" w:rsidRPr="001A185F">
        <w:rPr>
          <w:sz w:val="28"/>
          <w:szCs w:val="28"/>
        </w:rPr>
        <w:t>Cвязи</w:t>
      </w:r>
      <w:proofErr w:type="spellEnd"/>
      <w:r w:rsidR="00A00954" w:rsidRPr="001A185F">
        <w:rPr>
          <w:sz w:val="28"/>
          <w:szCs w:val="28"/>
        </w:rPr>
        <w:t xml:space="preserve"> с общественностью в политике и бизнесе /</w:t>
      </w:r>
      <w:proofErr w:type="spellStart"/>
      <w:r w:rsidR="00A00954" w:rsidRPr="001A185F">
        <w:rPr>
          <w:sz w:val="28"/>
          <w:szCs w:val="28"/>
        </w:rPr>
        <w:t>Public</w:t>
      </w:r>
      <w:proofErr w:type="spellEnd"/>
      <w:r w:rsidR="00A00954" w:rsidRPr="001A185F">
        <w:rPr>
          <w:sz w:val="28"/>
          <w:szCs w:val="28"/>
        </w:rPr>
        <w:t xml:space="preserve"> </w:t>
      </w:r>
      <w:proofErr w:type="spellStart"/>
      <w:r w:rsidR="00A00954" w:rsidRPr="001A185F">
        <w:rPr>
          <w:sz w:val="28"/>
          <w:szCs w:val="28"/>
        </w:rPr>
        <w:t>Rel</w:t>
      </w:r>
      <w:r w:rsidR="00A00954">
        <w:rPr>
          <w:sz w:val="28"/>
          <w:szCs w:val="28"/>
        </w:rPr>
        <w:t>a</w:t>
      </w:r>
      <w:r>
        <w:rPr>
          <w:sz w:val="28"/>
          <w:szCs w:val="28"/>
        </w:rPr>
        <w:t>tions</w:t>
      </w:r>
      <w:proofErr w:type="spellEnd"/>
      <w:r>
        <w:rPr>
          <w:sz w:val="28"/>
          <w:szCs w:val="28"/>
        </w:rPr>
        <w:t xml:space="preserve"> </w:t>
      </w:r>
      <w:proofErr w:type="spellStart"/>
      <w:r>
        <w:rPr>
          <w:sz w:val="28"/>
          <w:szCs w:val="28"/>
        </w:rPr>
        <w:t>in</w:t>
      </w:r>
      <w:proofErr w:type="spellEnd"/>
      <w:r>
        <w:rPr>
          <w:sz w:val="28"/>
          <w:szCs w:val="28"/>
        </w:rPr>
        <w:t xml:space="preserve"> </w:t>
      </w:r>
      <w:proofErr w:type="spellStart"/>
      <w:r>
        <w:rPr>
          <w:sz w:val="28"/>
          <w:szCs w:val="28"/>
        </w:rPr>
        <w:t>Politics</w:t>
      </w:r>
      <w:proofErr w:type="spellEnd"/>
      <w:r>
        <w:rPr>
          <w:sz w:val="28"/>
          <w:szCs w:val="28"/>
        </w:rPr>
        <w:t xml:space="preserve"> </w:t>
      </w:r>
      <w:proofErr w:type="spellStart"/>
      <w:r>
        <w:rPr>
          <w:sz w:val="28"/>
          <w:szCs w:val="28"/>
        </w:rPr>
        <w:t>and</w:t>
      </w:r>
      <w:proofErr w:type="spellEnd"/>
      <w:r>
        <w:rPr>
          <w:sz w:val="28"/>
          <w:szCs w:val="28"/>
        </w:rPr>
        <w:t xml:space="preserve"> </w:t>
      </w:r>
      <w:proofErr w:type="spellStart"/>
      <w:r>
        <w:rPr>
          <w:sz w:val="28"/>
          <w:szCs w:val="28"/>
        </w:rPr>
        <w:t>Business</w:t>
      </w:r>
      <w:proofErr w:type="spellEnd"/>
      <w:r>
        <w:rPr>
          <w:sz w:val="28"/>
          <w:szCs w:val="28"/>
        </w:rPr>
        <w:t>»</w:t>
      </w:r>
    </w:p>
    <w:tbl>
      <w:tblPr>
        <w:tblW w:w="547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887"/>
        <w:gridCol w:w="2887"/>
        <w:gridCol w:w="3356"/>
      </w:tblGrid>
      <w:tr w:rsidR="009E3B66" w:rsidRPr="00383DDA" w:rsidTr="00E23265">
        <w:tc>
          <w:tcPr>
            <w:tcW w:w="732" w:type="pct"/>
          </w:tcPr>
          <w:p w:rsidR="009E3B66" w:rsidRPr="00266779" w:rsidRDefault="009E3B66" w:rsidP="00E23265">
            <w:pPr>
              <w:tabs>
                <w:tab w:val="left" w:pos="540"/>
              </w:tabs>
              <w:contextualSpacing/>
              <w:jc w:val="both"/>
            </w:pPr>
            <w:r w:rsidRPr="00266779">
              <w:t>Код компетенции</w:t>
            </w:r>
          </w:p>
        </w:tc>
        <w:tc>
          <w:tcPr>
            <w:tcW w:w="1350" w:type="pct"/>
          </w:tcPr>
          <w:p w:rsidR="009E3B66" w:rsidRPr="00266779" w:rsidRDefault="009E3B66" w:rsidP="00E23265">
            <w:pPr>
              <w:tabs>
                <w:tab w:val="left" w:pos="540"/>
              </w:tabs>
              <w:contextualSpacing/>
              <w:jc w:val="both"/>
            </w:pPr>
            <w:r w:rsidRPr="00266779">
              <w:t>Наименование компетенции</w:t>
            </w:r>
          </w:p>
        </w:tc>
        <w:tc>
          <w:tcPr>
            <w:tcW w:w="1350" w:type="pct"/>
          </w:tcPr>
          <w:p w:rsidR="009E3B66" w:rsidRPr="00266779" w:rsidRDefault="009E3B66" w:rsidP="00E23265">
            <w:pPr>
              <w:tabs>
                <w:tab w:val="left" w:pos="540"/>
              </w:tabs>
              <w:contextualSpacing/>
              <w:jc w:val="both"/>
            </w:pPr>
            <w:r w:rsidRPr="00266779">
              <w:t>Индикаторы достижения компетенции</w:t>
            </w:r>
          </w:p>
        </w:tc>
        <w:tc>
          <w:tcPr>
            <w:tcW w:w="1568" w:type="pct"/>
          </w:tcPr>
          <w:p w:rsidR="009E3B66" w:rsidRPr="00266779" w:rsidRDefault="00E23265" w:rsidP="00E23265">
            <w:pPr>
              <w:tabs>
                <w:tab w:val="left" w:pos="540"/>
              </w:tabs>
              <w:contextualSpacing/>
              <w:jc w:val="both"/>
            </w:pPr>
            <w:r>
              <w:t>Результаты обучения (</w:t>
            </w:r>
            <w:r w:rsidR="009E3B66" w:rsidRPr="00266779">
              <w:t>умения и знания), соотнесенные с компетенциями/индикаторами достижения компетенции</w:t>
            </w:r>
          </w:p>
        </w:tc>
      </w:tr>
      <w:tr w:rsidR="009E3B66" w:rsidRPr="00383DDA" w:rsidTr="00E23265">
        <w:trPr>
          <w:trHeight w:val="413"/>
        </w:trPr>
        <w:tc>
          <w:tcPr>
            <w:tcW w:w="732" w:type="pct"/>
            <w:vMerge w:val="restart"/>
          </w:tcPr>
          <w:p w:rsidR="009E3B66" w:rsidRPr="00266779" w:rsidRDefault="006D1DD2" w:rsidP="00E23265">
            <w:pPr>
              <w:tabs>
                <w:tab w:val="left" w:pos="540"/>
              </w:tabs>
              <w:contextualSpacing/>
              <w:jc w:val="both"/>
              <w:rPr>
                <w:b/>
              </w:rPr>
            </w:pPr>
            <w:r>
              <w:rPr>
                <w:b/>
              </w:rPr>
              <w:t>ОПК</w:t>
            </w:r>
            <w:r w:rsidR="009E3B66">
              <w:rPr>
                <w:b/>
              </w:rPr>
              <w:t>-</w:t>
            </w:r>
            <w:r>
              <w:rPr>
                <w:b/>
              </w:rPr>
              <w:t>5</w:t>
            </w:r>
          </w:p>
        </w:tc>
        <w:tc>
          <w:tcPr>
            <w:tcW w:w="1350" w:type="pct"/>
            <w:vMerge w:val="restart"/>
          </w:tcPr>
          <w:p w:rsidR="009E3B66" w:rsidRPr="00266779" w:rsidRDefault="006D1DD2" w:rsidP="00E23265">
            <w:pPr>
              <w:tabs>
                <w:tab w:val="left" w:pos="540"/>
              </w:tabs>
              <w:contextualSpacing/>
            </w:pPr>
            <w:r>
              <w:t xml:space="preserve">Способен учитывать в профессиональной деятельности тенденции развития </w:t>
            </w:r>
            <w:proofErr w:type="spellStart"/>
            <w:r>
              <w:t>медиакоммуникационных</w:t>
            </w:r>
            <w:proofErr w:type="spellEnd"/>
            <w:r>
              <w:t xml:space="preserve"> систем региона, страны и мира, исходя из политических и </w:t>
            </w:r>
            <w:r>
              <w:lastRenderedPageBreak/>
              <w:t>экономических механизмов их функционирования, правовых и этнических норм регулирования</w:t>
            </w:r>
            <w:r w:rsidR="009E3B66">
              <w:t>.</w:t>
            </w:r>
          </w:p>
        </w:tc>
        <w:tc>
          <w:tcPr>
            <w:tcW w:w="1350" w:type="pct"/>
          </w:tcPr>
          <w:p w:rsidR="009E3B66" w:rsidRPr="00BA225C" w:rsidRDefault="009E3B66" w:rsidP="00BA225C">
            <w:pPr>
              <w:contextualSpacing/>
            </w:pPr>
            <w:r>
              <w:rPr>
                <w:rFonts w:eastAsia="Calibri"/>
              </w:rPr>
              <w:lastRenderedPageBreak/>
              <w:t xml:space="preserve">1. </w:t>
            </w:r>
            <w:r w:rsidR="00BA225C">
              <w:t xml:space="preserve">Использует в профессиональной деятельности особенности структуры и функционирования </w:t>
            </w:r>
            <w:proofErr w:type="spellStart"/>
            <w:r w:rsidR="00BA225C">
              <w:t>медиакоммуникационных</w:t>
            </w:r>
            <w:proofErr w:type="spellEnd"/>
            <w:r w:rsidR="00BA225C">
              <w:t xml:space="preserve"> систем региона, страны и мира.</w:t>
            </w:r>
          </w:p>
        </w:tc>
        <w:tc>
          <w:tcPr>
            <w:tcW w:w="1568" w:type="pct"/>
          </w:tcPr>
          <w:p w:rsidR="009E3B66" w:rsidRDefault="009E3B66" w:rsidP="00E23265">
            <w:pPr>
              <w:tabs>
                <w:tab w:val="left" w:pos="540"/>
              </w:tabs>
              <w:contextualSpacing/>
              <w:jc w:val="both"/>
            </w:pPr>
            <w:r w:rsidRPr="00015BED">
              <w:rPr>
                <w:b/>
              </w:rPr>
              <w:t>знать:</w:t>
            </w:r>
            <w:r>
              <w:t xml:space="preserve"> </w:t>
            </w:r>
            <w:r w:rsidR="0006022B">
              <w:t xml:space="preserve">структуры и функции </w:t>
            </w:r>
            <w:proofErr w:type="spellStart"/>
            <w:r w:rsidR="0006022B">
              <w:t>медиакоммуникационных</w:t>
            </w:r>
            <w:proofErr w:type="spellEnd"/>
            <w:r w:rsidR="0006022B">
              <w:t xml:space="preserve"> систем региона, страны и мира</w:t>
            </w:r>
            <w:r>
              <w:t>;</w:t>
            </w:r>
          </w:p>
          <w:p w:rsidR="009E3B66" w:rsidRPr="00015BED" w:rsidRDefault="009E3B66" w:rsidP="001B50D9">
            <w:pPr>
              <w:tabs>
                <w:tab w:val="left" w:pos="540"/>
              </w:tabs>
              <w:contextualSpacing/>
              <w:jc w:val="both"/>
            </w:pPr>
            <w:r w:rsidRPr="00015BED">
              <w:rPr>
                <w:b/>
              </w:rPr>
              <w:t>уметь:</w:t>
            </w:r>
            <w:r>
              <w:t xml:space="preserve"> </w:t>
            </w:r>
            <w:r w:rsidR="0006022B">
              <w:t xml:space="preserve">использовать тенденции развития </w:t>
            </w:r>
            <w:proofErr w:type="spellStart"/>
            <w:r w:rsidR="0006022B">
              <w:t>медиакоммуникационных</w:t>
            </w:r>
            <w:proofErr w:type="spellEnd"/>
            <w:r w:rsidR="0006022B">
              <w:t xml:space="preserve"> систем</w:t>
            </w:r>
            <w:r>
              <w:t>.</w:t>
            </w:r>
          </w:p>
        </w:tc>
      </w:tr>
      <w:tr w:rsidR="009E3B66" w:rsidRPr="00383DDA" w:rsidTr="00E23265">
        <w:trPr>
          <w:trHeight w:val="1355"/>
        </w:trPr>
        <w:tc>
          <w:tcPr>
            <w:tcW w:w="732" w:type="pct"/>
            <w:vMerge/>
          </w:tcPr>
          <w:p w:rsidR="009E3B66" w:rsidRPr="00266779" w:rsidRDefault="009E3B66" w:rsidP="00E23265">
            <w:pPr>
              <w:tabs>
                <w:tab w:val="left" w:pos="540"/>
              </w:tabs>
              <w:contextualSpacing/>
              <w:jc w:val="both"/>
              <w:rPr>
                <w:b/>
              </w:rPr>
            </w:pPr>
          </w:p>
        </w:tc>
        <w:tc>
          <w:tcPr>
            <w:tcW w:w="1350" w:type="pct"/>
            <w:vMerge/>
          </w:tcPr>
          <w:p w:rsidR="009E3B66" w:rsidRPr="00266779" w:rsidRDefault="009E3B66" w:rsidP="00E23265">
            <w:pPr>
              <w:tabs>
                <w:tab w:val="left" w:pos="540"/>
              </w:tabs>
              <w:ind w:firstLine="22"/>
              <w:contextualSpacing/>
              <w:jc w:val="both"/>
            </w:pPr>
          </w:p>
        </w:tc>
        <w:tc>
          <w:tcPr>
            <w:tcW w:w="1350" w:type="pct"/>
          </w:tcPr>
          <w:p w:rsidR="009E3B66" w:rsidRPr="007D4E83" w:rsidRDefault="00BA225C" w:rsidP="00E23265">
            <w:pPr>
              <w:widowControl w:val="0"/>
              <w:autoSpaceDE w:val="0"/>
              <w:autoSpaceDN w:val="0"/>
              <w:adjustRightInd w:val="0"/>
              <w:rPr>
                <w:rFonts w:eastAsia="Calibri"/>
              </w:rPr>
            </w:pPr>
            <w:r>
              <w:t xml:space="preserve">2.  Учитывает  формальные и неформальные институты экономической, политической, социальной, культурной сферы, влияющие на регулирование </w:t>
            </w:r>
            <w:proofErr w:type="spellStart"/>
            <w:r>
              <w:t>медиакоммуникационных</w:t>
            </w:r>
            <w:proofErr w:type="spellEnd"/>
            <w:r>
              <w:t xml:space="preserve"> систем разного уровня.</w:t>
            </w:r>
          </w:p>
        </w:tc>
        <w:tc>
          <w:tcPr>
            <w:tcW w:w="1568" w:type="pct"/>
          </w:tcPr>
          <w:p w:rsidR="009E3B66" w:rsidRDefault="009E3B66" w:rsidP="00E23265">
            <w:pPr>
              <w:tabs>
                <w:tab w:val="left" w:pos="540"/>
              </w:tabs>
              <w:contextualSpacing/>
              <w:jc w:val="both"/>
            </w:pPr>
            <w:r w:rsidRPr="00015BED">
              <w:rPr>
                <w:b/>
              </w:rPr>
              <w:t>знать:</w:t>
            </w:r>
            <w:r w:rsidR="001B50D9">
              <w:t xml:space="preserve"> формальные и неформальные институты регулирования </w:t>
            </w:r>
            <w:proofErr w:type="spellStart"/>
            <w:r w:rsidR="001B50D9">
              <w:t>медиакоммуникационных</w:t>
            </w:r>
            <w:proofErr w:type="spellEnd"/>
            <w:r w:rsidR="001B50D9">
              <w:t xml:space="preserve"> систем</w:t>
            </w:r>
            <w:r>
              <w:t>;</w:t>
            </w:r>
          </w:p>
          <w:p w:rsidR="009E3B66" w:rsidRPr="00015BED" w:rsidRDefault="009E3B66" w:rsidP="0063088E">
            <w:pPr>
              <w:tabs>
                <w:tab w:val="left" w:pos="540"/>
              </w:tabs>
              <w:contextualSpacing/>
              <w:jc w:val="both"/>
              <w:rPr>
                <w:b/>
              </w:rPr>
            </w:pPr>
            <w:r w:rsidRPr="00015BED">
              <w:rPr>
                <w:b/>
              </w:rPr>
              <w:t>уметь:</w:t>
            </w:r>
            <w:r w:rsidR="0063088E">
              <w:rPr>
                <w:b/>
              </w:rPr>
              <w:t xml:space="preserve"> </w:t>
            </w:r>
            <w:r w:rsidR="0063088E" w:rsidRPr="0063088E">
              <w:t xml:space="preserve">адаптировать </w:t>
            </w:r>
            <w:proofErr w:type="spellStart"/>
            <w:r w:rsidR="0063088E" w:rsidRPr="0063088E">
              <w:t>медиакоммуникации</w:t>
            </w:r>
            <w:proofErr w:type="spellEnd"/>
            <w:r w:rsidR="0063088E" w:rsidRPr="0063088E">
              <w:t xml:space="preserve"> к нормам регулирования</w:t>
            </w:r>
            <w:r w:rsidRPr="0063088E">
              <w:t>.</w:t>
            </w:r>
          </w:p>
        </w:tc>
      </w:tr>
      <w:tr w:rsidR="009E3B66" w:rsidRPr="00383DDA" w:rsidTr="00E23265">
        <w:trPr>
          <w:trHeight w:val="1115"/>
        </w:trPr>
        <w:tc>
          <w:tcPr>
            <w:tcW w:w="732" w:type="pct"/>
            <w:vMerge w:val="restart"/>
          </w:tcPr>
          <w:p w:rsidR="009E3B66" w:rsidRPr="004F7BDD" w:rsidRDefault="009E3B66" w:rsidP="00E23265">
            <w:pPr>
              <w:tabs>
                <w:tab w:val="left" w:pos="540"/>
              </w:tabs>
              <w:contextualSpacing/>
              <w:jc w:val="both"/>
              <w:rPr>
                <w:b/>
              </w:rPr>
            </w:pPr>
            <w:r>
              <w:rPr>
                <w:b/>
              </w:rPr>
              <w:t>ПКП-</w:t>
            </w:r>
            <w:r w:rsidR="006D1DD2">
              <w:rPr>
                <w:b/>
              </w:rPr>
              <w:t>2</w:t>
            </w:r>
          </w:p>
        </w:tc>
        <w:tc>
          <w:tcPr>
            <w:tcW w:w="1350" w:type="pct"/>
            <w:vMerge w:val="restart"/>
          </w:tcPr>
          <w:p w:rsidR="0073306C" w:rsidRDefault="0073306C" w:rsidP="0073306C">
            <w:pPr>
              <w:pStyle w:val="aff1"/>
              <w:spacing w:line="240" w:lineRule="auto"/>
              <w:ind w:firstLine="0"/>
              <w:rPr>
                <w:sz w:val="24"/>
                <w:szCs w:val="24"/>
              </w:rPr>
            </w:pPr>
            <w:r>
              <w:rPr>
                <w:sz w:val="24"/>
                <w:szCs w:val="24"/>
              </w:rPr>
              <w:t xml:space="preserve">Способность реализовывать </w:t>
            </w:r>
            <w:r>
              <w:rPr>
                <w:sz w:val="24"/>
                <w:szCs w:val="24"/>
                <w:lang w:val="en-US"/>
              </w:rPr>
              <w:t>PR</w:t>
            </w:r>
            <w:r w:rsidRPr="00B0531F">
              <w:rPr>
                <w:sz w:val="24"/>
                <w:szCs w:val="24"/>
              </w:rPr>
              <w:t xml:space="preserve"> </w:t>
            </w:r>
            <w:r>
              <w:rPr>
                <w:sz w:val="24"/>
                <w:szCs w:val="24"/>
              </w:rPr>
              <w:t xml:space="preserve">и </w:t>
            </w:r>
            <w:r>
              <w:rPr>
                <w:sz w:val="24"/>
                <w:szCs w:val="24"/>
                <w:lang w:val="en-US"/>
              </w:rPr>
              <w:t>GR</w:t>
            </w:r>
            <w:r>
              <w:rPr>
                <w:sz w:val="24"/>
                <w:szCs w:val="24"/>
              </w:rPr>
              <w:t>-проекты в политической и экономической сферах.</w:t>
            </w:r>
          </w:p>
          <w:p w:rsidR="009E3B66" w:rsidRPr="00266779" w:rsidRDefault="009E3B66" w:rsidP="00E23265">
            <w:pPr>
              <w:tabs>
                <w:tab w:val="left" w:pos="540"/>
              </w:tabs>
              <w:contextualSpacing/>
            </w:pPr>
          </w:p>
        </w:tc>
        <w:tc>
          <w:tcPr>
            <w:tcW w:w="1350" w:type="pct"/>
          </w:tcPr>
          <w:p w:rsidR="009E3B66" w:rsidRPr="00282BEE" w:rsidRDefault="008322E5" w:rsidP="008322E5">
            <w:pPr>
              <w:widowControl w:val="0"/>
              <w:autoSpaceDE w:val="0"/>
              <w:autoSpaceDN w:val="0"/>
              <w:adjustRightInd w:val="0"/>
              <w:jc w:val="both"/>
              <w:rPr>
                <w:rFonts w:eastAsia="Calibri"/>
              </w:rPr>
            </w:pPr>
            <w:r>
              <w:t>1. Определяет наиболее эффективную коммуникационную стратегию в соответствии с социально-политическим моментом.</w:t>
            </w:r>
          </w:p>
        </w:tc>
        <w:tc>
          <w:tcPr>
            <w:tcW w:w="1568" w:type="pct"/>
          </w:tcPr>
          <w:p w:rsidR="009E3B66" w:rsidRDefault="009E3B66" w:rsidP="00E23265">
            <w:pPr>
              <w:tabs>
                <w:tab w:val="left" w:pos="540"/>
              </w:tabs>
              <w:contextualSpacing/>
              <w:jc w:val="both"/>
            </w:pPr>
            <w:r w:rsidRPr="00015BED">
              <w:rPr>
                <w:b/>
              </w:rPr>
              <w:t>знать:</w:t>
            </w:r>
            <w:r w:rsidR="006A4A9B">
              <w:rPr>
                <w:b/>
              </w:rPr>
              <w:t xml:space="preserve"> </w:t>
            </w:r>
            <w:r w:rsidR="00E124AD" w:rsidRPr="00E124AD">
              <w:t>этапы разработки коммуникационной стратегии</w:t>
            </w:r>
            <w:r w:rsidR="00E124AD">
              <w:rPr>
                <w:b/>
              </w:rPr>
              <w:t xml:space="preserve"> </w:t>
            </w:r>
            <w:r w:rsidR="00622BE2" w:rsidRPr="00622BE2">
              <w:t>на основе ситуационного анализа</w:t>
            </w:r>
            <w:r w:rsidRPr="00622BE2">
              <w:t>;</w:t>
            </w:r>
          </w:p>
          <w:p w:rsidR="009E3B66" w:rsidRPr="00015BED" w:rsidRDefault="009E3B66" w:rsidP="006A4A9B">
            <w:pPr>
              <w:tabs>
                <w:tab w:val="left" w:pos="540"/>
              </w:tabs>
              <w:contextualSpacing/>
              <w:jc w:val="both"/>
              <w:rPr>
                <w:b/>
              </w:rPr>
            </w:pPr>
            <w:r w:rsidRPr="00015BED">
              <w:rPr>
                <w:b/>
              </w:rPr>
              <w:t>уметь:</w:t>
            </w:r>
            <w:r w:rsidR="006A4A9B">
              <w:rPr>
                <w:b/>
              </w:rPr>
              <w:t xml:space="preserve"> </w:t>
            </w:r>
            <w:r w:rsidR="00E124AD" w:rsidRPr="00E124AD">
              <w:t>реализо</w:t>
            </w:r>
            <w:r w:rsidR="00E124AD">
              <w:t>в</w:t>
            </w:r>
            <w:r w:rsidR="00E124AD" w:rsidRPr="00E124AD">
              <w:t>ывать коммуникационную стратегию средствами</w:t>
            </w:r>
            <w:r w:rsidR="00E124AD">
              <w:rPr>
                <w:b/>
              </w:rPr>
              <w:t xml:space="preserve"> </w:t>
            </w:r>
            <w:r w:rsidR="00E124AD">
              <w:rPr>
                <w:lang w:val="en-US"/>
              </w:rPr>
              <w:t>PR</w:t>
            </w:r>
            <w:r w:rsidR="00E124AD">
              <w:t>-</w:t>
            </w:r>
            <w:r w:rsidR="00E124AD" w:rsidRPr="00B0531F">
              <w:t xml:space="preserve"> </w:t>
            </w:r>
            <w:r w:rsidR="00E124AD">
              <w:t xml:space="preserve">и </w:t>
            </w:r>
            <w:r w:rsidR="00E124AD">
              <w:rPr>
                <w:lang w:val="en-US"/>
              </w:rPr>
              <w:t>GR</w:t>
            </w:r>
            <w:r w:rsidR="00E124AD">
              <w:t>-проектов</w:t>
            </w:r>
            <w:r>
              <w:t>.</w:t>
            </w:r>
          </w:p>
        </w:tc>
      </w:tr>
      <w:tr w:rsidR="009E3B66" w:rsidRPr="00383DDA" w:rsidTr="00E23265">
        <w:trPr>
          <w:trHeight w:val="264"/>
        </w:trPr>
        <w:tc>
          <w:tcPr>
            <w:tcW w:w="732" w:type="pct"/>
            <w:vMerge/>
          </w:tcPr>
          <w:p w:rsidR="009E3B66" w:rsidRPr="00266779" w:rsidRDefault="009E3B66" w:rsidP="00E23265">
            <w:pPr>
              <w:tabs>
                <w:tab w:val="left" w:pos="540"/>
              </w:tabs>
              <w:contextualSpacing/>
              <w:jc w:val="both"/>
              <w:rPr>
                <w:b/>
              </w:rPr>
            </w:pPr>
          </w:p>
        </w:tc>
        <w:tc>
          <w:tcPr>
            <w:tcW w:w="1350" w:type="pct"/>
            <w:vMerge/>
          </w:tcPr>
          <w:p w:rsidR="009E3B66" w:rsidRPr="00266779" w:rsidRDefault="009E3B66" w:rsidP="00E23265">
            <w:pPr>
              <w:tabs>
                <w:tab w:val="left" w:pos="540"/>
              </w:tabs>
              <w:contextualSpacing/>
              <w:jc w:val="both"/>
            </w:pPr>
          </w:p>
        </w:tc>
        <w:tc>
          <w:tcPr>
            <w:tcW w:w="1350" w:type="pct"/>
          </w:tcPr>
          <w:p w:rsidR="009E3B66" w:rsidRPr="00216E86" w:rsidRDefault="009E3B66" w:rsidP="00E23265">
            <w:pPr>
              <w:widowControl w:val="0"/>
              <w:autoSpaceDE w:val="0"/>
              <w:autoSpaceDN w:val="0"/>
              <w:adjustRightInd w:val="0"/>
              <w:rPr>
                <w:rFonts w:eastAsia="Calibri"/>
              </w:rPr>
            </w:pPr>
            <w:r>
              <w:rPr>
                <w:rFonts w:eastAsia="Calibri"/>
              </w:rPr>
              <w:t xml:space="preserve">2. </w:t>
            </w:r>
            <w:r w:rsidR="008322E5">
              <w:t>Разрабатывает и реализует коммуникационные проекты в политической и экономической сферах</w:t>
            </w:r>
            <w:r w:rsidR="008322E5" w:rsidRPr="00216E86">
              <w:rPr>
                <w:rFonts w:eastAsia="Calibri"/>
              </w:rPr>
              <w:t xml:space="preserve"> и принятии решений</w:t>
            </w:r>
            <w:r w:rsidR="008322E5">
              <w:rPr>
                <w:rFonts w:eastAsia="Calibri"/>
              </w:rPr>
              <w:t>.</w:t>
            </w:r>
          </w:p>
        </w:tc>
        <w:tc>
          <w:tcPr>
            <w:tcW w:w="1568" w:type="pct"/>
          </w:tcPr>
          <w:p w:rsidR="009E3B66" w:rsidRPr="00F069FE" w:rsidRDefault="009E3B66" w:rsidP="00E23265">
            <w:pPr>
              <w:tabs>
                <w:tab w:val="left" w:pos="540"/>
              </w:tabs>
              <w:contextualSpacing/>
              <w:jc w:val="both"/>
            </w:pPr>
            <w:r w:rsidRPr="00015BED">
              <w:rPr>
                <w:b/>
              </w:rPr>
              <w:t>знать:</w:t>
            </w:r>
            <w:r w:rsidR="006A4A9B">
              <w:rPr>
                <w:b/>
              </w:rPr>
              <w:t xml:space="preserve"> </w:t>
            </w:r>
            <w:r w:rsidR="00F069FE" w:rsidRPr="00F069FE">
              <w:t xml:space="preserve">способы влияния коммуникационных проектов на </w:t>
            </w:r>
            <w:r w:rsidR="00F069FE">
              <w:t xml:space="preserve">сферу </w:t>
            </w:r>
            <w:r w:rsidR="00F069FE" w:rsidRPr="00F069FE">
              <w:t>приняти</w:t>
            </w:r>
            <w:r w:rsidR="00F069FE">
              <w:t>я</w:t>
            </w:r>
            <w:r w:rsidR="00F069FE" w:rsidRPr="00F069FE">
              <w:t xml:space="preserve"> решений</w:t>
            </w:r>
            <w:r w:rsidRPr="00F069FE">
              <w:t>;</w:t>
            </w:r>
          </w:p>
          <w:p w:rsidR="009E3B66" w:rsidRPr="00015BED" w:rsidRDefault="009E3B66" w:rsidP="006A4A9B">
            <w:pPr>
              <w:tabs>
                <w:tab w:val="left" w:pos="540"/>
              </w:tabs>
              <w:contextualSpacing/>
              <w:jc w:val="both"/>
            </w:pPr>
            <w:r w:rsidRPr="00015BED">
              <w:rPr>
                <w:b/>
              </w:rPr>
              <w:t>уметь:</w:t>
            </w:r>
            <w:r w:rsidR="006A4A9B">
              <w:rPr>
                <w:b/>
              </w:rPr>
              <w:t xml:space="preserve"> </w:t>
            </w:r>
            <w:r w:rsidR="00BC15F0" w:rsidRPr="00BC15F0">
              <w:t xml:space="preserve">организовать реализацию </w:t>
            </w:r>
            <w:r w:rsidR="00BC15F0">
              <w:rPr>
                <w:lang w:val="en-US"/>
              </w:rPr>
              <w:t>PR</w:t>
            </w:r>
            <w:r w:rsidR="00BC15F0">
              <w:t>-</w:t>
            </w:r>
            <w:r w:rsidR="00BC15F0" w:rsidRPr="00B0531F">
              <w:t xml:space="preserve"> </w:t>
            </w:r>
            <w:r w:rsidR="00BC15F0">
              <w:t xml:space="preserve">и </w:t>
            </w:r>
            <w:r w:rsidR="00BC15F0">
              <w:rPr>
                <w:lang w:val="en-US"/>
              </w:rPr>
              <w:t>GR</w:t>
            </w:r>
            <w:r w:rsidR="00BC15F0">
              <w:t>-проектов</w:t>
            </w:r>
            <w:r w:rsidR="00FF48FF">
              <w:t xml:space="preserve"> средствами цифровой коммуникации</w:t>
            </w:r>
            <w:r w:rsidR="00BC15F0">
              <w:t>.</w:t>
            </w:r>
          </w:p>
        </w:tc>
      </w:tr>
    </w:tbl>
    <w:p w:rsidR="009E3B66" w:rsidRDefault="009E3B66" w:rsidP="009E3B66"/>
    <w:p w:rsidR="00554DFF" w:rsidRDefault="00E23265" w:rsidP="00E23265">
      <w:pPr>
        <w:spacing w:after="240"/>
        <w:jc w:val="both"/>
        <w:rPr>
          <w:b/>
          <w:bCs/>
          <w:sz w:val="28"/>
          <w:szCs w:val="28"/>
        </w:rPr>
      </w:pPr>
      <w:r>
        <w:rPr>
          <w:sz w:val="28"/>
          <w:szCs w:val="28"/>
        </w:rPr>
        <w:t>41.03.04</w:t>
      </w:r>
      <w:r w:rsidR="000A7407">
        <w:rPr>
          <w:sz w:val="28"/>
          <w:szCs w:val="28"/>
        </w:rPr>
        <w:t xml:space="preserve"> Политология, ОП «</w:t>
      </w:r>
      <w:r w:rsidR="000A7407" w:rsidRPr="00D03E2F">
        <w:rPr>
          <w:sz w:val="28"/>
          <w:szCs w:val="28"/>
        </w:rPr>
        <w:t>Политология</w:t>
      </w:r>
      <w:r w:rsidR="000A7407">
        <w:rPr>
          <w:sz w:val="28"/>
          <w:szCs w:val="28"/>
        </w:rPr>
        <w:t>»</w:t>
      </w:r>
      <w:r w:rsidR="000A7407" w:rsidRPr="00D03E2F">
        <w:rPr>
          <w:sz w:val="28"/>
          <w:szCs w:val="28"/>
        </w:rPr>
        <w:t xml:space="preserve">, </w:t>
      </w:r>
      <w:r w:rsidR="000A7407">
        <w:rPr>
          <w:sz w:val="28"/>
          <w:szCs w:val="28"/>
        </w:rPr>
        <w:t>ОЗО, Профиль «</w:t>
      </w:r>
      <w:r w:rsidR="000A7407" w:rsidRPr="006F2503">
        <w:rPr>
          <w:sz w:val="28"/>
          <w:szCs w:val="28"/>
        </w:rPr>
        <w:t xml:space="preserve">Политический </w:t>
      </w:r>
      <w:proofErr w:type="spellStart"/>
      <w:r w:rsidR="000A7407" w:rsidRPr="006F2503">
        <w:rPr>
          <w:sz w:val="28"/>
          <w:szCs w:val="28"/>
        </w:rPr>
        <w:t>блоггинг</w:t>
      </w:r>
      <w:proofErr w:type="spellEnd"/>
      <w:r w:rsidR="000A7407" w:rsidRPr="006F2503">
        <w:rPr>
          <w:sz w:val="28"/>
          <w:szCs w:val="28"/>
        </w:rPr>
        <w:t xml:space="preserve"> и социальные сети</w:t>
      </w:r>
      <w:r>
        <w:rPr>
          <w:sz w:val="28"/>
          <w:szCs w:val="28"/>
        </w:rPr>
        <w:t>»</w:t>
      </w:r>
      <w:r w:rsidR="002B6ACD" w:rsidRPr="002B6ACD">
        <w:rPr>
          <w:sz w:val="28"/>
          <w:szCs w:val="28"/>
        </w:rPr>
        <w:t xml:space="preserve"> </w:t>
      </w:r>
    </w:p>
    <w:tbl>
      <w:tblPr>
        <w:tblW w:w="547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887"/>
        <w:gridCol w:w="2887"/>
        <w:gridCol w:w="3356"/>
      </w:tblGrid>
      <w:tr w:rsidR="00554DFF" w:rsidRPr="00383DDA" w:rsidTr="00E23265">
        <w:tc>
          <w:tcPr>
            <w:tcW w:w="732" w:type="pct"/>
          </w:tcPr>
          <w:p w:rsidR="00554DFF" w:rsidRPr="00266779" w:rsidRDefault="00554DFF" w:rsidP="00E23265">
            <w:pPr>
              <w:tabs>
                <w:tab w:val="left" w:pos="540"/>
              </w:tabs>
              <w:contextualSpacing/>
              <w:jc w:val="both"/>
            </w:pPr>
            <w:r w:rsidRPr="00266779">
              <w:t>Код компетенции</w:t>
            </w:r>
          </w:p>
        </w:tc>
        <w:tc>
          <w:tcPr>
            <w:tcW w:w="1350" w:type="pct"/>
          </w:tcPr>
          <w:p w:rsidR="00554DFF" w:rsidRPr="00266779" w:rsidRDefault="00554DFF" w:rsidP="00E23265">
            <w:pPr>
              <w:tabs>
                <w:tab w:val="left" w:pos="540"/>
              </w:tabs>
              <w:contextualSpacing/>
              <w:jc w:val="both"/>
            </w:pPr>
            <w:r w:rsidRPr="00266779">
              <w:t>Наименование компетенции</w:t>
            </w:r>
          </w:p>
        </w:tc>
        <w:tc>
          <w:tcPr>
            <w:tcW w:w="1350" w:type="pct"/>
          </w:tcPr>
          <w:p w:rsidR="00554DFF" w:rsidRPr="00266779" w:rsidRDefault="00554DFF" w:rsidP="00E23265">
            <w:pPr>
              <w:tabs>
                <w:tab w:val="left" w:pos="540"/>
              </w:tabs>
              <w:contextualSpacing/>
              <w:jc w:val="both"/>
            </w:pPr>
            <w:r w:rsidRPr="00266779">
              <w:t>Индикаторы достижения компетенции</w:t>
            </w:r>
          </w:p>
        </w:tc>
        <w:tc>
          <w:tcPr>
            <w:tcW w:w="1568" w:type="pct"/>
          </w:tcPr>
          <w:p w:rsidR="00554DFF" w:rsidRPr="00266779" w:rsidRDefault="00E23265" w:rsidP="00E23265">
            <w:pPr>
              <w:tabs>
                <w:tab w:val="left" w:pos="540"/>
              </w:tabs>
              <w:contextualSpacing/>
              <w:jc w:val="both"/>
            </w:pPr>
            <w:r>
              <w:t>Результаты обучения (</w:t>
            </w:r>
            <w:r w:rsidR="00554DFF" w:rsidRPr="00266779">
              <w:t>умения и знания), соотнесенные с компетенциями/индикаторами достижения компетенции</w:t>
            </w:r>
          </w:p>
        </w:tc>
      </w:tr>
      <w:tr w:rsidR="00554DFF" w:rsidRPr="00383DDA" w:rsidTr="00E23265">
        <w:trPr>
          <w:trHeight w:val="413"/>
        </w:trPr>
        <w:tc>
          <w:tcPr>
            <w:tcW w:w="732" w:type="pct"/>
            <w:vMerge w:val="restart"/>
          </w:tcPr>
          <w:p w:rsidR="00554DFF" w:rsidRPr="00266779" w:rsidRDefault="00730B18" w:rsidP="00730B18">
            <w:pPr>
              <w:tabs>
                <w:tab w:val="left" w:pos="540"/>
              </w:tabs>
              <w:contextualSpacing/>
              <w:jc w:val="both"/>
              <w:rPr>
                <w:b/>
              </w:rPr>
            </w:pPr>
            <w:r>
              <w:rPr>
                <w:b/>
              </w:rPr>
              <w:t>ПКП</w:t>
            </w:r>
            <w:r w:rsidR="00554DFF">
              <w:rPr>
                <w:b/>
              </w:rPr>
              <w:t>-</w:t>
            </w:r>
            <w:r>
              <w:rPr>
                <w:b/>
              </w:rPr>
              <w:t>2</w:t>
            </w:r>
          </w:p>
        </w:tc>
        <w:tc>
          <w:tcPr>
            <w:tcW w:w="1350" w:type="pct"/>
            <w:vMerge w:val="restart"/>
          </w:tcPr>
          <w:p w:rsidR="00554DFF" w:rsidRPr="00266779" w:rsidRDefault="00730B18" w:rsidP="00E23265">
            <w:pPr>
              <w:tabs>
                <w:tab w:val="left" w:pos="540"/>
              </w:tabs>
              <w:contextualSpacing/>
            </w:pPr>
            <w:r w:rsidRPr="00191CE2">
              <w:rPr>
                <w:color w:val="000000"/>
                <w:spacing w:val="-2"/>
              </w:rPr>
              <w:t>Способность готовить информационные и информационно-аналитические материалы</w:t>
            </w:r>
            <w:r>
              <w:rPr>
                <w:color w:val="000000"/>
                <w:spacing w:val="-2"/>
              </w:rPr>
              <w:t>.</w:t>
            </w:r>
          </w:p>
        </w:tc>
        <w:tc>
          <w:tcPr>
            <w:tcW w:w="1350" w:type="pct"/>
          </w:tcPr>
          <w:p w:rsidR="00554DFF" w:rsidRPr="00F70C98" w:rsidRDefault="00F70C98" w:rsidP="00F70C98">
            <w:pPr>
              <w:widowControl w:val="0"/>
              <w:autoSpaceDE w:val="0"/>
              <w:autoSpaceDN w:val="0"/>
              <w:adjustRightInd w:val="0"/>
              <w:rPr>
                <w:rFonts w:eastAsia="Calibri"/>
              </w:rPr>
            </w:pPr>
            <w:r>
              <w:rPr>
                <w:rFonts w:eastAsia="Calibri"/>
              </w:rPr>
              <w:t xml:space="preserve">1. </w:t>
            </w:r>
            <w:r w:rsidR="00730B18" w:rsidRPr="00191CE2">
              <w:rPr>
                <w:rFonts w:eastAsia="Calibri"/>
              </w:rPr>
              <w:t>Использует методологию политической науки для подготовки информационных материалов.</w:t>
            </w:r>
          </w:p>
        </w:tc>
        <w:tc>
          <w:tcPr>
            <w:tcW w:w="1568" w:type="pct"/>
          </w:tcPr>
          <w:p w:rsidR="00554DFF" w:rsidRDefault="00554DFF" w:rsidP="00E23265">
            <w:pPr>
              <w:tabs>
                <w:tab w:val="left" w:pos="540"/>
              </w:tabs>
              <w:contextualSpacing/>
              <w:jc w:val="both"/>
            </w:pPr>
            <w:r w:rsidRPr="00015BED">
              <w:rPr>
                <w:b/>
              </w:rPr>
              <w:t>знать:</w:t>
            </w:r>
            <w:r w:rsidR="008C231D">
              <w:t xml:space="preserve"> </w:t>
            </w:r>
            <w:r w:rsidR="008F7222">
              <w:t>подходы к подготовке информационных материалов</w:t>
            </w:r>
            <w:r>
              <w:t>;</w:t>
            </w:r>
          </w:p>
          <w:p w:rsidR="00554DFF" w:rsidRPr="00015BED" w:rsidRDefault="00554DFF" w:rsidP="00DE4D43">
            <w:pPr>
              <w:tabs>
                <w:tab w:val="left" w:pos="540"/>
              </w:tabs>
              <w:contextualSpacing/>
              <w:jc w:val="both"/>
            </w:pPr>
            <w:r w:rsidRPr="00015BED">
              <w:rPr>
                <w:b/>
              </w:rPr>
              <w:t>уметь:</w:t>
            </w:r>
            <w:r w:rsidR="008C231D">
              <w:t xml:space="preserve"> </w:t>
            </w:r>
            <w:r w:rsidR="00361C3F">
              <w:t>созда</w:t>
            </w:r>
            <w:r w:rsidR="00C822FD">
              <w:t>ва</w:t>
            </w:r>
            <w:r w:rsidR="00361C3F">
              <w:t>ть информационные материалы</w:t>
            </w:r>
            <w:r>
              <w:t>.</w:t>
            </w:r>
          </w:p>
        </w:tc>
      </w:tr>
      <w:tr w:rsidR="00554DFF" w:rsidRPr="00383DDA" w:rsidTr="00E23265">
        <w:trPr>
          <w:trHeight w:val="1355"/>
        </w:trPr>
        <w:tc>
          <w:tcPr>
            <w:tcW w:w="732" w:type="pct"/>
            <w:vMerge/>
          </w:tcPr>
          <w:p w:rsidR="00554DFF" w:rsidRPr="00266779" w:rsidRDefault="00554DFF" w:rsidP="00E23265">
            <w:pPr>
              <w:tabs>
                <w:tab w:val="left" w:pos="540"/>
              </w:tabs>
              <w:contextualSpacing/>
              <w:jc w:val="both"/>
              <w:rPr>
                <w:b/>
              </w:rPr>
            </w:pPr>
          </w:p>
        </w:tc>
        <w:tc>
          <w:tcPr>
            <w:tcW w:w="1350" w:type="pct"/>
            <w:vMerge/>
          </w:tcPr>
          <w:p w:rsidR="00554DFF" w:rsidRPr="00266779" w:rsidRDefault="00554DFF" w:rsidP="00E23265">
            <w:pPr>
              <w:tabs>
                <w:tab w:val="left" w:pos="540"/>
              </w:tabs>
              <w:ind w:firstLine="22"/>
              <w:contextualSpacing/>
              <w:jc w:val="both"/>
            </w:pPr>
          </w:p>
        </w:tc>
        <w:tc>
          <w:tcPr>
            <w:tcW w:w="1350" w:type="pct"/>
          </w:tcPr>
          <w:p w:rsidR="00554DFF" w:rsidRPr="007D4E83" w:rsidRDefault="00554DFF" w:rsidP="00E23265">
            <w:pPr>
              <w:widowControl w:val="0"/>
              <w:autoSpaceDE w:val="0"/>
              <w:autoSpaceDN w:val="0"/>
              <w:adjustRightInd w:val="0"/>
              <w:rPr>
                <w:rFonts w:eastAsia="Calibri"/>
              </w:rPr>
            </w:pPr>
            <w:r>
              <w:t xml:space="preserve">2.  </w:t>
            </w:r>
            <w:r w:rsidR="00F70C98" w:rsidRPr="00191CE2">
              <w:rPr>
                <w:rFonts w:eastAsia="Calibri"/>
              </w:rPr>
              <w:t>Осуществляет информационно-поисковую деятельность для сбора, систематизации, анализа и репрезентации аналитических материалов.</w:t>
            </w:r>
          </w:p>
        </w:tc>
        <w:tc>
          <w:tcPr>
            <w:tcW w:w="1568" w:type="pct"/>
          </w:tcPr>
          <w:p w:rsidR="00554DFF" w:rsidRDefault="00554DFF" w:rsidP="00E23265">
            <w:pPr>
              <w:tabs>
                <w:tab w:val="left" w:pos="540"/>
              </w:tabs>
              <w:contextualSpacing/>
              <w:jc w:val="both"/>
            </w:pPr>
            <w:r w:rsidRPr="00015BED">
              <w:rPr>
                <w:b/>
              </w:rPr>
              <w:t>знать:</w:t>
            </w:r>
            <w:r w:rsidR="008C231D">
              <w:t xml:space="preserve"> </w:t>
            </w:r>
            <w:r w:rsidR="00DE4D43">
              <w:t xml:space="preserve">методы сбора и обработки информации для подготовки </w:t>
            </w:r>
            <w:r w:rsidR="00D01A12">
              <w:t>аналитических</w:t>
            </w:r>
            <w:r w:rsidR="00DE4D43">
              <w:t xml:space="preserve"> материалов</w:t>
            </w:r>
            <w:r>
              <w:t>;</w:t>
            </w:r>
          </w:p>
          <w:p w:rsidR="00554DFF" w:rsidRPr="00015BED" w:rsidRDefault="00554DFF" w:rsidP="008C231D">
            <w:pPr>
              <w:tabs>
                <w:tab w:val="left" w:pos="540"/>
              </w:tabs>
              <w:contextualSpacing/>
              <w:jc w:val="both"/>
              <w:rPr>
                <w:b/>
              </w:rPr>
            </w:pPr>
            <w:r w:rsidRPr="00015BED">
              <w:rPr>
                <w:b/>
              </w:rPr>
              <w:t>уметь:</w:t>
            </w:r>
            <w:r w:rsidR="008C231D">
              <w:t xml:space="preserve"> </w:t>
            </w:r>
            <w:r w:rsidR="00B3422E">
              <w:t>создавать аналитические материалы</w:t>
            </w:r>
            <w:r w:rsidRPr="0063088E">
              <w:t>.</w:t>
            </w:r>
          </w:p>
        </w:tc>
      </w:tr>
      <w:tr w:rsidR="00554DFF" w:rsidRPr="00383DDA" w:rsidTr="00E23265">
        <w:trPr>
          <w:trHeight w:val="1115"/>
        </w:trPr>
        <w:tc>
          <w:tcPr>
            <w:tcW w:w="732" w:type="pct"/>
            <w:vMerge w:val="restart"/>
          </w:tcPr>
          <w:p w:rsidR="00554DFF" w:rsidRPr="004F7BDD" w:rsidRDefault="00554DFF" w:rsidP="00E23265">
            <w:pPr>
              <w:tabs>
                <w:tab w:val="left" w:pos="540"/>
              </w:tabs>
              <w:contextualSpacing/>
              <w:jc w:val="both"/>
              <w:rPr>
                <w:b/>
              </w:rPr>
            </w:pPr>
            <w:r>
              <w:rPr>
                <w:b/>
              </w:rPr>
              <w:t>ПКП-</w:t>
            </w:r>
            <w:r w:rsidR="00E336F3">
              <w:rPr>
                <w:b/>
              </w:rPr>
              <w:t>3</w:t>
            </w:r>
          </w:p>
        </w:tc>
        <w:tc>
          <w:tcPr>
            <w:tcW w:w="1350" w:type="pct"/>
            <w:vMerge w:val="restart"/>
          </w:tcPr>
          <w:p w:rsidR="00554DFF" w:rsidRPr="00266779" w:rsidRDefault="00E336F3" w:rsidP="00E23265">
            <w:pPr>
              <w:tabs>
                <w:tab w:val="left" w:pos="540"/>
              </w:tabs>
              <w:contextualSpacing/>
            </w:pPr>
            <w:r w:rsidRPr="00191CE2">
              <w:rPr>
                <w:color w:val="000000"/>
                <w:spacing w:val="-2"/>
              </w:rPr>
              <w:t xml:space="preserve">Способность анализировать и оценивать потенциал федеральных, региональных и местных субъектов политики, </w:t>
            </w:r>
            <w:r w:rsidRPr="00191CE2">
              <w:rPr>
                <w:color w:val="000000"/>
                <w:spacing w:val="-2"/>
              </w:rPr>
              <w:lastRenderedPageBreak/>
              <w:t>возможности их взаимодействия с экономическими структурами</w:t>
            </w:r>
            <w:r>
              <w:rPr>
                <w:color w:val="000000"/>
                <w:spacing w:val="-2"/>
              </w:rPr>
              <w:t>.</w:t>
            </w:r>
          </w:p>
        </w:tc>
        <w:tc>
          <w:tcPr>
            <w:tcW w:w="1350" w:type="pct"/>
          </w:tcPr>
          <w:p w:rsidR="00554DFF" w:rsidRPr="00282BEE" w:rsidRDefault="008C231D" w:rsidP="008C231D">
            <w:pPr>
              <w:widowControl w:val="0"/>
              <w:autoSpaceDE w:val="0"/>
              <w:autoSpaceDN w:val="0"/>
              <w:adjustRightInd w:val="0"/>
              <w:jc w:val="both"/>
              <w:rPr>
                <w:rFonts w:eastAsia="Calibri"/>
              </w:rPr>
            </w:pPr>
            <w:r w:rsidRPr="00191CE2">
              <w:rPr>
                <w:rFonts w:eastAsia="Calibri"/>
              </w:rPr>
              <w:lastRenderedPageBreak/>
              <w:t xml:space="preserve">1. Применяет методологию политической науки для анализа </w:t>
            </w:r>
            <w:proofErr w:type="spellStart"/>
            <w:r w:rsidRPr="00191CE2">
              <w:rPr>
                <w:rFonts w:eastAsia="Calibri"/>
              </w:rPr>
              <w:t>акторов</w:t>
            </w:r>
            <w:proofErr w:type="spellEnd"/>
            <w:r w:rsidRPr="00191CE2">
              <w:rPr>
                <w:rFonts w:eastAsia="Calibri"/>
              </w:rPr>
              <w:t xml:space="preserve"> политического процесса разных уровней власти</w:t>
            </w:r>
            <w:r>
              <w:rPr>
                <w:rFonts w:eastAsia="Calibri"/>
              </w:rPr>
              <w:t>.</w:t>
            </w:r>
          </w:p>
        </w:tc>
        <w:tc>
          <w:tcPr>
            <w:tcW w:w="1568" w:type="pct"/>
          </w:tcPr>
          <w:p w:rsidR="00554DFF" w:rsidRDefault="00554DFF" w:rsidP="00E23265">
            <w:pPr>
              <w:tabs>
                <w:tab w:val="left" w:pos="540"/>
              </w:tabs>
              <w:contextualSpacing/>
              <w:jc w:val="both"/>
            </w:pPr>
            <w:r w:rsidRPr="00015BED">
              <w:rPr>
                <w:b/>
              </w:rPr>
              <w:t>знать:</w:t>
            </w:r>
            <w:r w:rsidR="008C231D">
              <w:t xml:space="preserve"> </w:t>
            </w:r>
            <w:r w:rsidR="00C1425B">
              <w:t xml:space="preserve">методы анализа </w:t>
            </w:r>
            <w:proofErr w:type="spellStart"/>
            <w:r w:rsidR="00C1425B" w:rsidRPr="00191CE2">
              <w:rPr>
                <w:rFonts w:eastAsia="Calibri"/>
              </w:rPr>
              <w:t>акторов</w:t>
            </w:r>
            <w:proofErr w:type="spellEnd"/>
            <w:r w:rsidR="00C1425B" w:rsidRPr="00191CE2">
              <w:rPr>
                <w:rFonts w:eastAsia="Calibri"/>
              </w:rPr>
              <w:t xml:space="preserve"> политического процесса</w:t>
            </w:r>
            <w:r w:rsidRPr="00622BE2">
              <w:t>;</w:t>
            </w:r>
          </w:p>
          <w:p w:rsidR="00554DFF" w:rsidRPr="00015BED" w:rsidRDefault="00554DFF" w:rsidP="008C231D">
            <w:pPr>
              <w:tabs>
                <w:tab w:val="left" w:pos="540"/>
              </w:tabs>
              <w:contextualSpacing/>
              <w:jc w:val="both"/>
              <w:rPr>
                <w:b/>
              </w:rPr>
            </w:pPr>
            <w:r w:rsidRPr="00015BED">
              <w:rPr>
                <w:b/>
              </w:rPr>
              <w:t>уметь:</w:t>
            </w:r>
            <w:r w:rsidR="008C231D">
              <w:t xml:space="preserve"> </w:t>
            </w:r>
            <w:r w:rsidR="0014338F">
              <w:t xml:space="preserve">выявлять субъекты политики для организации </w:t>
            </w:r>
            <w:r w:rsidR="0014338F">
              <w:lastRenderedPageBreak/>
              <w:t>взаимодействия с экономическими структурами</w:t>
            </w:r>
            <w:r>
              <w:t>.</w:t>
            </w:r>
          </w:p>
        </w:tc>
      </w:tr>
      <w:tr w:rsidR="00554DFF" w:rsidRPr="00383DDA" w:rsidTr="00E23265">
        <w:trPr>
          <w:trHeight w:val="264"/>
        </w:trPr>
        <w:tc>
          <w:tcPr>
            <w:tcW w:w="732" w:type="pct"/>
            <w:vMerge/>
          </w:tcPr>
          <w:p w:rsidR="00554DFF" w:rsidRPr="00266779" w:rsidRDefault="00554DFF" w:rsidP="00E23265">
            <w:pPr>
              <w:tabs>
                <w:tab w:val="left" w:pos="540"/>
              </w:tabs>
              <w:contextualSpacing/>
              <w:jc w:val="both"/>
              <w:rPr>
                <w:b/>
              </w:rPr>
            </w:pPr>
          </w:p>
        </w:tc>
        <w:tc>
          <w:tcPr>
            <w:tcW w:w="1350" w:type="pct"/>
            <w:vMerge/>
          </w:tcPr>
          <w:p w:rsidR="00554DFF" w:rsidRPr="00266779" w:rsidRDefault="00554DFF" w:rsidP="00E23265">
            <w:pPr>
              <w:tabs>
                <w:tab w:val="left" w:pos="540"/>
              </w:tabs>
              <w:contextualSpacing/>
              <w:jc w:val="both"/>
            </w:pPr>
          </w:p>
        </w:tc>
        <w:tc>
          <w:tcPr>
            <w:tcW w:w="1350" w:type="pct"/>
          </w:tcPr>
          <w:p w:rsidR="00554DFF" w:rsidRPr="00216E86" w:rsidRDefault="008C231D" w:rsidP="00E23265">
            <w:pPr>
              <w:widowControl w:val="0"/>
              <w:autoSpaceDE w:val="0"/>
              <w:autoSpaceDN w:val="0"/>
              <w:adjustRightInd w:val="0"/>
              <w:rPr>
                <w:rFonts w:eastAsia="Calibri"/>
              </w:rPr>
            </w:pPr>
            <w:r w:rsidRPr="00191CE2">
              <w:rPr>
                <w:rFonts w:eastAsia="Calibri"/>
              </w:rPr>
              <w:t>2. Использует методы моделирования и прогнозирования для определения возможностей взаимоотношений</w:t>
            </w:r>
            <w:r>
              <w:t>.</w:t>
            </w:r>
          </w:p>
        </w:tc>
        <w:tc>
          <w:tcPr>
            <w:tcW w:w="1568" w:type="pct"/>
          </w:tcPr>
          <w:p w:rsidR="00554DFF" w:rsidRPr="005861E2" w:rsidRDefault="00554DFF" w:rsidP="00E23265">
            <w:pPr>
              <w:tabs>
                <w:tab w:val="left" w:pos="540"/>
              </w:tabs>
              <w:contextualSpacing/>
              <w:jc w:val="both"/>
            </w:pPr>
            <w:r w:rsidRPr="00015BED">
              <w:rPr>
                <w:b/>
              </w:rPr>
              <w:t>знать:</w:t>
            </w:r>
            <w:r w:rsidR="008C231D">
              <w:rPr>
                <w:b/>
              </w:rPr>
              <w:t xml:space="preserve"> </w:t>
            </w:r>
            <w:r w:rsidR="005861E2" w:rsidRPr="005861E2">
              <w:t>методы моделирования и прогнозирования взаимоотношений</w:t>
            </w:r>
            <w:r w:rsidRPr="005861E2">
              <w:t>;</w:t>
            </w:r>
          </w:p>
          <w:p w:rsidR="00554DFF" w:rsidRPr="00015BED" w:rsidRDefault="00554DFF" w:rsidP="005861E2">
            <w:pPr>
              <w:tabs>
                <w:tab w:val="left" w:pos="540"/>
              </w:tabs>
              <w:contextualSpacing/>
              <w:jc w:val="both"/>
            </w:pPr>
            <w:r w:rsidRPr="00015BED">
              <w:rPr>
                <w:b/>
              </w:rPr>
              <w:t>уметь:</w:t>
            </w:r>
            <w:r w:rsidR="008C231D">
              <w:t xml:space="preserve"> </w:t>
            </w:r>
            <w:r w:rsidR="005861E2">
              <w:t>оценивать возможности взаимоотношений между субъектами политической и эк0номической сферы</w:t>
            </w:r>
            <w:r>
              <w:t>.</w:t>
            </w:r>
          </w:p>
        </w:tc>
      </w:tr>
    </w:tbl>
    <w:p w:rsidR="00554DFF" w:rsidRDefault="00554DFF" w:rsidP="00554DFF"/>
    <w:p w:rsidR="00B35BD1" w:rsidRDefault="00B35BD1" w:rsidP="00833035"/>
    <w:p w:rsidR="00833035" w:rsidRPr="0011399E" w:rsidRDefault="00833035" w:rsidP="00833035">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rsidR="002B6ACD" w:rsidRPr="002B6ACD" w:rsidRDefault="00202500" w:rsidP="002B6ACD">
      <w:pPr>
        <w:spacing w:line="360" w:lineRule="auto"/>
        <w:ind w:firstLine="709"/>
        <w:jc w:val="both"/>
        <w:rPr>
          <w:sz w:val="28"/>
          <w:szCs w:val="28"/>
        </w:rPr>
      </w:pPr>
      <w:r w:rsidRPr="00293728">
        <w:rPr>
          <w:sz w:val="28"/>
          <w:szCs w:val="28"/>
        </w:rPr>
        <w:t>Дисциплина «</w:t>
      </w:r>
      <w:proofErr w:type="spellStart"/>
      <w:r w:rsidR="00293728" w:rsidRPr="00293728">
        <w:rPr>
          <w:sz w:val="28"/>
          <w:szCs w:val="28"/>
        </w:rPr>
        <w:t>Инфографика</w:t>
      </w:r>
      <w:proofErr w:type="spellEnd"/>
      <w:r w:rsidR="00293728" w:rsidRPr="00293728">
        <w:rPr>
          <w:sz w:val="28"/>
          <w:szCs w:val="28"/>
        </w:rPr>
        <w:t xml:space="preserve"> и </w:t>
      </w:r>
      <w:proofErr w:type="spellStart"/>
      <w:r w:rsidR="00293728" w:rsidRPr="00293728">
        <w:rPr>
          <w:sz w:val="28"/>
          <w:szCs w:val="28"/>
        </w:rPr>
        <w:t>web</w:t>
      </w:r>
      <w:proofErr w:type="spellEnd"/>
      <w:r w:rsidR="00293728" w:rsidRPr="00293728">
        <w:rPr>
          <w:sz w:val="28"/>
          <w:szCs w:val="28"/>
        </w:rPr>
        <w:t>-дизайн</w:t>
      </w:r>
      <w:r w:rsidRPr="00293728">
        <w:rPr>
          <w:sz w:val="28"/>
          <w:szCs w:val="28"/>
        </w:rPr>
        <w:t xml:space="preserve">» входит в </w:t>
      </w:r>
      <w:r w:rsidR="00F07833">
        <w:rPr>
          <w:sz w:val="28"/>
          <w:szCs w:val="28"/>
        </w:rPr>
        <w:t>п</w:t>
      </w:r>
      <w:r w:rsidR="00F07833" w:rsidRPr="00F07833">
        <w:rPr>
          <w:sz w:val="28"/>
          <w:szCs w:val="28"/>
        </w:rPr>
        <w:t>рофиль и цикл профиля (элективный)</w:t>
      </w:r>
      <w:r w:rsidR="00F07833">
        <w:rPr>
          <w:sz w:val="28"/>
          <w:szCs w:val="28"/>
        </w:rPr>
        <w:t xml:space="preserve"> </w:t>
      </w:r>
      <w:r w:rsidRPr="00293728">
        <w:rPr>
          <w:sz w:val="28"/>
          <w:szCs w:val="28"/>
        </w:rPr>
        <w:t>Блока 1.</w:t>
      </w:r>
      <w:r w:rsidR="00680F4C" w:rsidRPr="00293728">
        <w:rPr>
          <w:sz w:val="28"/>
          <w:szCs w:val="28"/>
        </w:rPr>
        <w:t xml:space="preserve"> </w:t>
      </w:r>
      <w:r w:rsidRPr="00293728">
        <w:rPr>
          <w:sz w:val="28"/>
          <w:szCs w:val="28"/>
        </w:rPr>
        <w:t>Дисциплины (модули) по направлению подготовки 42.03.01 Реклама и связи с общественностью</w:t>
      </w:r>
      <w:r w:rsidR="0064500B">
        <w:rPr>
          <w:sz w:val="28"/>
          <w:szCs w:val="28"/>
        </w:rPr>
        <w:t xml:space="preserve"> </w:t>
      </w:r>
      <w:r w:rsidR="002B6ACD" w:rsidRPr="000B7DE0">
        <w:rPr>
          <w:sz w:val="28"/>
          <w:szCs w:val="28"/>
        </w:rPr>
        <w:t>(ОП «Реклама и связи с общественностью», б/п, профиль «Интегрированные коммуникации», профиль «</w:t>
      </w:r>
      <w:proofErr w:type="spellStart"/>
      <w:r w:rsidR="002B6ACD" w:rsidRPr="000B7DE0">
        <w:rPr>
          <w:sz w:val="28"/>
          <w:szCs w:val="28"/>
        </w:rPr>
        <w:t>Медиаинновации</w:t>
      </w:r>
      <w:proofErr w:type="spellEnd"/>
      <w:r w:rsidR="002B6ACD" w:rsidRPr="000B7DE0">
        <w:rPr>
          <w:sz w:val="28"/>
          <w:szCs w:val="28"/>
        </w:rPr>
        <w:t xml:space="preserve">»), </w:t>
      </w:r>
      <w:r w:rsidR="0064500B" w:rsidRPr="000B7DE0">
        <w:rPr>
          <w:sz w:val="28"/>
          <w:szCs w:val="28"/>
        </w:rPr>
        <w:t xml:space="preserve">и </w:t>
      </w:r>
      <w:r w:rsidR="00245868" w:rsidRPr="000B7DE0">
        <w:rPr>
          <w:sz w:val="28"/>
          <w:szCs w:val="28"/>
        </w:rPr>
        <w:t>41.03.04 Политология.</w:t>
      </w:r>
      <w:r w:rsidR="002B6ACD" w:rsidRPr="000B7DE0">
        <w:rPr>
          <w:sz w:val="28"/>
          <w:szCs w:val="28"/>
        </w:rPr>
        <w:t xml:space="preserve"> Для ОП «Связи с общественностью в политике и бизнесе/ </w:t>
      </w:r>
      <w:proofErr w:type="spellStart"/>
      <w:r w:rsidR="002B6ACD" w:rsidRPr="000B7DE0">
        <w:rPr>
          <w:sz w:val="28"/>
          <w:szCs w:val="28"/>
        </w:rPr>
        <w:t>Public</w:t>
      </w:r>
      <w:proofErr w:type="spellEnd"/>
      <w:r w:rsidR="002B6ACD" w:rsidRPr="000B7DE0">
        <w:rPr>
          <w:sz w:val="28"/>
          <w:szCs w:val="28"/>
        </w:rPr>
        <w:t xml:space="preserve"> </w:t>
      </w:r>
      <w:proofErr w:type="spellStart"/>
      <w:r w:rsidR="002B6ACD" w:rsidRPr="000B7DE0">
        <w:rPr>
          <w:sz w:val="28"/>
          <w:szCs w:val="28"/>
        </w:rPr>
        <w:t>Relations</w:t>
      </w:r>
      <w:proofErr w:type="spellEnd"/>
      <w:r w:rsidR="002B6ACD" w:rsidRPr="000B7DE0">
        <w:rPr>
          <w:sz w:val="28"/>
          <w:szCs w:val="28"/>
        </w:rPr>
        <w:t xml:space="preserve"> </w:t>
      </w:r>
      <w:proofErr w:type="spellStart"/>
      <w:r w:rsidR="002B6ACD" w:rsidRPr="000B7DE0">
        <w:rPr>
          <w:sz w:val="28"/>
          <w:szCs w:val="28"/>
        </w:rPr>
        <w:t>in</w:t>
      </w:r>
      <w:proofErr w:type="spellEnd"/>
      <w:r w:rsidR="002B6ACD" w:rsidRPr="000B7DE0">
        <w:rPr>
          <w:sz w:val="28"/>
          <w:szCs w:val="28"/>
        </w:rPr>
        <w:t xml:space="preserve"> </w:t>
      </w:r>
      <w:proofErr w:type="spellStart"/>
      <w:r w:rsidR="002B6ACD" w:rsidRPr="000B7DE0">
        <w:rPr>
          <w:sz w:val="28"/>
          <w:szCs w:val="28"/>
        </w:rPr>
        <w:t>Politics</w:t>
      </w:r>
      <w:proofErr w:type="spellEnd"/>
      <w:r w:rsidR="002B6ACD" w:rsidRPr="000B7DE0">
        <w:rPr>
          <w:sz w:val="28"/>
          <w:szCs w:val="28"/>
        </w:rPr>
        <w:t xml:space="preserve"> </w:t>
      </w:r>
      <w:proofErr w:type="spellStart"/>
      <w:r w:rsidR="002B6ACD" w:rsidRPr="000B7DE0">
        <w:rPr>
          <w:sz w:val="28"/>
          <w:szCs w:val="28"/>
        </w:rPr>
        <w:t>and</w:t>
      </w:r>
      <w:proofErr w:type="spellEnd"/>
      <w:r w:rsidR="002B6ACD" w:rsidRPr="000B7DE0">
        <w:rPr>
          <w:sz w:val="28"/>
          <w:szCs w:val="28"/>
        </w:rPr>
        <w:t xml:space="preserve"> </w:t>
      </w:r>
      <w:proofErr w:type="spellStart"/>
      <w:r w:rsidR="002B6ACD" w:rsidRPr="000B7DE0">
        <w:rPr>
          <w:sz w:val="28"/>
          <w:szCs w:val="28"/>
        </w:rPr>
        <w:t>Business</w:t>
      </w:r>
      <w:proofErr w:type="spellEnd"/>
      <w:r w:rsidR="002B6ACD" w:rsidRPr="000B7DE0">
        <w:rPr>
          <w:sz w:val="28"/>
          <w:szCs w:val="28"/>
        </w:rPr>
        <w:t>» является дисциплиной по выбору.</w:t>
      </w:r>
    </w:p>
    <w:p w:rsidR="00833035" w:rsidRPr="00E23265" w:rsidRDefault="002B391E" w:rsidP="00F84A81">
      <w:pPr>
        <w:spacing w:after="240" w:line="360" w:lineRule="auto"/>
        <w:ind w:firstLine="709"/>
        <w:jc w:val="both"/>
        <w:rPr>
          <w:sz w:val="28"/>
          <w:szCs w:val="28"/>
        </w:rPr>
      </w:pPr>
      <w:r w:rsidRPr="00293728">
        <w:rPr>
          <w:sz w:val="28"/>
          <w:szCs w:val="28"/>
        </w:rPr>
        <w:t>Дисциплина «</w:t>
      </w:r>
      <w:proofErr w:type="spellStart"/>
      <w:r w:rsidR="00293728" w:rsidRPr="00293728">
        <w:rPr>
          <w:sz w:val="28"/>
          <w:szCs w:val="28"/>
        </w:rPr>
        <w:t>Инфографика</w:t>
      </w:r>
      <w:proofErr w:type="spellEnd"/>
      <w:r w:rsidR="00293728" w:rsidRPr="00293728">
        <w:rPr>
          <w:sz w:val="28"/>
          <w:szCs w:val="28"/>
        </w:rPr>
        <w:t xml:space="preserve"> и </w:t>
      </w:r>
      <w:proofErr w:type="spellStart"/>
      <w:r w:rsidR="00293728" w:rsidRPr="00293728">
        <w:rPr>
          <w:sz w:val="28"/>
          <w:szCs w:val="28"/>
        </w:rPr>
        <w:t>web</w:t>
      </w:r>
      <w:proofErr w:type="spellEnd"/>
      <w:r w:rsidR="00293728" w:rsidRPr="00293728">
        <w:rPr>
          <w:sz w:val="28"/>
          <w:szCs w:val="28"/>
        </w:rPr>
        <w:t>-дизайн</w:t>
      </w:r>
      <w:r w:rsidRPr="00293728">
        <w:rPr>
          <w:sz w:val="28"/>
          <w:szCs w:val="28"/>
        </w:rPr>
        <w:t>»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w:t>
      </w:r>
      <w:r w:rsidR="00E23265">
        <w:rPr>
          <w:sz w:val="28"/>
          <w:szCs w:val="28"/>
        </w:rPr>
        <w:t>ание данной учебной дисциплины.</w:t>
      </w:r>
    </w:p>
    <w:p w:rsidR="00833035" w:rsidRDefault="00833035" w:rsidP="00833035">
      <w:pPr>
        <w:pStyle w:val="1"/>
        <w:spacing w:before="0" w:after="0"/>
        <w:jc w:val="both"/>
        <w:rPr>
          <w:rFonts w:ascii="Times New Roman" w:hAnsi="Times New Roman" w:cs="Times New Roman"/>
          <w:kern w:val="0"/>
          <w:sz w:val="28"/>
          <w:szCs w:val="28"/>
        </w:rPr>
      </w:pPr>
      <w:bookmarkStart w:id="1" w:name="_Toc418694114"/>
      <w:r w:rsidRPr="00C14003">
        <w:rPr>
          <w:rFonts w:ascii="Times New Roman" w:hAnsi="Times New Roman" w:cs="Times New Roman"/>
          <w:iCs/>
          <w:sz w:val="28"/>
          <w:szCs w:val="28"/>
        </w:rPr>
        <w:t xml:space="preserve">4. </w:t>
      </w:r>
      <w:bookmarkEnd w:id="1"/>
      <w:r w:rsidRPr="00F61119">
        <w:rPr>
          <w:rFonts w:ascii="Times New Roman" w:hAnsi="Times New Roman" w:cs="Times New Roman"/>
          <w:kern w:val="0"/>
          <w:sz w:val="28"/>
          <w:szCs w:val="28"/>
        </w:rPr>
        <w:t>Объем дисциплины</w:t>
      </w:r>
      <w:r w:rsidR="00E23265">
        <w:rPr>
          <w:rFonts w:ascii="Times New Roman" w:hAnsi="Times New Roman" w:cs="Times New Roman"/>
          <w:kern w:val="0"/>
          <w:sz w:val="28"/>
          <w:szCs w:val="28"/>
        </w:rPr>
        <w:t xml:space="preserve"> </w:t>
      </w:r>
      <w:r w:rsidRPr="00F6111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rsidR="00FA56DC" w:rsidRDefault="00FA56DC" w:rsidP="00FA56DC"/>
    <w:p w:rsidR="00084F41" w:rsidRDefault="00E23265" w:rsidP="00E23265">
      <w:pPr>
        <w:jc w:val="both"/>
        <w:rPr>
          <w:sz w:val="28"/>
          <w:szCs w:val="28"/>
        </w:rPr>
      </w:pPr>
      <w:r>
        <w:rPr>
          <w:sz w:val="28"/>
          <w:szCs w:val="28"/>
        </w:rPr>
        <w:t xml:space="preserve">42.03.01 </w:t>
      </w:r>
      <w:r w:rsidR="00FA56DC" w:rsidRPr="00F47F79">
        <w:rPr>
          <w:sz w:val="28"/>
          <w:szCs w:val="28"/>
        </w:rPr>
        <w:t>Рекл</w:t>
      </w:r>
      <w:r>
        <w:rPr>
          <w:sz w:val="28"/>
          <w:szCs w:val="28"/>
        </w:rPr>
        <w:t xml:space="preserve">ама и связи с общественностью, </w:t>
      </w:r>
      <w:r w:rsidR="00FA56DC" w:rsidRPr="00F47F79">
        <w:rPr>
          <w:sz w:val="28"/>
          <w:szCs w:val="28"/>
        </w:rPr>
        <w:t>ОП «Реклама и связи с общественностью»</w:t>
      </w:r>
      <w:r w:rsidR="002B6ACD">
        <w:rPr>
          <w:sz w:val="28"/>
          <w:szCs w:val="28"/>
        </w:rPr>
        <w:t xml:space="preserve">, </w:t>
      </w:r>
      <w:r w:rsidR="00C53314" w:rsidRPr="000B7DE0">
        <w:rPr>
          <w:sz w:val="28"/>
          <w:szCs w:val="28"/>
        </w:rPr>
        <w:t xml:space="preserve">профиль «Интегрированные коммуникации», </w:t>
      </w:r>
      <w:r w:rsidR="002B6ACD" w:rsidRPr="000B7DE0">
        <w:rPr>
          <w:sz w:val="28"/>
          <w:szCs w:val="28"/>
        </w:rPr>
        <w:t>профиль «</w:t>
      </w:r>
      <w:proofErr w:type="spellStart"/>
      <w:r w:rsidR="00C53314" w:rsidRPr="000B7DE0">
        <w:rPr>
          <w:sz w:val="28"/>
          <w:szCs w:val="28"/>
        </w:rPr>
        <w:t>Медиаинновации</w:t>
      </w:r>
      <w:proofErr w:type="spellEnd"/>
      <w:r w:rsidR="00C53314" w:rsidRPr="000B7DE0">
        <w:rPr>
          <w:sz w:val="28"/>
          <w:szCs w:val="28"/>
        </w:rPr>
        <w:t>»</w:t>
      </w:r>
    </w:p>
    <w:p w:rsidR="00833035" w:rsidRPr="00565D99" w:rsidRDefault="002C6BFF" w:rsidP="002C6BFF">
      <w:pPr>
        <w:jc w:val="right"/>
        <w:rPr>
          <w:color w:val="000000"/>
          <w:szCs w:val="20"/>
          <w:lang w:eastAsia="en-US"/>
        </w:rPr>
      </w:pPr>
      <w:r>
        <w:rPr>
          <w:sz w:val="28"/>
          <w:szCs w:val="28"/>
        </w:rPr>
        <w:t>Таблица 1</w:t>
      </w:r>
    </w:p>
    <w:tbl>
      <w:tblPr>
        <w:tblW w:w="8550"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73"/>
        <w:gridCol w:w="2409"/>
        <w:gridCol w:w="2268"/>
      </w:tblGrid>
      <w:tr w:rsidR="00874CC8" w:rsidRPr="005F44B6" w:rsidTr="00E23265">
        <w:trPr>
          <w:trHeight w:val="330"/>
        </w:trPr>
        <w:tc>
          <w:tcPr>
            <w:tcW w:w="3873" w:type="dxa"/>
          </w:tcPr>
          <w:p w:rsidR="00874CC8" w:rsidRPr="005F44B6" w:rsidRDefault="00874CC8" w:rsidP="00AD7281">
            <w:pPr>
              <w:rPr>
                <w:b/>
                <w:color w:val="000000"/>
                <w:szCs w:val="28"/>
              </w:rPr>
            </w:pPr>
            <w:r w:rsidRPr="005F44B6">
              <w:rPr>
                <w:b/>
                <w:color w:val="000000"/>
                <w:szCs w:val="28"/>
              </w:rPr>
              <w:t>Вид учебной работы   по дисциплине</w:t>
            </w:r>
          </w:p>
        </w:tc>
        <w:tc>
          <w:tcPr>
            <w:tcW w:w="2409" w:type="dxa"/>
          </w:tcPr>
          <w:p w:rsidR="00874CC8" w:rsidRPr="005F44B6" w:rsidRDefault="00874CC8" w:rsidP="00AD7281">
            <w:pPr>
              <w:jc w:val="center"/>
              <w:rPr>
                <w:b/>
                <w:color w:val="000000"/>
                <w:szCs w:val="28"/>
              </w:rPr>
            </w:pPr>
            <w:r w:rsidRPr="005F44B6">
              <w:rPr>
                <w:b/>
                <w:color w:val="000000"/>
                <w:szCs w:val="28"/>
              </w:rPr>
              <w:t>Всего</w:t>
            </w:r>
          </w:p>
          <w:p w:rsidR="00874CC8" w:rsidRPr="005F44B6" w:rsidRDefault="00874CC8" w:rsidP="00AD7281">
            <w:pPr>
              <w:jc w:val="center"/>
              <w:rPr>
                <w:b/>
                <w:color w:val="000000"/>
                <w:szCs w:val="28"/>
              </w:rPr>
            </w:pPr>
            <w:r w:rsidRPr="005F44B6">
              <w:rPr>
                <w:b/>
                <w:color w:val="000000"/>
                <w:szCs w:val="28"/>
              </w:rPr>
              <w:t>(в з/е и часах)</w:t>
            </w:r>
          </w:p>
        </w:tc>
        <w:tc>
          <w:tcPr>
            <w:tcW w:w="2268" w:type="dxa"/>
          </w:tcPr>
          <w:p w:rsidR="00874CC8" w:rsidRPr="005F44B6" w:rsidRDefault="00874CC8" w:rsidP="00AD7281">
            <w:pPr>
              <w:numPr>
                <w:ilvl w:val="12"/>
                <w:numId w:val="0"/>
              </w:numPr>
              <w:jc w:val="center"/>
              <w:rPr>
                <w:b/>
                <w:color w:val="000000"/>
                <w:szCs w:val="28"/>
              </w:rPr>
            </w:pPr>
            <w:r>
              <w:rPr>
                <w:b/>
                <w:color w:val="000000"/>
                <w:szCs w:val="28"/>
              </w:rPr>
              <w:t xml:space="preserve">Семестр </w:t>
            </w:r>
            <w:r w:rsidR="00E137B2">
              <w:rPr>
                <w:b/>
                <w:color w:val="000000"/>
                <w:szCs w:val="28"/>
              </w:rPr>
              <w:t>5</w:t>
            </w:r>
          </w:p>
          <w:p w:rsidR="00874CC8" w:rsidRPr="005F44B6" w:rsidRDefault="00874CC8" w:rsidP="00AD7281">
            <w:pPr>
              <w:numPr>
                <w:ilvl w:val="12"/>
                <w:numId w:val="0"/>
              </w:numPr>
              <w:jc w:val="center"/>
              <w:rPr>
                <w:b/>
                <w:color w:val="000000"/>
                <w:szCs w:val="28"/>
              </w:rPr>
            </w:pPr>
            <w:r w:rsidRPr="005F44B6">
              <w:rPr>
                <w:b/>
                <w:color w:val="000000"/>
                <w:szCs w:val="28"/>
              </w:rPr>
              <w:t>(в часах)</w:t>
            </w:r>
          </w:p>
        </w:tc>
      </w:tr>
      <w:tr w:rsidR="00874CC8" w:rsidRPr="005F44B6" w:rsidTr="00E23265">
        <w:trPr>
          <w:trHeight w:val="330"/>
        </w:trPr>
        <w:tc>
          <w:tcPr>
            <w:tcW w:w="3873" w:type="dxa"/>
          </w:tcPr>
          <w:p w:rsidR="00874CC8" w:rsidRPr="005F44B6" w:rsidRDefault="00874CC8" w:rsidP="0091696C">
            <w:pPr>
              <w:rPr>
                <w:b/>
                <w:color w:val="000000"/>
                <w:szCs w:val="28"/>
              </w:rPr>
            </w:pPr>
            <w:r w:rsidRPr="005F44B6">
              <w:rPr>
                <w:b/>
                <w:color w:val="000000"/>
                <w:szCs w:val="28"/>
              </w:rPr>
              <w:t xml:space="preserve">Общая трудоемкость дисциплины </w:t>
            </w:r>
          </w:p>
        </w:tc>
        <w:tc>
          <w:tcPr>
            <w:tcW w:w="2409" w:type="dxa"/>
          </w:tcPr>
          <w:p w:rsidR="00874CC8" w:rsidRPr="00874CC8" w:rsidRDefault="00036A30" w:rsidP="00E23265">
            <w:pPr>
              <w:tabs>
                <w:tab w:val="left" w:pos="540"/>
              </w:tabs>
              <w:contextualSpacing/>
              <w:jc w:val="center"/>
            </w:pPr>
            <w:r>
              <w:t>4/144</w:t>
            </w:r>
          </w:p>
        </w:tc>
        <w:tc>
          <w:tcPr>
            <w:tcW w:w="2268" w:type="dxa"/>
          </w:tcPr>
          <w:p w:rsidR="00874CC8" w:rsidRPr="00874CC8" w:rsidRDefault="00036A30" w:rsidP="00E23265">
            <w:pPr>
              <w:tabs>
                <w:tab w:val="left" w:pos="540"/>
              </w:tabs>
              <w:contextualSpacing/>
              <w:jc w:val="center"/>
            </w:pPr>
            <w:r>
              <w:t>144</w:t>
            </w:r>
          </w:p>
        </w:tc>
      </w:tr>
      <w:tr w:rsidR="0008368B" w:rsidRPr="005F44B6" w:rsidTr="00E23265">
        <w:trPr>
          <w:trHeight w:val="330"/>
        </w:trPr>
        <w:tc>
          <w:tcPr>
            <w:tcW w:w="3873" w:type="dxa"/>
          </w:tcPr>
          <w:p w:rsidR="0008368B" w:rsidRPr="005F44B6" w:rsidRDefault="0008368B" w:rsidP="0091696C">
            <w:pPr>
              <w:rPr>
                <w:b/>
                <w:color w:val="000000"/>
                <w:szCs w:val="28"/>
              </w:rPr>
            </w:pPr>
            <w:r w:rsidRPr="005F44B6">
              <w:rPr>
                <w:b/>
                <w:color w:val="000000"/>
                <w:szCs w:val="28"/>
              </w:rPr>
              <w:t xml:space="preserve">Контактная работа - Аудиторные занятия </w:t>
            </w:r>
          </w:p>
        </w:tc>
        <w:tc>
          <w:tcPr>
            <w:tcW w:w="2409" w:type="dxa"/>
          </w:tcPr>
          <w:p w:rsidR="0008368B" w:rsidRPr="00874CC8" w:rsidRDefault="0008368B" w:rsidP="00E23265">
            <w:pPr>
              <w:tabs>
                <w:tab w:val="left" w:pos="540"/>
              </w:tabs>
              <w:contextualSpacing/>
              <w:jc w:val="center"/>
            </w:pPr>
            <w:r>
              <w:t>68</w:t>
            </w:r>
          </w:p>
        </w:tc>
        <w:tc>
          <w:tcPr>
            <w:tcW w:w="2268" w:type="dxa"/>
          </w:tcPr>
          <w:p w:rsidR="0008368B" w:rsidRPr="00874CC8" w:rsidRDefault="0008368B" w:rsidP="00E23265">
            <w:pPr>
              <w:tabs>
                <w:tab w:val="left" w:pos="540"/>
              </w:tabs>
              <w:contextualSpacing/>
              <w:jc w:val="center"/>
            </w:pPr>
            <w:r>
              <w:t>68</w:t>
            </w:r>
          </w:p>
        </w:tc>
      </w:tr>
      <w:tr w:rsidR="0008368B" w:rsidRPr="005F44B6" w:rsidTr="00E23265">
        <w:trPr>
          <w:trHeight w:val="330"/>
        </w:trPr>
        <w:tc>
          <w:tcPr>
            <w:tcW w:w="3873" w:type="dxa"/>
          </w:tcPr>
          <w:p w:rsidR="0008368B" w:rsidRPr="005F44B6" w:rsidRDefault="0008368B" w:rsidP="0091696C">
            <w:pPr>
              <w:rPr>
                <w:color w:val="000000"/>
                <w:szCs w:val="28"/>
              </w:rPr>
            </w:pPr>
            <w:r w:rsidRPr="005F44B6">
              <w:rPr>
                <w:color w:val="000000"/>
                <w:szCs w:val="28"/>
              </w:rPr>
              <w:lastRenderedPageBreak/>
              <w:t xml:space="preserve">Лекции </w:t>
            </w:r>
          </w:p>
        </w:tc>
        <w:tc>
          <w:tcPr>
            <w:tcW w:w="2409" w:type="dxa"/>
          </w:tcPr>
          <w:p w:rsidR="0008368B" w:rsidRPr="00874CC8" w:rsidRDefault="0008368B" w:rsidP="00E23265">
            <w:pPr>
              <w:tabs>
                <w:tab w:val="left" w:pos="540"/>
              </w:tabs>
              <w:contextualSpacing/>
              <w:jc w:val="center"/>
            </w:pPr>
            <w:r>
              <w:t>16</w:t>
            </w:r>
          </w:p>
        </w:tc>
        <w:tc>
          <w:tcPr>
            <w:tcW w:w="2268" w:type="dxa"/>
          </w:tcPr>
          <w:p w:rsidR="0008368B" w:rsidRPr="00874CC8" w:rsidRDefault="0008368B" w:rsidP="00E23265">
            <w:pPr>
              <w:tabs>
                <w:tab w:val="left" w:pos="540"/>
              </w:tabs>
              <w:contextualSpacing/>
              <w:jc w:val="center"/>
            </w:pPr>
            <w:r>
              <w:t>16</w:t>
            </w:r>
          </w:p>
        </w:tc>
      </w:tr>
      <w:tr w:rsidR="0008368B" w:rsidRPr="005F44B6" w:rsidTr="00E23265">
        <w:trPr>
          <w:trHeight w:val="330"/>
        </w:trPr>
        <w:tc>
          <w:tcPr>
            <w:tcW w:w="3873" w:type="dxa"/>
          </w:tcPr>
          <w:p w:rsidR="0008368B" w:rsidRPr="005F44B6" w:rsidRDefault="0008368B" w:rsidP="0091696C">
            <w:pPr>
              <w:rPr>
                <w:color w:val="000000"/>
                <w:szCs w:val="28"/>
              </w:rPr>
            </w:pPr>
            <w:r w:rsidRPr="005F44B6">
              <w:rPr>
                <w:color w:val="000000"/>
                <w:szCs w:val="28"/>
              </w:rPr>
              <w:t xml:space="preserve">Семинары, практические занятия  </w:t>
            </w:r>
          </w:p>
        </w:tc>
        <w:tc>
          <w:tcPr>
            <w:tcW w:w="2409" w:type="dxa"/>
          </w:tcPr>
          <w:p w:rsidR="0008368B" w:rsidRPr="00874CC8" w:rsidRDefault="0008368B" w:rsidP="00E23265">
            <w:pPr>
              <w:tabs>
                <w:tab w:val="left" w:pos="540"/>
              </w:tabs>
              <w:contextualSpacing/>
              <w:jc w:val="center"/>
            </w:pPr>
            <w:r>
              <w:t>52</w:t>
            </w:r>
          </w:p>
        </w:tc>
        <w:tc>
          <w:tcPr>
            <w:tcW w:w="2268" w:type="dxa"/>
          </w:tcPr>
          <w:p w:rsidR="0008368B" w:rsidRPr="00874CC8" w:rsidRDefault="0008368B" w:rsidP="00E23265">
            <w:pPr>
              <w:tabs>
                <w:tab w:val="left" w:pos="540"/>
              </w:tabs>
              <w:contextualSpacing/>
              <w:jc w:val="center"/>
            </w:pPr>
            <w:r>
              <w:t>52</w:t>
            </w:r>
          </w:p>
        </w:tc>
      </w:tr>
      <w:tr w:rsidR="0008368B" w:rsidRPr="005F44B6" w:rsidTr="00E23265">
        <w:trPr>
          <w:trHeight w:val="330"/>
        </w:trPr>
        <w:tc>
          <w:tcPr>
            <w:tcW w:w="3873" w:type="dxa"/>
          </w:tcPr>
          <w:p w:rsidR="0008368B" w:rsidRPr="005F44B6" w:rsidRDefault="0008368B" w:rsidP="0091696C">
            <w:pPr>
              <w:rPr>
                <w:b/>
                <w:color w:val="000000"/>
                <w:szCs w:val="28"/>
              </w:rPr>
            </w:pPr>
            <w:r w:rsidRPr="005F44B6">
              <w:rPr>
                <w:b/>
                <w:color w:val="000000"/>
                <w:szCs w:val="28"/>
              </w:rPr>
              <w:t>Самостоятельная работа</w:t>
            </w:r>
          </w:p>
        </w:tc>
        <w:tc>
          <w:tcPr>
            <w:tcW w:w="2409" w:type="dxa"/>
          </w:tcPr>
          <w:p w:rsidR="0008368B" w:rsidRPr="00874CC8" w:rsidRDefault="0008368B" w:rsidP="00E23265">
            <w:pPr>
              <w:tabs>
                <w:tab w:val="left" w:pos="540"/>
              </w:tabs>
              <w:contextualSpacing/>
              <w:jc w:val="center"/>
            </w:pPr>
            <w:r>
              <w:t>76</w:t>
            </w:r>
          </w:p>
        </w:tc>
        <w:tc>
          <w:tcPr>
            <w:tcW w:w="2268" w:type="dxa"/>
          </w:tcPr>
          <w:p w:rsidR="0008368B" w:rsidRPr="00874CC8" w:rsidRDefault="0008368B" w:rsidP="00E23265">
            <w:pPr>
              <w:tabs>
                <w:tab w:val="left" w:pos="540"/>
              </w:tabs>
              <w:contextualSpacing/>
              <w:jc w:val="center"/>
            </w:pPr>
            <w:r>
              <w:t>76</w:t>
            </w:r>
          </w:p>
        </w:tc>
      </w:tr>
      <w:tr w:rsidR="0008368B" w:rsidRPr="005F44B6" w:rsidTr="00E23265">
        <w:trPr>
          <w:trHeight w:val="677"/>
        </w:trPr>
        <w:tc>
          <w:tcPr>
            <w:tcW w:w="3873" w:type="dxa"/>
          </w:tcPr>
          <w:p w:rsidR="0008368B" w:rsidRPr="005F44B6" w:rsidRDefault="0008368B" w:rsidP="0091696C">
            <w:pPr>
              <w:rPr>
                <w:i/>
                <w:color w:val="000000"/>
                <w:szCs w:val="28"/>
              </w:rPr>
            </w:pPr>
            <w:r w:rsidRPr="005F44B6">
              <w:rPr>
                <w:i/>
                <w:color w:val="000000"/>
                <w:szCs w:val="28"/>
              </w:rPr>
              <w:t xml:space="preserve">Вид текущего контроля </w:t>
            </w:r>
          </w:p>
        </w:tc>
        <w:tc>
          <w:tcPr>
            <w:tcW w:w="2409" w:type="dxa"/>
          </w:tcPr>
          <w:p w:rsidR="0008368B" w:rsidRPr="00874CC8" w:rsidRDefault="0008368B" w:rsidP="00E23265">
            <w:pPr>
              <w:tabs>
                <w:tab w:val="left" w:pos="540"/>
              </w:tabs>
              <w:contextualSpacing/>
              <w:jc w:val="center"/>
            </w:pPr>
            <w:r>
              <w:t>Домашнее творческое задание</w:t>
            </w:r>
          </w:p>
        </w:tc>
        <w:tc>
          <w:tcPr>
            <w:tcW w:w="2268" w:type="dxa"/>
          </w:tcPr>
          <w:p w:rsidR="0008368B" w:rsidRPr="00874CC8" w:rsidRDefault="0008368B" w:rsidP="00E23265">
            <w:pPr>
              <w:tabs>
                <w:tab w:val="left" w:pos="540"/>
              </w:tabs>
              <w:contextualSpacing/>
              <w:jc w:val="center"/>
            </w:pPr>
            <w:r>
              <w:t>Домашнее творческое задание</w:t>
            </w:r>
          </w:p>
        </w:tc>
      </w:tr>
      <w:tr w:rsidR="0008368B" w:rsidRPr="005F44B6" w:rsidTr="00E23265">
        <w:trPr>
          <w:trHeight w:val="330"/>
        </w:trPr>
        <w:tc>
          <w:tcPr>
            <w:tcW w:w="3873" w:type="dxa"/>
          </w:tcPr>
          <w:p w:rsidR="0008368B" w:rsidRPr="005F44B6" w:rsidRDefault="0008368B" w:rsidP="0091696C">
            <w:pPr>
              <w:rPr>
                <w:color w:val="000000"/>
                <w:szCs w:val="28"/>
              </w:rPr>
            </w:pPr>
            <w:r w:rsidRPr="005F44B6">
              <w:rPr>
                <w:color w:val="000000"/>
                <w:szCs w:val="28"/>
              </w:rPr>
              <w:t>Вид промежуточной аттестации</w:t>
            </w:r>
          </w:p>
        </w:tc>
        <w:tc>
          <w:tcPr>
            <w:tcW w:w="2409" w:type="dxa"/>
          </w:tcPr>
          <w:p w:rsidR="0008368B" w:rsidRPr="00874CC8" w:rsidRDefault="0008368B" w:rsidP="00874CC8">
            <w:pPr>
              <w:tabs>
                <w:tab w:val="left" w:pos="540"/>
              </w:tabs>
              <w:contextualSpacing/>
            </w:pPr>
            <w:r>
              <w:t>Экзамен</w:t>
            </w:r>
          </w:p>
        </w:tc>
        <w:tc>
          <w:tcPr>
            <w:tcW w:w="2268" w:type="dxa"/>
          </w:tcPr>
          <w:p w:rsidR="0008368B" w:rsidRPr="00874CC8" w:rsidRDefault="0008368B" w:rsidP="00874CC8">
            <w:pPr>
              <w:tabs>
                <w:tab w:val="left" w:pos="540"/>
              </w:tabs>
              <w:contextualSpacing/>
            </w:pPr>
            <w:r>
              <w:t>Экзамен</w:t>
            </w:r>
          </w:p>
        </w:tc>
      </w:tr>
    </w:tbl>
    <w:p w:rsidR="00833035" w:rsidRDefault="00833035" w:rsidP="00833035">
      <w:pPr>
        <w:rPr>
          <w:i/>
          <w:color w:val="000000"/>
          <w:sz w:val="20"/>
          <w:szCs w:val="20"/>
          <w:lang w:eastAsia="en-US"/>
        </w:rPr>
      </w:pPr>
      <w:bookmarkStart w:id="2" w:name="_Toc470869438"/>
      <w:bookmarkStart w:id="3" w:name="_Toc470869977"/>
    </w:p>
    <w:p w:rsidR="00471F72" w:rsidRDefault="00E23265" w:rsidP="00E23265">
      <w:pPr>
        <w:jc w:val="both"/>
        <w:rPr>
          <w:sz w:val="28"/>
          <w:szCs w:val="28"/>
        </w:rPr>
      </w:pPr>
      <w:r>
        <w:rPr>
          <w:sz w:val="28"/>
          <w:szCs w:val="28"/>
        </w:rPr>
        <w:t>42.03.01</w:t>
      </w:r>
      <w:r w:rsidR="001A185F" w:rsidRPr="001A185F">
        <w:rPr>
          <w:sz w:val="28"/>
          <w:szCs w:val="28"/>
        </w:rPr>
        <w:t xml:space="preserve"> Реклама </w:t>
      </w:r>
      <w:r>
        <w:rPr>
          <w:sz w:val="28"/>
          <w:szCs w:val="28"/>
        </w:rPr>
        <w:t>и связи с общественностью,</w:t>
      </w:r>
      <w:r w:rsidR="001A185F">
        <w:rPr>
          <w:sz w:val="28"/>
          <w:szCs w:val="28"/>
        </w:rPr>
        <w:t xml:space="preserve"> ОП «</w:t>
      </w:r>
      <w:r w:rsidR="001A185F" w:rsidRPr="001A185F">
        <w:rPr>
          <w:sz w:val="28"/>
          <w:szCs w:val="28"/>
        </w:rPr>
        <w:t>Реклама и связи с общественностью</w:t>
      </w:r>
      <w:r w:rsidR="001A185F">
        <w:rPr>
          <w:sz w:val="28"/>
          <w:szCs w:val="28"/>
        </w:rPr>
        <w:t xml:space="preserve">» </w:t>
      </w:r>
      <w:r w:rsidR="001A185F" w:rsidRPr="001A185F">
        <w:rPr>
          <w:sz w:val="28"/>
          <w:szCs w:val="28"/>
        </w:rPr>
        <w:t>(Связи с общественностью в политике и бизнесе (с</w:t>
      </w:r>
      <w:r w:rsidR="001A185F">
        <w:rPr>
          <w:sz w:val="28"/>
          <w:szCs w:val="28"/>
        </w:rPr>
        <w:t xml:space="preserve"> </w:t>
      </w:r>
      <w:r w:rsidR="001A185F" w:rsidRPr="001A185F">
        <w:rPr>
          <w:sz w:val="28"/>
          <w:szCs w:val="28"/>
        </w:rPr>
        <w:t>частичной реализацией на английском языке)</w:t>
      </w:r>
      <w:r w:rsidR="001A185F">
        <w:rPr>
          <w:sz w:val="28"/>
          <w:szCs w:val="28"/>
        </w:rPr>
        <w:t>, ОП «</w:t>
      </w:r>
      <w:proofErr w:type="spellStart"/>
      <w:r w:rsidR="001A185F" w:rsidRPr="001A185F">
        <w:rPr>
          <w:sz w:val="28"/>
          <w:szCs w:val="28"/>
        </w:rPr>
        <w:t>Cвязи</w:t>
      </w:r>
      <w:proofErr w:type="spellEnd"/>
      <w:r w:rsidR="001A185F" w:rsidRPr="001A185F">
        <w:rPr>
          <w:sz w:val="28"/>
          <w:szCs w:val="28"/>
        </w:rPr>
        <w:t xml:space="preserve"> с общественностью в политике и бизнесе /</w:t>
      </w:r>
      <w:proofErr w:type="spellStart"/>
      <w:r w:rsidR="001A185F" w:rsidRPr="001A185F">
        <w:rPr>
          <w:sz w:val="28"/>
          <w:szCs w:val="28"/>
        </w:rPr>
        <w:t>Public</w:t>
      </w:r>
      <w:proofErr w:type="spellEnd"/>
      <w:r w:rsidR="001A185F" w:rsidRPr="001A185F">
        <w:rPr>
          <w:sz w:val="28"/>
          <w:szCs w:val="28"/>
        </w:rPr>
        <w:t xml:space="preserve"> </w:t>
      </w:r>
      <w:proofErr w:type="spellStart"/>
      <w:r w:rsidR="001A185F" w:rsidRPr="001A185F">
        <w:rPr>
          <w:sz w:val="28"/>
          <w:szCs w:val="28"/>
        </w:rPr>
        <w:t>Rel</w:t>
      </w:r>
      <w:r w:rsidR="001A185F">
        <w:rPr>
          <w:sz w:val="28"/>
          <w:szCs w:val="28"/>
        </w:rPr>
        <w:t>a</w:t>
      </w:r>
      <w:r>
        <w:rPr>
          <w:sz w:val="28"/>
          <w:szCs w:val="28"/>
        </w:rPr>
        <w:t>tions</w:t>
      </w:r>
      <w:proofErr w:type="spellEnd"/>
      <w:r>
        <w:rPr>
          <w:sz w:val="28"/>
          <w:szCs w:val="28"/>
        </w:rPr>
        <w:t xml:space="preserve"> </w:t>
      </w:r>
      <w:proofErr w:type="spellStart"/>
      <w:r>
        <w:rPr>
          <w:sz w:val="28"/>
          <w:szCs w:val="28"/>
        </w:rPr>
        <w:t>in</w:t>
      </w:r>
      <w:proofErr w:type="spellEnd"/>
      <w:r>
        <w:rPr>
          <w:sz w:val="28"/>
          <w:szCs w:val="28"/>
        </w:rPr>
        <w:t xml:space="preserve"> </w:t>
      </w:r>
      <w:proofErr w:type="spellStart"/>
      <w:r>
        <w:rPr>
          <w:sz w:val="28"/>
          <w:szCs w:val="28"/>
        </w:rPr>
        <w:t>Politics</w:t>
      </w:r>
      <w:proofErr w:type="spellEnd"/>
      <w:r>
        <w:rPr>
          <w:sz w:val="28"/>
          <w:szCs w:val="28"/>
        </w:rPr>
        <w:t xml:space="preserve"> </w:t>
      </w:r>
      <w:proofErr w:type="spellStart"/>
      <w:r>
        <w:rPr>
          <w:sz w:val="28"/>
          <w:szCs w:val="28"/>
        </w:rPr>
        <w:t>and</w:t>
      </w:r>
      <w:proofErr w:type="spellEnd"/>
      <w:r>
        <w:rPr>
          <w:sz w:val="28"/>
          <w:szCs w:val="28"/>
        </w:rPr>
        <w:t xml:space="preserve"> </w:t>
      </w:r>
      <w:proofErr w:type="spellStart"/>
      <w:r>
        <w:rPr>
          <w:sz w:val="28"/>
          <w:szCs w:val="28"/>
        </w:rPr>
        <w:t>Business</w:t>
      </w:r>
      <w:proofErr w:type="spellEnd"/>
      <w:r>
        <w:rPr>
          <w:sz w:val="28"/>
          <w:szCs w:val="28"/>
        </w:rPr>
        <w:t>»</w:t>
      </w:r>
    </w:p>
    <w:p w:rsidR="00471F72" w:rsidRPr="002C6BFF" w:rsidRDefault="009242DE" w:rsidP="00471F72">
      <w:pPr>
        <w:tabs>
          <w:tab w:val="left" w:pos="7797"/>
        </w:tabs>
        <w:ind w:right="142"/>
        <w:jc w:val="right"/>
        <w:rPr>
          <w:color w:val="000000"/>
          <w:sz w:val="28"/>
          <w:szCs w:val="20"/>
          <w:lang w:eastAsia="en-US"/>
        </w:rPr>
      </w:pPr>
      <w:r>
        <w:rPr>
          <w:sz w:val="28"/>
          <w:szCs w:val="28"/>
        </w:rPr>
        <w:t>Таблица 1</w:t>
      </w:r>
    </w:p>
    <w:tbl>
      <w:tblPr>
        <w:tblW w:w="8692"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73"/>
        <w:gridCol w:w="2409"/>
        <w:gridCol w:w="2410"/>
      </w:tblGrid>
      <w:tr w:rsidR="00471F72" w:rsidRPr="005F44B6" w:rsidTr="00E23265">
        <w:trPr>
          <w:trHeight w:val="330"/>
        </w:trPr>
        <w:tc>
          <w:tcPr>
            <w:tcW w:w="3873" w:type="dxa"/>
          </w:tcPr>
          <w:p w:rsidR="00471F72" w:rsidRPr="005F44B6" w:rsidRDefault="00471F72" w:rsidP="00E23265">
            <w:pPr>
              <w:rPr>
                <w:b/>
                <w:color w:val="000000"/>
                <w:szCs w:val="28"/>
              </w:rPr>
            </w:pPr>
            <w:r w:rsidRPr="005F44B6">
              <w:rPr>
                <w:b/>
                <w:color w:val="000000"/>
                <w:szCs w:val="28"/>
              </w:rPr>
              <w:t>Вид учебной работы   по дисциплине</w:t>
            </w:r>
          </w:p>
        </w:tc>
        <w:tc>
          <w:tcPr>
            <w:tcW w:w="2409" w:type="dxa"/>
          </w:tcPr>
          <w:p w:rsidR="00471F72" w:rsidRPr="005F44B6" w:rsidRDefault="00471F72" w:rsidP="00E23265">
            <w:pPr>
              <w:jc w:val="center"/>
              <w:rPr>
                <w:b/>
                <w:color w:val="000000"/>
                <w:szCs w:val="28"/>
              </w:rPr>
            </w:pPr>
            <w:r w:rsidRPr="005F44B6">
              <w:rPr>
                <w:b/>
                <w:color w:val="000000"/>
                <w:szCs w:val="28"/>
              </w:rPr>
              <w:t>Всего</w:t>
            </w:r>
          </w:p>
          <w:p w:rsidR="00471F72" w:rsidRPr="005F44B6" w:rsidRDefault="00471F72" w:rsidP="00E23265">
            <w:pPr>
              <w:jc w:val="center"/>
              <w:rPr>
                <w:b/>
                <w:color w:val="000000"/>
                <w:szCs w:val="28"/>
              </w:rPr>
            </w:pPr>
            <w:r w:rsidRPr="005F44B6">
              <w:rPr>
                <w:b/>
                <w:color w:val="000000"/>
                <w:szCs w:val="28"/>
              </w:rPr>
              <w:t>(в з/е и часах)</w:t>
            </w:r>
          </w:p>
        </w:tc>
        <w:tc>
          <w:tcPr>
            <w:tcW w:w="2410" w:type="dxa"/>
          </w:tcPr>
          <w:p w:rsidR="00471F72" w:rsidRPr="005F44B6" w:rsidRDefault="00471F72" w:rsidP="00E23265">
            <w:pPr>
              <w:numPr>
                <w:ilvl w:val="12"/>
                <w:numId w:val="0"/>
              </w:numPr>
              <w:jc w:val="center"/>
              <w:rPr>
                <w:b/>
                <w:color w:val="000000"/>
                <w:szCs w:val="28"/>
              </w:rPr>
            </w:pPr>
            <w:r>
              <w:rPr>
                <w:b/>
                <w:color w:val="000000"/>
                <w:szCs w:val="28"/>
              </w:rPr>
              <w:t>Семестр</w:t>
            </w:r>
            <w:r w:rsidR="0065588D">
              <w:rPr>
                <w:b/>
                <w:color w:val="000000"/>
                <w:szCs w:val="28"/>
              </w:rPr>
              <w:t xml:space="preserve"> 7</w:t>
            </w:r>
          </w:p>
          <w:p w:rsidR="00471F72" w:rsidRPr="005F44B6" w:rsidRDefault="00471F72" w:rsidP="00E23265">
            <w:pPr>
              <w:numPr>
                <w:ilvl w:val="12"/>
                <w:numId w:val="0"/>
              </w:numPr>
              <w:jc w:val="center"/>
              <w:rPr>
                <w:b/>
                <w:color w:val="000000"/>
                <w:szCs w:val="28"/>
              </w:rPr>
            </w:pPr>
            <w:r w:rsidRPr="005F44B6">
              <w:rPr>
                <w:b/>
                <w:color w:val="000000"/>
                <w:szCs w:val="28"/>
              </w:rPr>
              <w:t>(в часах)</w:t>
            </w:r>
          </w:p>
        </w:tc>
      </w:tr>
      <w:tr w:rsidR="00471F72" w:rsidRPr="005F44B6" w:rsidTr="00E23265">
        <w:trPr>
          <w:trHeight w:val="330"/>
        </w:trPr>
        <w:tc>
          <w:tcPr>
            <w:tcW w:w="3873" w:type="dxa"/>
          </w:tcPr>
          <w:p w:rsidR="00471F72" w:rsidRPr="005F44B6" w:rsidRDefault="00471F72" w:rsidP="00E23265">
            <w:pPr>
              <w:rPr>
                <w:b/>
                <w:color w:val="000000"/>
                <w:szCs w:val="28"/>
              </w:rPr>
            </w:pPr>
            <w:r w:rsidRPr="005F44B6">
              <w:rPr>
                <w:b/>
                <w:color w:val="000000"/>
                <w:szCs w:val="28"/>
              </w:rPr>
              <w:t xml:space="preserve">Общая трудоемкость дисциплины </w:t>
            </w:r>
          </w:p>
        </w:tc>
        <w:tc>
          <w:tcPr>
            <w:tcW w:w="2409" w:type="dxa"/>
          </w:tcPr>
          <w:p w:rsidR="00471F72" w:rsidRPr="00874CC8" w:rsidRDefault="00B86594" w:rsidP="00E23265">
            <w:pPr>
              <w:tabs>
                <w:tab w:val="left" w:pos="540"/>
              </w:tabs>
              <w:contextualSpacing/>
              <w:jc w:val="center"/>
            </w:pPr>
            <w:r>
              <w:t>3</w:t>
            </w:r>
            <w:r w:rsidR="00471F72">
              <w:t>/1</w:t>
            </w:r>
            <w:r>
              <w:t>08</w:t>
            </w:r>
          </w:p>
        </w:tc>
        <w:tc>
          <w:tcPr>
            <w:tcW w:w="2410" w:type="dxa"/>
          </w:tcPr>
          <w:p w:rsidR="00471F72" w:rsidRPr="00874CC8" w:rsidRDefault="00B86594" w:rsidP="00E23265">
            <w:pPr>
              <w:tabs>
                <w:tab w:val="left" w:pos="540"/>
              </w:tabs>
              <w:contextualSpacing/>
              <w:jc w:val="center"/>
            </w:pPr>
            <w:r>
              <w:t>108</w:t>
            </w:r>
          </w:p>
        </w:tc>
      </w:tr>
      <w:tr w:rsidR="00B86594" w:rsidRPr="005F44B6" w:rsidTr="00E23265">
        <w:trPr>
          <w:trHeight w:val="330"/>
        </w:trPr>
        <w:tc>
          <w:tcPr>
            <w:tcW w:w="3873" w:type="dxa"/>
          </w:tcPr>
          <w:p w:rsidR="00B86594" w:rsidRPr="005F44B6" w:rsidRDefault="00B86594" w:rsidP="00E23265">
            <w:pPr>
              <w:rPr>
                <w:b/>
                <w:color w:val="000000"/>
                <w:szCs w:val="28"/>
              </w:rPr>
            </w:pPr>
            <w:r w:rsidRPr="005F44B6">
              <w:rPr>
                <w:b/>
                <w:color w:val="000000"/>
                <w:szCs w:val="28"/>
              </w:rPr>
              <w:t xml:space="preserve">Контактная работа - Аудиторные занятия </w:t>
            </w:r>
          </w:p>
        </w:tc>
        <w:tc>
          <w:tcPr>
            <w:tcW w:w="2409" w:type="dxa"/>
          </w:tcPr>
          <w:p w:rsidR="00B86594" w:rsidRPr="00874CC8" w:rsidRDefault="00B86594" w:rsidP="00E23265">
            <w:pPr>
              <w:tabs>
                <w:tab w:val="left" w:pos="540"/>
              </w:tabs>
              <w:contextualSpacing/>
              <w:jc w:val="center"/>
            </w:pPr>
            <w:r>
              <w:t>50</w:t>
            </w:r>
          </w:p>
        </w:tc>
        <w:tc>
          <w:tcPr>
            <w:tcW w:w="2410" w:type="dxa"/>
          </w:tcPr>
          <w:p w:rsidR="00B86594" w:rsidRPr="00874CC8" w:rsidRDefault="00B86594" w:rsidP="00E23265">
            <w:pPr>
              <w:tabs>
                <w:tab w:val="left" w:pos="540"/>
              </w:tabs>
              <w:contextualSpacing/>
              <w:jc w:val="center"/>
            </w:pPr>
            <w:r>
              <w:t>50</w:t>
            </w:r>
          </w:p>
        </w:tc>
      </w:tr>
      <w:tr w:rsidR="00B86594" w:rsidRPr="005F44B6" w:rsidTr="00E23265">
        <w:trPr>
          <w:trHeight w:val="330"/>
        </w:trPr>
        <w:tc>
          <w:tcPr>
            <w:tcW w:w="3873" w:type="dxa"/>
          </w:tcPr>
          <w:p w:rsidR="00B86594" w:rsidRPr="005F44B6" w:rsidRDefault="00B86594" w:rsidP="00E23265">
            <w:pPr>
              <w:rPr>
                <w:color w:val="000000"/>
                <w:szCs w:val="28"/>
              </w:rPr>
            </w:pPr>
            <w:r w:rsidRPr="005F44B6">
              <w:rPr>
                <w:color w:val="000000"/>
                <w:szCs w:val="28"/>
              </w:rPr>
              <w:t xml:space="preserve">Лекции </w:t>
            </w:r>
          </w:p>
        </w:tc>
        <w:tc>
          <w:tcPr>
            <w:tcW w:w="2409" w:type="dxa"/>
          </w:tcPr>
          <w:p w:rsidR="00B86594" w:rsidRPr="00874CC8" w:rsidRDefault="00B86594" w:rsidP="00E23265">
            <w:pPr>
              <w:tabs>
                <w:tab w:val="left" w:pos="540"/>
              </w:tabs>
              <w:contextualSpacing/>
              <w:jc w:val="center"/>
            </w:pPr>
            <w:r>
              <w:t>16</w:t>
            </w:r>
          </w:p>
        </w:tc>
        <w:tc>
          <w:tcPr>
            <w:tcW w:w="2410" w:type="dxa"/>
          </w:tcPr>
          <w:p w:rsidR="00B86594" w:rsidRPr="00874CC8" w:rsidRDefault="00B86594" w:rsidP="00E23265">
            <w:pPr>
              <w:tabs>
                <w:tab w:val="left" w:pos="540"/>
              </w:tabs>
              <w:contextualSpacing/>
              <w:jc w:val="center"/>
            </w:pPr>
            <w:r>
              <w:t>16</w:t>
            </w:r>
          </w:p>
        </w:tc>
      </w:tr>
      <w:tr w:rsidR="00B86594" w:rsidRPr="005F44B6" w:rsidTr="00E23265">
        <w:trPr>
          <w:trHeight w:val="330"/>
        </w:trPr>
        <w:tc>
          <w:tcPr>
            <w:tcW w:w="3873" w:type="dxa"/>
          </w:tcPr>
          <w:p w:rsidR="00B86594" w:rsidRPr="005F44B6" w:rsidRDefault="00B86594" w:rsidP="00E23265">
            <w:pPr>
              <w:rPr>
                <w:color w:val="000000"/>
                <w:szCs w:val="28"/>
              </w:rPr>
            </w:pPr>
            <w:r w:rsidRPr="005F44B6">
              <w:rPr>
                <w:color w:val="000000"/>
                <w:szCs w:val="28"/>
              </w:rPr>
              <w:t xml:space="preserve">Семинары, практические занятия  </w:t>
            </w:r>
          </w:p>
        </w:tc>
        <w:tc>
          <w:tcPr>
            <w:tcW w:w="2409" w:type="dxa"/>
          </w:tcPr>
          <w:p w:rsidR="00B86594" w:rsidRPr="00874CC8" w:rsidRDefault="00B86594" w:rsidP="00E23265">
            <w:pPr>
              <w:tabs>
                <w:tab w:val="left" w:pos="540"/>
              </w:tabs>
              <w:contextualSpacing/>
              <w:jc w:val="center"/>
            </w:pPr>
            <w:r>
              <w:t>34</w:t>
            </w:r>
          </w:p>
        </w:tc>
        <w:tc>
          <w:tcPr>
            <w:tcW w:w="2410" w:type="dxa"/>
          </w:tcPr>
          <w:p w:rsidR="00B86594" w:rsidRPr="00874CC8" w:rsidRDefault="00B86594" w:rsidP="00E23265">
            <w:pPr>
              <w:tabs>
                <w:tab w:val="left" w:pos="540"/>
              </w:tabs>
              <w:contextualSpacing/>
              <w:jc w:val="center"/>
            </w:pPr>
            <w:r>
              <w:t>34</w:t>
            </w:r>
          </w:p>
        </w:tc>
      </w:tr>
      <w:tr w:rsidR="00B86594" w:rsidRPr="005F44B6" w:rsidTr="00E23265">
        <w:trPr>
          <w:trHeight w:val="330"/>
        </w:trPr>
        <w:tc>
          <w:tcPr>
            <w:tcW w:w="3873" w:type="dxa"/>
          </w:tcPr>
          <w:p w:rsidR="00B86594" w:rsidRPr="005F44B6" w:rsidRDefault="00B86594" w:rsidP="00E23265">
            <w:pPr>
              <w:rPr>
                <w:b/>
                <w:color w:val="000000"/>
                <w:szCs w:val="28"/>
              </w:rPr>
            </w:pPr>
            <w:r w:rsidRPr="005F44B6">
              <w:rPr>
                <w:b/>
                <w:color w:val="000000"/>
                <w:szCs w:val="28"/>
              </w:rPr>
              <w:t>Самостоятельная работа</w:t>
            </w:r>
          </w:p>
        </w:tc>
        <w:tc>
          <w:tcPr>
            <w:tcW w:w="2409" w:type="dxa"/>
          </w:tcPr>
          <w:p w:rsidR="00B86594" w:rsidRPr="00874CC8" w:rsidRDefault="00B86594" w:rsidP="00E23265">
            <w:pPr>
              <w:tabs>
                <w:tab w:val="left" w:pos="540"/>
              </w:tabs>
              <w:contextualSpacing/>
              <w:jc w:val="center"/>
            </w:pPr>
            <w:r>
              <w:t>58</w:t>
            </w:r>
          </w:p>
        </w:tc>
        <w:tc>
          <w:tcPr>
            <w:tcW w:w="2410" w:type="dxa"/>
          </w:tcPr>
          <w:p w:rsidR="00B86594" w:rsidRPr="00874CC8" w:rsidRDefault="00B86594" w:rsidP="00E23265">
            <w:pPr>
              <w:tabs>
                <w:tab w:val="left" w:pos="540"/>
              </w:tabs>
              <w:contextualSpacing/>
              <w:jc w:val="center"/>
            </w:pPr>
            <w:r>
              <w:t>58</w:t>
            </w:r>
          </w:p>
        </w:tc>
      </w:tr>
      <w:tr w:rsidR="00B86594" w:rsidRPr="005F44B6" w:rsidTr="00E23265">
        <w:trPr>
          <w:trHeight w:val="677"/>
        </w:trPr>
        <w:tc>
          <w:tcPr>
            <w:tcW w:w="3873" w:type="dxa"/>
          </w:tcPr>
          <w:p w:rsidR="00B86594" w:rsidRPr="005F44B6" w:rsidRDefault="00B86594" w:rsidP="00E23265">
            <w:pPr>
              <w:rPr>
                <w:i/>
                <w:color w:val="000000"/>
                <w:szCs w:val="28"/>
              </w:rPr>
            </w:pPr>
            <w:r w:rsidRPr="005F44B6">
              <w:rPr>
                <w:i/>
                <w:color w:val="000000"/>
                <w:szCs w:val="28"/>
              </w:rPr>
              <w:t xml:space="preserve">Вид текущего контроля </w:t>
            </w:r>
          </w:p>
        </w:tc>
        <w:tc>
          <w:tcPr>
            <w:tcW w:w="2409" w:type="dxa"/>
          </w:tcPr>
          <w:p w:rsidR="00B86594" w:rsidRPr="00874CC8" w:rsidRDefault="00B86594" w:rsidP="00E23265">
            <w:pPr>
              <w:tabs>
                <w:tab w:val="left" w:pos="540"/>
              </w:tabs>
              <w:contextualSpacing/>
              <w:jc w:val="center"/>
            </w:pPr>
            <w:r>
              <w:t>Контрольная работа</w:t>
            </w:r>
          </w:p>
        </w:tc>
        <w:tc>
          <w:tcPr>
            <w:tcW w:w="2410" w:type="dxa"/>
          </w:tcPr>
          <w:p w:rsidR="00B86594" w:rsidRPr="00874CC8" w:rsidRDefault="00B86594" w:rsidP="00E23265">
            <w:pPr>
              <w:tabs>
                <w:tab w:val="left" w:pos="540"/>
              </w:tabs>
              <w:contextualSpacing/>
              <w:jc w:val="center"/>
            </w:pPr>
            <w:r>
              <w:t>Контрольная работа</w:t>
            </w:r>
          </w:p>
        </w:tc>
      </w:tr>
      <w:tr w:rsidR="00B86594" w:rsidRPr="005F44B6" w:rsidTr="00E23265">
        <w:trPr>
          <w:trHeight w:val="330"/>
        </w:trPr>
        <w:tc>
          <w:tcPr>
            <w:tcW w:w="3873" w:type="dxa"/>
          </w:tcPr>
          <w:p w:rsidR="00B86594" w:rsidRPr="005F44B6" w:rsidRDefault="00B86594" w:rsidP="00E23265">
            <w:pPr>
              <w:rPr>
                <w:color w:val="000000"/>
                <w:szCs w:val="28"/>
              </w:rPr>
            </w:pPr>
            <w:r w:rsidRPr="005F44B6">
              <w:rPr>
                <w:color w:val="000000"/>
                <w:szCs w:val="28"/>
              </w:rPr>
              <w:t>Вид промежуточной аттестации</w:t>
            </w:r>
          </w:p>
        </w:tc>
        <w:tc>
          <w:tcPr>
            <w:tcW w:w="2409" w:type="dxa"/>
          </w:tcPr>
          <w:p w:rsidR="00B86594" w:rsidRPr="00874CC8" w:rsidRDefault="00B86594" w:rsidP="00E23265">
            <w:pPr>
              <w:tabs>
                <w:tab w:val="left" w:pos="540"/>
              </w:tabs>
              <w:contextualSpacing/>
              <w:jc w:val="center"/>
            </w:pPr>
            <w:r>
              <w:t>Зачет</w:t>
            </w:r>
          </w:p>
        </w:tc>
        <w:tc>
          <w:tcPr>
            <w:tcW w:w="2410" w:type="dxa"/>
          </w:tcPr>
          <w:p w:rsidR="00B86594" w:rsidRPr="00874CC8" w:rsidRDefault="00B86594" w:rsidP="00E23265">
            <w:pPr>
              <w:tabs>
                <w:tab w:val="left" w:pos="540"/>
              </w:tabs>
              <w:contextualSpacing/>
              <w:jc w:val="center"/>
            </w:pPr>
            <w:r>
              <w:t>Зачет</w:t>
            </w:r>
          </w:p>
        </w:tc>
      </w:tr>
    </w:tbl>
    <w:p w:rsidR="00471F72" w:rsidRDefault="00471F72" w:rsidP="00471F72">
      <w:pPr>
        <w:rPr>
          <w:i/>
          <w:color w:val="000000"/>
          <w:sz w:val="20"/>
          <w:szCs w:val="20"/>
          <w:lang w:eastAsia="en-US"/>
        </w:rPr>
      </w:pPr>
    </w:p>
    <w:p w:rsidR="00471F72" w:rsidRDefault="00471F72" w:rsidP="00471F72">
      <w:pPr>
        <w:rPr>
          <w:i/>
          <w:color w:val="000000"/>
          <w:sz w:val="20"/>
          <w:szCs w:val="20"/>
          <w:lang w:eastAsia="en-US"/>
        </w:rPr>
      </w:pPr>
    </w:p>
    <w:p w:rsidR="00471F72" w:rsidRDefault="00E23265" w:rsidP="00E23265">
      <w:pPr>
        <w:spacing w:line="360" w:lineRule="auto"/>
        <w:jc w:val="both"/>
        <w:rPr>
          <w:sz w:val="28"/>
          <w:szCs w:val="28"/>
        </w:rPr>
      </w:pPr>
      <w:r>
        <w:rPr>
          <w:sz w:val="28"/>
          <w:szCs w:val="28"/>
        </w:rPr>
        <w:t xml:space="preserve">41.03.04 </w:t>
      </w:r>
      <w:r w:rsidR="00D03E2F">
        <w:rPr>
          <w:sz w:val="28"/>
          <w:szCs w:val="28"/>
        </w:rPr>
        <w:t>Политология, ОП «</w:t>
      </w:r>
      <w:r w:rsidR="00D03E2F" w:rsidRPr="00D03E2F">
        <w:rPr>
          <w:sz w:val="28"/>
          <w:szCs w:val="28"/>
        </w:rPr>
        <w:t>Политология</w:t>
      </w:r>
      <w:r w:rsidR="00D03E2F">
        <w:rPr>
          <w:sz w:val="28"/>
          <w:szCs w:val="28"/>
        </w:rPr>
        <w:t>»</w:t>
      </w:r>
      <w:r w:rsidR="00D03E2F" w:rsidRPr="00D03E2F">
        <w:rPr>
          <w:sz w:val="28"/>
          <w:szCs w:val="28"/>
        </w:rPr>
        <w:t xml:space="preserve">, </w:t>
      </w:r>
      <w:r w:rsidR="002C6BFF">
        <w:rPr>
          <w:sz w:val="28"/>
          <w:szCs w:val="28"/>
        </w:rPr>
        <w:t>ОЗО</w:t>
      </w:r>
    </w:p>
    <w:p w:rsidR="002C6BFF" w:rsidRDefault="002C6BFF" w:rsidP="002C6BFF">
      <w:pPr>
        <w:jc w:val="right"/>
        <w:rPr>
          <w:sz w:val="28"/>
          <w:szCs w:val="28"/>
        </w:rPr>
      </w:pPr>
      <w:r>
        <w:rPr>
          <w:sz w:val="28"/>
          <w:szCs w:val="28"/>
        </w:rPr>
        <w:t xml:space="preserve">Таблица </w:t>
      </w:r>
      <w:r w:rsidR="009242DE">
        <w:rPr>
          <w:sz w:val="28"/>
          <w:szCs w:val="28"/>
        </w:rPr>
        <w:t>1</w:t>
      </w:r>
    </w:p>
    <w:tbl>
      <w:tblPr>
        <w:tblW w:w="8692"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73"/>
        <w:gridCol w:w="2409"/>
        <w:gridCol w:w="2410"/>
      </w:tblGrid>
      <w:tr w:rsidR="00471F72" w:rsidRPr="005F44B6" w:rsidTr="00E23265">
        <w:trPr>
          <w:trHeight w:val="330"/>
        </w:trPr>
        <w:tc>
          <w:tcPr>
            <w:tcW w:w="3873" w:type="dxa"/>
          </w:tcPr>
          <w:p w:rsidR="00471F72" w:rsidRPr="005F44B6" w:rsidRDefault="00471F72" w:rsidP="00E23265">
            <w:pPr>
              <w:rPr>
                <w:b/>
                <w:color w:val="000000"/>
                <w:szCs w:val="28"/>
              </w:rPr>
            </w:pPr>
            <w:r w:rsidRPr="005F44B6">
              <w:rPr>
                <w:b/>
                <w:color w:val="000000"/>
                <w:szCs w:val="28"/>
              </w:rPr>
              <w:t>Вид учебной работы   по дисциплине</w:t>
            </w:r>
          </w:p>
        </w:tc>
        <w:tc>
          <w:tcPr>
            <w:tcW w:w="2409" w:type="dxa"/>
          </w:tcPr>
          <w:p w:rsidR="00471F72" w:rsidRPr="005F44B6" w:rsidRDefault="00471F72" w:rsidP="00E23265">
            <w:pPr>
              <w:jc w:val="center"/>
              <w:rPr>
                <w:b/>
                <w:color w:val="000000"/>
                <w:szCs w:val="28"/>
              </w:rPr>
            </w:pPr>
            <w:r w:rsidRPr="005F44B6">
              <w:rPr>
                <w:b/>
                <w:color w:val="000000"/>
                <w:szCs w:val="28"/>
              </w:rPr>
              <w:t>Всего</w:t>
            </w:r>
          </w:p>
          <w:p w:rsidR="00471F72" w:rsidRPr="005F44B6" w:rsidRDefault="00471F72" w:rsidP="00E23265">
            <w:pPr>
              <w:jc w:val="center"/>
              <w:rPr>
                <w:b/>
                <w:color w:val="000000"/>
                <w:szCs w:val="28"/>
              </w:rPr>
            </w:pPr>
            <w:r w:rsidRPr="005F44B6">
              <w:rPr>
                <w:b/>
                <w:color w:val="000000"/>
                <w:szCs w:val="28"/>
              </w:rPr>
              <w:t>(в з/е и часах)</w:t>
            </w:r>
          </w:p>
        </w:tc>
        <w:tc>
          <w:tcPr>
            <w:tcW w:w="2410" w:type="dxa"/>
          </w:tcPr>
          <w:p w:rsidR="00471F72" w:rsidRPr="005F44B6" w:rsidRDefault="00471F72" w:rsidP="00E23265">
            <w:pPr>
              <w:numPr>
                <w:ilvl w:val="12"/>
                <w:numId w:val="0"/>
              </w:numPr>
              <w:jc w:val="center"/>
              <w:rPr>
                <w:b/>
                <w:color w:val="000000"/>
                <w:szCs w:val="28"/>
              </w:rPr>
            </w:pPr>
            <w:r>
              <w:rPr>
                <w:b/>
                <w:color w:val="000000"/>
                <w:szCs w:val="28"/>
              </w:rPr>
              <w:t xml:space="preserve">Семестр </w:t>
            </w:r>
            <w:r w:rsidR="00084F41">
              <w:rPr>
                <w:b/>
                <w:color w:val="000000"/>
                <w:szCs w:val="28"/>
              </w:rPr>
              <w:t>5</w:t>
            </w:r>
          </w:p>
          <w:p w:rsidR="00471F72" w:rsidRPr="005F44B6" w:rsidRDefault="00471F72" w:rsidP="00E23265">
            <w:pPr>
              <w:numPr>
                <w:ilvl w:val="12"/>
                <w:numId w:val="0"/>
              </w:numPr>
              <w:jc w:val="center"/>
              <w:rPr>
                <w:b/>
                <w:color w:val="000000"/>
                <w:szCs w:val="28"/>
              </w:rPr>
            </w:pPr>
            <w:r w:rsidRPr="005F44B6">
              <w:rPr>
                <w:b/>
                <w:color w:val="000000"/>
                <w:szCs w:val="28"/>
              </w:rPr>
              <w:t>(в часах)</w:t>
            </w:r>
          </w:p>
        </w:tc>
      </w:tr>
      <w:tr w:rsidR="00471F72" w:rsidRPr="005F44B6" w:rsidTr="00E23265">
        <w:trPr>
          <w:trHeight w:val="330"/>
        </w:trPr>
        <w:tc>
          <w:tcPr>
            <w:tcW w:w="3873" w:type="dxa"/>
          </w:tcPr>
          <w:p w:rsidR="00471F72" w:rsidRPr="005F44B6" w:rsidRDefault="00471F72" w:rsidP="00E23265">
            <w:pPr>
              <w:rPr>
                <w:b/>
                <w:color w:val="000000"/>
                <w:szCs w:val="28"/>
              </w:rPr>
            </w:pPr>
            <w:r w:rsidRPr="005F44B6">
              <w:rPr>
                <w:b/>
                <w:color w:val="000000"/>
                <w:szCs w:val="28"/>
              </w:rPr>
              <w:t xml:space="preserve">Общая трудоемкость дисциплины </w:t>
            </w:r>
          </w:p>
        </w:tc>
        <w:tc>
          <w:tcPr>
            <w:tcW w:w="2409" w:type="dxa"/>
          </w:tcPr>
          <w:p w:rsidR="00471F72" w:rsidRPr="00874CC8" w:rsidRDefault="00471F72" w:rsidP="00E23265">
            <w:pPr>
              <w:tabs>
                <w:tab w:val="left" w:pos="540"/>
              </w:tabs>
              <w:contextualSpacing/>
              <w:jc w:val="center"/>
            </w:pPr>
            <w:r>
              <w:t>4/144</w:t>
            </w:r>
          </w:p>
        </w:tc>
        <w:tc>
          <w:tcPr>
            <w:tcW w:w="2410" w:type="dxa"/>
          </w:tcPr>
          <w:p w:rsidR="00471F72" w:rsidRPr="00874CC8" w:rsidRDefault="00471F72" w:rsidP="00E23265">
            <w:pPr>
              <w:tabs>
                <w:tab w:val="left" w:pos="540"/>
              </w:tabs>
              <w:contextualSpacing/>
              <w:jc w:val="center"/>
            </w:pPr>
            <w:r>
              <w:t>144</w:t>
            </w:r>
          </w:p>
        </w:tc>
      </w:tr>
      <w:tr w:rsidR="00B968A6" w:rsidRPr="005F44B6" w:rsidTr="00E23265">
        <w:trPr>
          <w:trHeight w:val="330"/>
        </w:trPr>
        <w:tc>
          <w:tcPr>
            <w:tcW w:w="3873" w:type="dxa"/>
          </w:tcPr>
          <w:p w:rsidR="00B968A6" w:rsidRPr="005F44B6" w:rsidRDefault="00B968A6" w:rsidP="00E23265">
            <w:pPr>
              <w:rPr>
                <w:b/>
                <w:color w:val="000000"/>
                <w:szCs w:val="28"/>
              </w:rPr>
            </w:pPr>
            <w:r w:rsidRPr="005F44B6">
              <w:rPr>
                <w:b/>
                <w:color w:val="000000"/>
                <w:szCs w:val="28"/>
              </w:rPr>
              <w:t xml:space="preserve">Контактная работа - Аудиторные занятия </w:t>
            </w:r>
          </w:p>
        </w:tc>
        <w:tc>
          <w:tcPr>
            <w:tcW w:w="2409" w:type="dxa"/>
          </w:tcPr>
          <w:p w:rsidR="00B968A6" w:rsidRPr="0039363B" w:rsidRDefault="00B968A6" w:rsidP="00E23265">
            <w:pPr>
              <w:tabs>
                <w:tab w:val="left" w:pos="540"/>
              </w:tabs>
              <w:contextualSpacing/>
              <w:jc w:val="center"/>
            </w:pPr>
            <w:r w:rsidRPr="0039363B">
              <w:t>34</w:t>
            </w:r>
          </w:p>
        </w:tc>
        <w:tc>
          <w:tcPr>
            <w:tcW w:w="2410" w:type="dxa"/>
          </w:tcPr>
          <w:p w:rsidR="00B968A6" w:rsidRPr="0039363B" w:rsidRDefault="00B968A6" w:rsidP="00E23265">
            <w:pPr>
              <w:tabs>
                <w:tab w:val="left" w:pos="540"/>
              </w:tabs>
              <w:contextualSpacing/>
              <w:jc w:val="center"/>
            </w:pPr>
            <w:r w:rsidRPr="0039363B">
              <w:t>34</w:t>
            </w:r>
          </w:p>
        </w:tc>
      </w:tr>
      <w:tr w:rsidR="00B968A6" w:rsidRPr="005F44B6" w:rsidTr="00E23265">
        <w:trPr>
          <w:trHeight w:val="330"/>
        </w:trPr>
        <w:tc>
          <w:tcPr>
            <w:tcW w:w="3873" w:type="dxa"/>
          </w:tcPr>
          <w:p w:rsidR="00B968A6" w:rsidRPr="005F44B6" w:rsidRDefault="00B968A6" w:rsidP="00E23265">
            <w:pPr>
              <w:rPr>
                <w:color w:val="000000"/>
                <w:szCs w:val="28"/>
              </w:rPr>
            </w:pPr>
            <w:r w:rsidRPr="005F44B6">
              <w:rPr>
                <w:color w:val="000000"/>
                <w:szCs w:val="28"/>
              </w:rPr>
              <w:t xml:space="preserve">Лекции </w:t>
            </w:r>
          </w:p>
        </w:tc>
        <w:tc>
          <w:tcPr>
            <w:tcW w:w="2409" w:type="dxa"/>
          </w:tcPr>
          <w:p w:rsidR="00B968A6" w:rsidRPr="0039363B" w:rsidRDefault="00B968A6" w:rsidP="00E23265">
            <w:pPr>
              <w:tabs>
                <w:tab w:val="left" w:pos="540"/>
              </w:tabs>
              <w:contextualSpacing/>
              <w:jc w:val="center"/>
            </w:pPr>
            <w:r w:rsidRPr="0039363B">
              <w:t>16</w:t>
            </w:r>
          </w:p>
        </w:tc>
        <w:tc>
          <w:tcPr>
            <w:tcW w:w="2410" w:type="dxa"/>
          </w:tcPr>
          <w:p w:rsidR="00B968A6" w:rsidRPr="0039363B" w:rsidRDefault="00B968A6" w:rsidP="00E23265">
            <w:pPr>
              <w:tabs>
                <w:tab w:val="left" w:pos="540"/>
              </w:tabs>
              <w:contextualSpacing/>
              <w:jc w:val="center"/>
            </w:pPr>
            <w:r w:rsidRPr="0039363B">
              <w:t>16</w:t>
            </w:r>
          </w:p>
        </w:tc>
      </w:tr>
      <w:tr w:rsidR="00B968A6" w:rsidRPr="005F44B6" w:rsidTr="00E23265">
        <w:trPr>
          <w:trHeight w:val="330"/>
        </w:trPr>
        <w:tc>
          <w:tcPr>
            <w:tcW w:w="3873" w:type="dxa"/>
          </w:tcPr>
          <w:p w:rsidR="00B968A6" w:rsidRPr="005F44B6" w:rsidRDefault="00B968A6" w:rsidP="00E23265">
            <w:pPr>
              <w:rPr>
                <w:color w:val="000000"/>
                <w:szCs w:val="28"/>
              </w:rPr>
            </w:pPr>
            <w:r w:rsidRPr="005F44B6">
              <w:rPr>
                <w:color w:val="000000"/>
                <w:szCs w:val="28"/>
              </w:rPr>
              <w:t xml:space="preserve">Семинары, практические занятия  </w:t>
            </w:r>
          </w:p>
        </w:tc>
        <w:tc>
          <w:tcPr>
            <w:tcW w:w="2409" w:type="dxa"/>
          </w:tcPr>
          <w:p w:rsidR="00B968A6" w:rsidRPr="0039363B" w:rsidRDefault="00B968A6" w:rsidP="00E23265">
            <w:pPr>
              <w:tabs>
                <w:tab w:val="left" w:pos="540"/>
              </w:tabs>
              <w:contextualSpacing/>
              <w:jc w:val="center"/>
            </w:pPr>
            <w:r w:rsidRPr="0039363B">
              <w:t>18</w:t>
            </w:r>
          </w:p>
        </w:tc>
        <w:tc>
          <w:tcPr>
            <w:tcW w:w="2410" w:type="dxa"/>
          </w:tcPr>
          <w:p w:rsidR="00B968A6" w:rsidRPr="0039363B" w:rsidRDefault="00B968A6" w:rsidP="00E23265">
            <w:pPr>
              <w:tabs>
                <w:tab w:val="left" w:pos="540"/>
              </w:tabs>
              <w:contextualSpacing/>
              <w:jc w:val="center"/>
            </w:pPr>
            <w:r w:rsidRPr="0039363B">
              <w:t>18</w:t>
            </w:r>
          </w:p>
        </w:tc>
      </w:tr>
      <w:tr w:rsidR="00B968A6" w:rsidRPr="005F44B6" w:rsidTr="00E23265">
        <w:trPr>
          <w:trHeight w:val="330"/>
        </w:trPr>
        <w:tc>
          <w:tcPr>
            <w:tcW w:w="3873" w:type="dxa"/>
          </w:tcPr>
          <w:p w:rsidR="00B968A6" w:rsidRPr="005F44B6" w:rsidRDefault="00B968A6" w:rsidP="00E23265">
            <w:pPr>
              <w:rPr>
                <w:b/>
                <w:color w:val="000000"/>
                <w:szCs w:val="28"/>
              </w:rPr>
            </w:pPr>
            <w:r w:rsidRPr="005F44B6">
              <w:rPr>
                <w:b/>
                <w:color w:val="000000"/>
                <w:szCs w:val="28"/>
              </w:rPr>
              <w:t>Самостоятельная работа</w:t>
            </w:r>
          </w:p>
        </w:tc>
        <w:tc>
          <w:tcPr>
            <w:tcW w:w="2409" w:type="dxa"/>
          </w:tcPr>
          <w:p w:rsidR="00B968A6" w:rsidRPr="0039363B" w:rsidRDefault="00B968A6" w:rsidP="00E23265">
            <w:pPr>
              <w:tabs>
                <w:tab w:val="left" w:pos="540"/>
              </w:tabs>
              <w:contextualSpacing/>
              <w:jc w:val="center"/>
            </w:pPr>
            <w:r w:rsidRPr="0039363B">
              <w:t>110</w:t>
            </w:r>
          </w:p>
        </w:tc>
        <w:tc>
          <w:tcPr>
            <w:tcW w:w="2410" w:type="dxa"/>
          </w:tcPr>
          <w:p w:rsidR="00B968A6" w:rsidRPr="0039363B" w:rsidRDefault="00B968A6" w:rsidP="00E23265">
            <w:pPr>
              <w:tabs>
                <w:tab w:val="left" w:pos="540"/>
              </w:tabs>
              <w:contextualSpacing/>
              <w:jc w:val="center"/>
            </w:pPr>
            <w:r w:rsidRPr="0039363B">
              <w:t>110</w:t>
            </w:r>
          </w:p>
        </w:tc>
      </w:tr>
      <w:tr w:rsidR="00B968A6" w:rsidRPr="005F44B6" w:rsidTr="00E23265">
        <w:trPr>
          <w:trHeight w:val="677"/>
        </w:trPr>
        <w:tc>
          <w:tcPr>
            <w:tcW w:w="3873" w:type="dxa"/>
          </w:tcPr>
          <w:p w:rsidR="00B968A6" w:rsidRPr="005F44B6" w:rsidRDefault="00B968A6" w:rsidP="00E23265">
            <w:pPr>
              <w:rPr>
                <w:i/>
                <w:color w:val="000000"/>
                <w:szCs w:val="28"/>
              </w:rPr>
            </w:pPr>
            <w:r w:rsidRPr="005F44B6">
              <w:rPr>
                <w:i/>
                <w:color w:val="000000"/>
                <w:szCs w:val="28"/>
              </w:rPr>
              <w:t xml:space="preserve">Вид текущего контроля </w:t>
            </w:r>
          </w:p>
        </w:tc>
        <w:tc>
          <w:tcPr>
            <w:tcW w:w="2409" w:type="dxa"/>
          </w:tcPr>
          <w:p w:rsidR="00B968A6" w:rsidRPr="0039363B" w:rsidRDefault="00B968A6" w:rsidP="00E23265">
            <w:pPr>
              <w:tabs>
                <w:tab w:val="left" w:pos="540"/>
              </w:tabs>
              <w:contextualSpacing/>
              <w:jc w:val="center"/>
            </w:pPr>
            <w:r w:rsidRPr="0039363B">
              <w:t>Домашнее творческое задание</w:t>
            </w:r>
          </w:p>
        </w:tc>
        <w:tc>
          <w:tcPr>
            <w:tcW w:w="2410" w:type="dxa"/>
          </w:tcPr>
          <w:p w:rsidR="00B968A6" w:rsidRPr="0039363B" w:rsidRDefault="00B968A6" w:rsidP="00E23265">
            <w:pPr>
              <w:tabs>
                <w:tab w:val="left" w:pos="540"/>
              </w:tabs>
              <w:contextualSpacing/>
              <w:jc w:val="center"/>
            </w:pPr>
            <w:r w:rsidRPr="0039363B">
              <w:t>Домашнее творческое задание</w:t>
            </w:r>
          </w:p>
        </w:tc>
      </w:tr>
      <w:tr w:rsidR="00B968A6" w:rsidRPr="005F44B6" w:rsidTr="00E23265">
        <w:trPr>
          <w:trHeight w:val="330"/>
        </w:trPr>
        <w:tc>
          <w:tcPr>
            <w:tcW w:w="3873" w:type="dxa"/>
          </w:tcPr>
          <w:p w:rsidR="00B968A6" w:rsidRPr="005F44B6" w:rsidRDefault="00B968A6" w:rsidP="00E23265">
            <w:pPr>
              <w:rPr>
                <w:color w:val="000000"/>
                <w:szCs w:val="28"/>
              </w:rPr>
            </w:pPr>
            <w:r w:rsidRPr="005F44B6">
              <w:rPr>
                <w:color w:val="000000"/>
                <w:szCs w:val="28"/>
              </w:rPr>
              <w:t>Вид промежуточной аттестации</w:t>
            </w:r>
          </w:p>
        </w:tc>
        <w:tc>
          <w:tcPr>
            <w:tcW w:w="2409" w:type="dxa"/>
          </w:tcPr>
          <w:p w:rsidR="00B968A6" w:rsidRPr="0039363B" w:rsidRDefault="00B968A6" w:rsidP="00E23265">
            <w:pPr>
              <w:tabs>
                <w:tab w:val="left" w:pos="540"/>
              </w:tabs>
              <w:contextualSpacing/>
              <w:jc w:val="center"/>
            </w:pPr>
            <w:r w:rsidRPr="0039363B">
              <w:t>Экзамен</w:t>
            </w:r>
          </w:p>
        </w:tc>
        <w:tc>
          <w:tcPr>
            <w:tcW w:w="2410" w:type="dxa"/>
          </w:tcPr>
          <w:p w:rsidR="00B968A6" w:rsidRPr="0039363B" w:rsidRDefault="00B968A6" w:rsidP="00E23265">
            <w:pPr>
              <w:tabs>
                <w:tab w:val="left" w:pos="540"/>
              </w:tabs>
              <w:contextualSpacing/>
              <w:jc w:val="center"/>
            </w:pPr>
            <w:r w:rsidRPr="0039363B">
              <w:t>Экзамен</w:t>
            </w:r>
          </w:p>
        </w:tc>
      </w:tr>
    </w:tbl>
    <w:p w:rsidR="00471F72" w:rsidRDefault="00471F72" w:rsidP="00471F72">
      <w:pPr>
        <w:rPr>
          <w:i/>
          <w:color w:val="000000"/>
          <w:sz w:val="20"/>
          <w:szCs w:val="20"/>
          <w:lang w:eastAsia="en-US"/>
        </w:rPr>
      </w:pPr>
    </w:p>
    <w:p w:rsidR="00471F72" w:rsidRDefault="00471F72" w:rsidP="00833035">
      <w:pPr>
        <w:rPr>
          <w:i/>
          <w:color w:val="000000"/>
          <w:sz w:val="20"/>
          <w:szCs w:val="20"/>
          <w:lang w:eastAsia="en-US"/>
        </w:rPr>
      </w:pPr>
    </w:p>
    <w:p w:rsidR="000B7DE0" w:rsidRDefault="000B7DE0" w:rsidP="00833035">
      <w:pPr>
        <w:rPr>
          <w:i/>
          <w:color w:val="000000"/>
          <w:sz w:val="20"/>
          <w:szCs w:val="20"/>
          <w:lang w:eastAsia="en-US"/>
        </w:rPr>
      </w:pPr>
    </w:p>
    <w:p w:rsidR="000B7DE0" w:rsidRDefault="000B7DE0" w:rsidP="00833035">
      <w:pPr>
        <w:rPr>
          <w:i/>
          <w:color w:val="000000"/>
          <w:sz w:val="20"/>
          <w:szCs w:val="20"/>
          <w:lang w:eastAsia="en-US"/>
        </w:rPr>
      </w:pPr>
    </w:p>
    <w:p w:rsidR="000B7DE0" w:rsidRDefault="000B7DE0" w:rsidP="00833035">
      <w:pPr>
        <w:rPr>
          <w:i/>
          <w:color w:val="000000"/>
          <w:sz w:val="20"/>
          <w:szCs w:val="20"/>
          <w:lang w:eastAsia="en-US"/>
        </w:rPr>
      </w:pPr>
    </w:p>
    <w:p w:rsidR="000B7DE0" w:rsidRDefault="000B7DE0" w:rsidP="00833035">
      <w:pPr>
        <w:rPr>
          <w:i/>
          <w:color w:val="000000"/>
          <w:sz w:val="20"/>
          <w:szCs w:val="20"/>
          <w:lang w:eastAsia="en-US"/>
        </w:rPr>
      </w:pPr>
    </w:p>
    <w:p w:rsidR="000B7DE0" w:rsidRDefault="000B7DE0" w:rsidP="00833035">
      <w:pPr>
        <w:rPr>
          <w:i/>
          <w:color w:val="000000"/>
          <w:sz w:val="20"/>
          <w:szCs w:val="20"/>
          <w:lang w:eastAsia="en-US"/>
        </w:rPr>
      </w:pPr>
    </w:p>
    <w:p w:rsidR="000B7DE0" w:rsidRDefault="000B7DE0" w:rsidP="00833035">
      <w:pPr>
        <w:rPr>
          <w:i/>
          <w:color w:val="000000"/>
          <w:sz w:val="20"/>
          <w:szCs w:val="20"/>
          <w:lang w:eastAsia="en-US"/>
        </w:rPr>
      </w:pPr>
    </w:p>
    <w:p w:rsidR="000B7DE0" w:rsidRDefault="000B7DE0" w:rsidP="00833035">
      <w:pPr>
        <w:rPr>
          <w:i/>
          <w:color w:val="000000"/>
          <w:sz w:val="20"/>
          <w:szCs w:val="20"/>
          <w:lang w:eastAsia="en-US"/>
        </w:rPr>
      </w:pPr>
    </w:p>
    <w:bookmarkEnd w:id="2"/>
    <w:bookmarkEnd w:id="3"/>
    <w:p w:rsidR="00833035" w:rsidRPr="005532E3" w:rsidRDefault="00833035" w:rsidP="00E23265">
      <w:pPr>
        <w:spacing w:after="240"/>
        <w:jc w:val="both"/>
        <w:rPr>
          <w:b/>
          <w:bCs/>
          <w:sz w:val="28"/>
          <w:szCs w:val="28"/>
        </w:rPr>
      </w:pPr>
      <w:r w:rsidRPr="002312AC">
        <w:rPr>
          <w:b/>
          <w:iCs/>
          <w:sz w:val="28"/>
          <w:szCs w:val="28"/>
        </w:rPr>
        <w:lastRenderedPageBreak/>
        <w:t>5.</w:t>
      </w:r>
      <w:r w:rsidRPr="00C14003">
        <w:rPr>
          <w:iCs/>
          <w:sz w:val="28"/>
          <w:szCs w:val="28"/>
        </w:rPr>
        <w:t xml:space="preserve"> </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833035" w:rsidRPr="00C51F13" w:rsidRDefault="00833035" w:rsidP="00833035">
      <w:pPr>
        <w:spacing w:after="240"/>
        <w:ind w:firstLine="709"/>
        <w:jc w:val="both"/>
        <w:rPr>
          <w:b/>
          <w:bCs/>
          <w:sz w:val="28"/>
          <w:szCs w:val="28"/>
        </w:rPr>
      </w:pPr>
      <w:r w:rsidRPr="00C51F13">
        <w:rPr>
          <w:b/>
          <w:bCs/>
          <w:sz w:val="28"/>
          <w:szCs w:val="28"/>
        </w:rPr>
        <w:t>5.1. Содержание дисциплины</w:t>
      </w:r>
    </w:p>
    <w:p w:rsidR="00C51F13" w:rsidRPr="00133CDB" w:rsidRDefault="00972A84" w:rsidP="00E23265">
      <w:pPr>
        <w:pStyle w:val="Style2"/>
        <w:widowControl/>
        <w:spacing w:after="240" w:line="240" w:lineRule="auto"/>
        <w:ind w:firstLine="709"/>
        <w:rPr>
          <w:rStyle w:val="FontStyle51"/>
          <w:b/>
          <w:bCs/>
          <w:sz w:val="28"/>
          <w:szCs w:val="28"/>
        </w:rPr>
      </w:pPr>
      <w:bookmarkStart w:id="4" w:name="_Hlk60009327"/>
      <w:bookmarkStart w:id="5" w:name="_Hlk73208750"/>
      <w:r w:rsidRPr="00C51F13">
        <w:rPr>
          <w:rStyle w:val="FontStyle51"/>
          <w:b/>
          <w:bCs/>
          <w:sz w:val="28"/>
          <w:szCs w:val="28"/>
        </w:rPr>
        <w:t>Тема 1.</w:t>
      </w:r>
      <w:r w:rsidRPr="00133CDB">
        <w:rPr>
          <w:rStyle w:val="FontStyle51"/>
          <w:b/>
          <w:bCs/>
          <w:sz w:val="28"/>
          <w:szCs w:val="28"/>
        </w:rPr>
        <w:t xml:space="preserve"> </w:t>
      </w:r>
      <w:proofErr w:type="spellStart"/>
      <w:r w:rsidR="0009782E">
        <w:rPr>
          <w:rStyle w:val="FontStyle51"/>
          <w:b/>
          <w:bCs/>
          <w:sz w:val="28"/>
          <w:szCs w:val="28"/>
        </w:rPr>
        <w:t>Инфографика</w:t>
      </w:r>
      <w:proofErr w:type="spellEnd"/>
      <w:r w:rsidR="0009782E">
        <w:rPr>
          <w:rStyle w:val="FontStyle51"/>
          <w:b/>
          <w:bCs/>
          <w:sz w:val="28"/>
          <w:szCs w:val="28"/>
        </w:rPr>
        <w:t xml:space="preserve"> как средство визуализации</w:t>
      </w:r>
    </w:p>
    <w:p w:rsidR="00C51F13" w:rsidRPr="00133CDB" w:rsidRDefault="009D4A6D" w:rsidP="00E23265">
      <w:pPr>
        <w:spacing w:after="240" w:line="360" w:lineRule="auto"/>
        <w:ind w:firstLine="709"/>
        <w:jc w:val="both"/>
        <w:rPr>
          <w:sz w:val="28"/>
          <w:szCs w:val="28"/>
        </w:rPr>
      </w:pPr>
      <w:r>
        <w:rPr>
          <w:sz w:val="28"/>
          <w:szCs w:val="28"/>
        </w:rPr>
        <w:t xml:space="preserve">Смысловое восприятие визуальной информации. </w:t>
      </w:r>
      <w:r w:rsidR="00C51F13" w:rsidRPr="00133CDB">
        <w:rPr>
          <w:sz w:val="28"/>
          <w:szCs w:val="28"/>
        </w:rPr>
        <w:t xml:space="preserve">Информационный и сюжетный подход к </w:t>
      </w:r>
      <w:proofErr w:type="spellStart"/>
      <w:r w:rsidR="00C51F13" w:rsidRPr="00133CDB">
        <w:rPr>
          <w:sz w:val="28"/>
          <w:szCs w:val="28"/>
        </w:rPr>
        <w:t>инфографике</w:t>
      </w:r>
      <w:proofErr w:type="spellEnd"/>
      <w:r w:rsidR="00C51F13" w:rsidRPr="00133CDB">
        <w:rPr>
          <w:sz w:val="28"/>
          <w:szCs w:val="28"/>
        </w:rPr>
        <w:t xml:space="preserve">. </w:t>
      </w:r>
      <w:r w:rsidR="001A3883">
        <w:rPr>
          <w:sz w:val="28"/>
          <w:szCs w:val="28"/>
        </w:rPr>
        <w:t xml:space="preserve">Концепция </w:t>
      </w:r>
      <w:proofErr w:type="spellStart"/>
      <w:r w:rsidR="001A3883">
        <w:rPr>
          <w:sz w:val="28"/>
          <w:szCs w:val="28"/>
        </w:rPr>
        <w:t>инфографики</w:t>
      </w:r>
      <w:proofErr w:type="spellEnd"/>
      <w:r w:rsidR="001A3883">
        <w:rPr>
          <w:sz w:val="28"/>
          <w:szCs w:val="28"/>
        </w:rPr>
        <w:t>. Визуализация данных</w:t>
      </w:r>
      <w:r w:rsidR="00351C50">
        <w:rPr>
          <w:sz w:val="28"/>
          <w:szCs w:val="28"/>
        </w:rPr>
        <w:t xml:space="preserve"> и слов.  Визуализация времени и пространства. </w:t>
      </w:r>
      <w:r w:rsidR="00440AB4">
        <w:rPr>
          <w:sz w:val="28"/>
          <w:szCs w:val="28"/>
        </w:rPr>
        <w:t xml:space="preserve">Визуализация структуры. </w:t>
      </w:r>
      <w:r w:rsidR="001A3883" w:rsidRPr="00133CDB">
        <w:rPr>
          <w:sz w:val="28"/>
          <w:szCs w:val="28"/>
        </w:rPr>
        <w:t>Обзор онлайн-сервисов по</w:t>
      </w:r>
      <w:r w:rsidR="001A3883">
        <w:rPr>
          <w:sz w:val="28"/>
          <w:szCs w:val="28"/>
        </w:rPr>
        <w:t xml:space="preserve"> созданию </w:t>
      </w:r>
      <w:proofErr w:type="spellStart"/>
      <w:r w:rsidR="001A3883">
        <w:rPr>
          <w:sz w:val="28"/>
          <w:szCs w:val="28"/>
        </w:rPr>
        <w:t>инфографики</w:t>
      </w:r>
      <w:proofErr w:type="spellEnd"/>
      <w:r w:rsidR="001A3883">
        <w:rPr>
          <w:sz w:val="28"/>
          <w:szCs w:val="28"/>
        </w:rPr>
        <w:t xml:space="preserve">. Создание статической </w:t>
      </w:r>
      <w:proofErr w:type="spellStart"/>
      <w:r w:rsidR="001A3883">
        <w:rPr>
          <w:sz w:val="28"/>
          <w:szCs w:val="28"/>
        </w:rPr>
        <w:t>инфографики</w:t>
      </w:r>
      <w:proofErr w:type="spellEnd"/>
      <w:r w:rsidR="001A3883">
        <w:rPr>
          <w:sz w:val="28"/>
          <w:szCs w:val="28"/>
        </w:rPr>
        <w:t xml:space="preserve">. Создание динамической </w:t>
      </w:r>
      <w:proofErr w:type="spellStart"/>
      <w:r w:rsidR="001A3883">
        <w:rPr>
          <w:sz w:val="28"/>
          <w:szCs w:val="28"/>
        </w:rPr>
        <w:t>инфографики</w:t>
      </w:r>
      <w:proofErr w:type="spellEnd"/>
      <w:r w:rsidR="001A3883">
        <w:rPr>
          <w:sz w:val="28"/>
          <w:szCs w:val="28"/>
        </w:rPr>
        <w:t xml:space="preserve">. </w:t>
      </w:r>
      <w:r w:rsidR="00C51F13" w:rsidRPr="00133CDB">
        <w:rPr>
          <w:sz w:val="28"/>
          <w:szCs w:val="28"/>
        </w:rPr>
        <w:t xml:space="preserve">Выбор темы и источников информации. </w:t>
      </w:r>
      <w:r w:rsidR="00440AB4">
        <w:rPr>
          <w:sz w:val="28"/>
          <w:szCs w:val="28"/>
        </w:rPr>
        <w:t xml:space="preserve">Подготовка иллюстраций. </w:t>
      </w:r>
      <w:r w:rsidR="00C51F13" w:rsidRPr="00133CDB">
        <w:rPr>
          <w:sz w:val="28"/>
          <w:szCs w:val="28"/>
        </w:rPr>
        <w:t xml:space="preserve">Целевые показатели контента. Логическая структура. Компоновка элементов. Подбор цветовой гаммы и шрифта. </w:t>
      </w:r>
      <w:r w:rsidR="001A3883">
        <w:rPr>
          <w:sz w:val="28"/>
          <w:szCs w:val="28"/>
        </w:rPr>
        <w:t xml:space="preserve">Тренды </w:t>
      </w:r>
      <w:proofErr w:type="spellStart"/>
      <w:r w:rsidR="001A3883">
        <w:rPr>
          <w:sz w:val="28"/>
          <w:szCs w:val="28"/>
        </w:rPr>
        <w:t>инфографики</w:t>
      </w:r>
      <w:proofErr w:type="spellEnd"/>
      <w:r w:rsidR="00C51F13" w:rsidRPr="00133CDB">
        <w:rPr>
          <w:sz w:val="28"/>
          <w:szCs w:val="28"/>
        </w:rPr>
        <w:t>.</w:t>
      </w:r>
      <w:r w:rsidR="00DB1B12">
        <w:rPr>
          <w:sz w:val="28"/>
          <w:szCs w:val="28"/>
        </w:rPr>
        <w:t xml:space="preserve"> </w:t>
      </w:r>
    </w:p>
    <w:bookmarkEnd w:id="4"/>
    <w:p w:rsidR="00972A84" w:rsidRPr="00C51F13" w:rsidRDefault="00972A84" w:rsidP="00E23265">
      <w:pPr>
        <w:pStyle w:val="Style2"/>
        <w:widowControl/>
        <w:spacing w:after="240" w:line="240" w:lineRule="auto"/>
        <w:ind w:firstLine="709"/>
        <w:rPr>
          <w:rStyle w:val="FontStyle51"/>
          <w:b/>
          <w:bCs/>
          <w:sz w:val="28"/>
          <w:szCs w:val="28"/>
        </w:rPr>
      </w:pPr>
      <w:r w:rsidRPr="00C51F13">
        <w:rPr>
          <w:rStyle w:val="FontStyle51"/>
          <w:b/>
          <w:bCs/>
          <w:sz w:val="28"/>
          <w:szCs w:val="28"/>
        </w:rPr>
        <w:t xml:space="preserve">Тема 2. </w:t>
      </w:r>
      <w:r w:rsidR="00C51F13" w:rsidRPr="00133CDB">
        <w:rPr>
          <w:rStyle w:val="FontStyle51"/>
          <w:b/>
          <w:sz w:val="28"/>
          <w:szCs w:val="28"/>
        </w:rPr>
        <w:t xml:space="preserve">Создание сайта </w:t>
      </w:r>
      <w:r w:rsidR="0080017C">
        <w:rPr>
          <w:rStyle w:val="FontStyle51"/>
          <w:b/>
          <w:sz w:val="28"/>
          <w:szCs w:val="28"/>
        </w:rPr>
        <w:t xml:space="preserve">и цифровой </w:t>
      </w:r>
      <w:proofErr w:type="spellStart"/>
      <w:r w:rsidR="0080017C">
        <w:rPr>
          <w:rStyle w:val="FontStyle51"/>
          <w:b/>
          <w:sz w:val="28"/>
          <w:szCs w:val="28"/>
        </w:rPr>
        <w:t>паблишинг</w:t>
      </w:r>
      <w:proofErr w:type="spellEnd"/>
    </w:p>
    <w:p w:rsidR="00FE75C1" w:rsidRDefault="00C15E80" w:rsidP="001051D7">
      <w:pPr>
        <w:spacing w:line="360" w:lineRule="auto"/>
        <w:ind w:firstLine="709"/>
        <w:jc w:val="both"/>
        <w:rPr>
          <w:sz w:val="28"/>
          <w:szCs w:val="28"/>
        </w:rPr>
      </w:pPr>
      <w:r>
        <w:rPr>
          <w:sz w:val="28"/>
          <w:szCs w:val="28"/>
        </w:rPr>
        <w:t>Основные понятия и принципы веб-технологий. Т</w:t>
      </w:r>
      <w:r w:rsidR="00A6065E">
        <w:rPr>
          <w:sz w:val="28"/>
          <w:szCs w:val="28"/>
        </w:rPr>
        <w:t xml:space="preserve">ехнологии и проблема художественного творчества. Задачи дизайна. </w:t>
      </w:r>
      <w:r w:rsidR="007F1C92">
        <w:rPr>
          <w:sz w:val="28"/>
          <w:szCs w:val="28"/>
        </w:rPr>
        <w:t>Интернет-</w:t>
      </w:r>
      <w:proofErr w:type="spellStart"/>
      <w:r w:rsidR="007F1C92">
        <w:rPr>
          <w:sz w:val="28"/>
          <w:szCs w:val="28"/>
        </w:rPr>
        <w:t>паблишинг</w:t>
      </w:r>
      <w:proofErr w:type="spellEnd"/>
      <w:r w:rsidR="007F1C92">
        <w:rPr>
          <w:sz w:val="28"/>
          <w:szCs w:val="28"/>
        </w:rPr>
        <w:t xml:space="preserve">. </w:t>
      </w:r>
      <w:r w:rsidR="00C51F13" w:rsidRPr="00133CDB">
        <w:rPr>
          <w:sz w:val="28"/>
          <w:szCs w:val="28"/>
        </w:rPr>
        <w:t xml:space="preserve">Идея и структура сайта. </w:t>
      </w:r>
      <w:r>
        <w:rPr>
          <w:sz w:val="28"/>
          <w:szCs w:val="28"/>
        </w:rPr>
        <w:t xml:space="preserve">Безопасность. </w:t>
      </w:r>
      <w:r w:rsidR="00C51F13" w:rsidRPr="00133CDB">
        <w:rPr>
          <w:sz w:val="28"/>
          <w:szCs w:val="28"/>
        </w:rPr>
        <w:t xml:space="preserve">Исследование сайтов конкурентов, кросс-категорий и лучших примеров. Форматы сайтов. Прототип сайта: типовые элементы, шаблоны, примеры. Обзор онлайн-сервисов по созданию сайта. </w:t>
      </w:r>
      <w:r w:rsidR="00B05934">
        <w:rPr>
          <w:sz w:val="28"/>
          <w:szCs w:val="28"/>
        </w:rPr>
        <w:t xml:space="preserve">Особенности композиции в экранном поле. </w:t>
      </w:r>
      <w:r w:rsidR="00C51F13" w:rsidRPr="00133CDB">
        <w:rPr>
          <w:sz w:val="28"/>
          <w:szCs w:val="28"/>
        </w:rPr>
        <w:t>Подготовка контента: тексты, стиль, графические объекты. Дизайн сайта: выбор и адаптация шаблона, навигация, специальные функции. Типовые ошибки веб-дизайна. Публикация и тестирование сайта.</w:t>
      </w:r>
      <w:r w:rsidR="007F1C92">
        <w:rPr>
          <w:sz w:val="28"/>
          <w:szCs w:val="28"/>
        </w:rPr>
        <w:t xml:space="preserve"> </w:t>
      </w:r>
      <w:r w:rsidR="00A97716">
        <w:rPr>
          <w:sz w:val="28"/>
          <w:szCs w:val="28"/>
        </w:rPr>
        <w:t xml:space="preserve">Мультимедийный </w:t>
      </w:r>
      <w:proofErr w:type="spellStart"/>
      <w:r w:rsidR="00A97716">
        <w:rPr>
          <w:sz w:val="28"/>
          <w:szCs w:val="28"/>
        </w:rPr>
        <w:t>лонгрид</w:t>
      </w:r>
      <w:proofErr w:type="spellEnd"/>
      <w:r w:rsidR="00A97716">
        <w:rPr>
          <w:sz w:val="28"/>
          <w:szCs w:val="28"/>
        </w:rPr>
        <w:t xml:space="preserve"> как перспективный формат. Цифровой </w:t>
      </w:r>
      <w:proofErr w:type="spellStart"/>
      <w:r w:rsidR="00A97716">
        <w:rPr>
          <w:sz w:val="28"/>
          <w:szCs w:val="28"/>
        </w:rPr>
        <w:t>сторителлинг</w:t>
      </w:r>
      <w:proofErr w:type="spellEnd"/>
      <w:r w:rsidR="00A97716">
        <w:rPr>
          <w:sz w:val="28"/>
          <w:szCs w:val="28"/>
        </w:rPr>
        <w:t>.</w:t>
      </w:r>
    </w:p>
    <w:p w:rsidR="00133CDB" w:rsidRPr="00C51F13" w:rsidRDefault="00133CDB" w:rsidP="00133CDB">
      <w:pPr>
        <w:pStyle w:val="Style2"/>
        <w:widowControl/>
        <w:spacing w:line="240" w:lineRule="auto"/>
        <w:ind w:firstLine="709"/>
        <w:rPr>
          <w:sz w:val="28"/>
          <w:szCs w:val="28"/>
        </w:rPr>
      </w:pPr>
    </w:p>
    <w:p w:rsidR="00763EC3" w:rsidRPr="00C51F13" w:rsidRDefault="00763EC3" w:rsidP="00E23265">
      <w:pPr>
        <w:pStyle w:val="Style2"/>
        <w:widowControl/>
        <w:spacing w:line="360" w:lineRule="auto"/>
        <w:ind w:firstLine="709"/>
        <w:rPr>
          <w:rStyle w:val="FontStyle51"/>
          <w:b/>
          <w:bCs/>
          <w:sz w:val="28"/>
          <w:szCs w:val="28"/>
        </w:rPr>
      </w:pPr>
      <w:r w:rsidRPr="00C51F13">
        <w:rPr>
          <w:rStyle w:val="FontStyle51"/>
          <w:b/>
          <w:bCs/>
          <w:sz w:val="28"/>
          <w:szCs w:val="28"/>
        </w:rPr>
        <w:t xml:space="preserve">Тема </w:t>
      </w:r>
      <w:r w:rsidRPr="00133CDB">
        <w:rPr>
          <w:rStyle w:val="FontStyle51"/>
          <w:b/>
          <w:bCs/>
          <w:sz w:val="28"/>
          <w:szCs w:val="28"/>
        </w:rPr>
        <w:t>3</w:t>
      </w:r>
      <w:r w:rsidRPr="00C51F13">
        <w:rPr>
          <w:rStyle w:val="FontStyle51"/>
          <w:b/>
          <w:bCs/>
          <w:sz w:val="28"/>
          <w:szCs w:val="28"/>
        </w:rPr>
        <w:t xml:space="preserve">. </w:t>
      </w:r>
      <w:r w:rsidR="00C51F13" w:rsidRPr="00133CDB">
        <w:rPr>
          <w:rStyle w:val="FontStyle51"/>
          <w:b/>
          <w:sz w:val="28"/>
          <w:szCs w:val="28"/>
        </w:rPr>
        <w:t xml:space="preserve">Разработка </w:t>
      </w:r>
      <w:r w:rsidR="00C72EA2" w:rsidRPr="00133CDB">
        <w:rPr>
          <w:rStyle w:val="FontStyle51"/>
          <w:b/>
          <w:sz w:val="28"/>
          <w:szCs w:val="28"/>
        </w:rPr>
        <w:t xml:space="preserve">приложения </w:t>
      </w:r>
      <w:r w:rsidR="00C51F13" w:rsidRPr="00133CDB">
        <w:rPr>
          <w:rStyle w:val="FontStyle51"/>
          <w:b/>
          <w:sz w:val="28"/>
          <w:szCs w:val="28"/>
        </w:rPr>
        <w:t xml:space="preserve">для развития </w:t>
      </w:r>
      <w:r w:rsidR="00143D1B">
        <w:rPr>
          <w:rStyle w:val="FontStyle51"/>
          <w:b/>
          <w:sz w:val="28"/>
          <w:szCs w:val="28"/>
        </w:rPr>
        <w:t>мультисенсорного</w:t>
      </w:r>
      <w:r w:rsidR="00C51F13" w:rsidRPr="00133CDB">
        <w:rPr>
          <w:rStyle w:val="FontStyle51"/>
          <w:b/>
          <w:sz w:val="28"/>
          <w:szCs w:val="28"/>
        </w:rPr>
        <w:t xml:space="preserve"> опыта потребителя</w:t>
      </w:r>
    </w:p>
    <w:p w:rsidR="00763EC3" w:rsidRPr="001051D7" w:rsidRDefault="00987F88" w:rsidP="001051D7">
      <w:pPr>
        <w:spacing w:line="360" w:lineRule="auto"/>
        <w:ind w:firstLine="709"/>
        <w:jc w:val="both"/>
        <w:rPr>
          <w:sz w:val="28"/>
          <w:szCs w:val="28"/>
        </w:rPr>
      </w:pPr>
      <w:r>
        <w:rPr>
          <w:sz w:val="28"/>
          <w:szCs w:val="28"/>
        </w:rPr>
        <w:t xml:space="preserve">Городская среда и мобильные устройства. </w:t>
      </w:r>
      <w:r w:rsidR="00DA2630">
        <w:rPr>
          <w:sz w:val="28"/>
          <w:szCs w:val="28"/>
        </w:rPr>
        <w:t xml:space="preserve">Мультисенсорный опыт. </w:t>
      </w:r>
      <w:r w:rsidR="00C51F13" w:rsidRPr="00133CDB">
        <w:rPr>
          <w:sz w:val="28"/>
          <w:szCs w:val="28"/>
        </w:rPr>
        <w:t xml:space="preserve">Особенности </w:t>
      </w:r>
      <w:r w:rsidR="00C72EA2">
        <w:rPr>
          <w:sz w:val="28"/>
          <w:szCs w:val="28"/>
        </w:rPr>
        <w:t xml:space="preserve">веб-приложения и </w:t>
      </w:r>
      <w:r w:rsidR="00C51F13" w:rsidRPr="00133CDB">
        <w:rPr>
          <w:sz w:val="28"/>
          <w:szCs w:val="28"/>
        </w:rPr>
        <w:t xml:space="preserve">мобильного приложения как программного обеспечения. </w:t>
      </w:r>
      <w:r w:rsidR="009A2C6A">
        <w:rPr>
          <w:sz w:val="28"/>
          <w:szCs w:val="28"/>
        </w:rPr>
        <w:t xml:space="preserve">Электронные версии периодических изданий. </w:t>
      </w:r>
      <w:r w:rsidR="00974833">
        <w:rPr>
          <w:sz w:val="28"/>
          <w:szCs w:val="28"/>
        </w:rPr>
        <w:t>Контент-</w:t>
      </w:r>
      <w:proofErr w:type="spellStart"/>
      <w:r w:rsidR="00974833">
        <w:rPr>
          <w:sz w:val="28"/>
          <w:szCs w:val="28"/>
        </w:rPr>
        <w:t>меркетинг</w:t>
      </w:r>
      <w:proofErr w:type="spellEnd"/>
      <w:r w:rsidR="00974833">
        <w:rPr>
          <w:sz w:val="28"/>
          <w:szCs w:val="28"/>
        </w:rPr>
        <w:t xml:space="preserve"> </w:t>
      </w:r>
      <w:r w:rsidR="00974833">
        <w:rPr>
          <w:sz w:val="28"/>
          <w:szCs w:val="28"/>
        </w:rPr>
        <w:lastRenderedPageBreak/>
        <w:t xml:space="preserve">приложения. </w:t>
      </w:r>
      <w:r w:rsidR="00C51F13" w:rsidRPr="00133CDB">
        <w:rPr>
          <w:sz w:val="28"/>
          <w:szCs w:val="28"/>
        </w:rPr>
        <w:t>Бизнес-логика приложения. Хранение и обработка данных. Клиент-серверное взаимодействие. Форматы приложений. Прототип приложения: типовые элементы, шаблоны, примеры. Обзор онлайн-сервисов по созданию приложений. Тестирование кода и пользовательских сценариев.</w:t>
      </w:r>
      <w:r w:rsidR="00C15E80">
        <w:rPr>
          <w:sz w:val="28"/>
          <w:szCs w:val="28"/>
        </w:rPr>
        <w:t xml:space="preserve"> Сайт приложения. </w:t>
      </w:r>
      <w:r w:rsidR="00D31259">
        <w:rPr>
          <w:sz w:val="28"/>
          <w:szCs w:val="28"/>
        </w:rPr>
        <w:t xml:space="preserve">Выбор </w:t>
      </w:r>
      <w:r w:rsidR="00D31259" w:rsidRPr="00D31259">
        <w:rPr>
          <w:sz w:val="28"/>
          <w:szCs w:val="28"/>
        </w:rPr>
        <w:t>формата креатива для продвижения приложения.</w:t>
      </w:r>
    </w:p>
    <w:p w:rsidR="00763EC3" w:rsidRDefault="00763EC3" w:rsidP="00E23265">
      <w:pPr>
        <w:pStyle w:val="Style2"/>
        <w:widowControl/>
        <w:spacing w:line="240" w:lineRule="auto"/>
        <w:ind w:firstLine="0"/>
        <w:rPr>
          <w:rStyle w:val="FontStyle51"/>
          <w:b/>
          <w:bCs/>
          <w:sz w:val="28"/>
          <w:szCs w:val="28"/>
        </w:rPr>
      </w:pPr>
    </w:p>
    <w:bookmarkEnd w:id="5"/>
    <w:p w:rsidR="00833035" w:rsidRPr="005532E3" w:rsidRDefault="00833035" w:rsidP="00C87C4E">
      <w:pPr>
        <w:spacing w:after="240"/>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rsidR="00C53314" w:rsidRPr="00C53314" w:rsidRDefault="00E23265" w:rsidP="00C53314">
      <w:pPr>
        <w:jc w:val="both"/>
        <w:rPr>
          <w:sz w:val="28"/>
          <w:szCs w:val="28"/>
        </w:rPr>
      </w:pPr>
      <w:r>
        <w:rPr>
          <w:sz w:val="28"/>
          <w:szCs w:val="28"/>
        </w:rPr>
        <w:t xml:space="preserve">42.03.01 </w:t>
      </w:r>
      <w:r w:rsidR="00895ACA" w:rsidRPr="00F47F79">
        <w:rPr>
          <w:sz w:val="28"/>
          <w:szCs w:val="28"/>
        </w:rPr>
        <w:t>Рек</w:t>
      </w:r>
      <w:r>
        <w:rPr>
          <w:sz w:val="28"/>
          <w:szCs w:val="28"/>
        </w:rPr>
        <w:t>лама и связи с общественностью,</w:t>
      </w:r>
      <w:r w:rsidR="00895ACA" w:rsidRPr="00F47F79">
        <w:rPr>
          <w:sz w:val="28"/>
          <w:szCs w:val="28"/>
        </w:rPr>
        <w:t xml:space="preserve"> ОП «Реклама и связи с общественностью</w:t>
      </w:r>
      <w:r w:rsidR="00895ACA" w:rsidRPr="000B7DE0">
        <w:rPr>
          <w:sz w:val="28"/>
          <w:szCs w:val="28"/>
        </w:rPr>
        <w:t>»</w:t>
      </w:r>
      <w:r w:rsidR="00C53314" w:rsidRPr="000B7DE0">
        <w:rPr>
          <w:sz w:val="28"/>
          <w:szCs w:val="28"/>
        </w:rPr>
        <w:t xml:space="preserve"> профиль «Интегрированные коммуникации», профиль «</w:t>
      </w:r>
      <w:proofErr w:type="spellStart"/>
      <w:r w:rsidR="00C53314" w:rsidRPr="000B7DE0">
        <w:rPr>
          <w:sz w:val="28"/>
          <w:szCs w:val="28"/>
        </w:rPr>
        <w:t>Медиаинновации</w:t>
      </w:r>
      <w:proofErr w:type="spellEnd"/>
      <w:r w:rsidR="00C53314" w:rsidRPr="000B7DE0">
        <w:rPr>
          <w:sz w:val="28"/>
          <w:szCs w:val="28"/>
        </w:rPr>
        <w:t>»</w:t>
      </w:r>
    </w:p>
    <w:p w:rsidR="00833035" w:rsidRPr="00565D99" w:rsidRDefault="002C6BFF" w:rsidP="002C6BFF">
      <w:pPr>
        <w:jc w:val="right"/>
      </w:pPr>
      <w:r>
        <w:rPr>
          <w:sz w:val="28"/>
          <w:szCs w:val="28"/>
        </w:rPr>
        <w:t>Таблица</w:t>
      </w:r>
      <w:r w:rsidR="009242DE">
        <w:rPr>
          <w:sz w:val="28"/>
          <w:szCs w:val="28"/>
        </w:rPr>
        <w:t xml:space="preserve"> 2</w:t>
      </w:r>
      <w:r w:rsidR="00833035" w:rsidRPr="00565D99">
        <w:rPr>
          <w:sz w:val="28"/>
          <w:szCs w:val="28"/>
        </w:rPr>
        <w:t xml:space="preserve">                                                  </w:t>
      </w:r>
      <w:r w:rsidR="00E23265">
        <w:rPr>
          <w:sz w:val="28"/>
          <w:szCs w:val="28"/>
        </w:rPr>
        <w:t xml:space="preserve">                               </w:t>
      </w:r>
    </w:p>
    <w:tbl>
      <w:tblPr>
        <w:tblStyle w:val="12"/>
        <w:tblW w:w="10349" w:type="dxa"/>
        <w:tblInd w:w="-289" w:type="dxa"/>
        <w:tblLayout w:type="fixed"/>
        <w:tblLook w:val="04A0" w:firstRow="1" w:lastRow="0" w:firstColumn="1" w:lastColumn="0" w:noHBand="0" w:noVBand="1"/>
      </w:tblPr>
      <w:tblGrid>
        <w:gridCol w:w="397"/>
        <w:gridCol w:w="1730"/>
        <w:gridCol w:w="851"/>
        <w:gridCol w:w="992"/>
        <w:gridCol w:w="992"/>
        <w:gridCol w:w="1559"/>
        <w:gridCol w:w="993"/>
        <w:gridCol w:w="2835"/>
      </w:tblGrid>
      <w:tr w:rsidR="007D4681" w:rsidRPr="00E23265" w:rsidTr="00895ACA">
        <w:tc>
          <w:tcPr>
            <w:tcW w:w="397" w:type="dxa"/>
            <w:vMerge w:val="restart"/>
          </w:tcPr>
          <w:p w:rsidR="007D4681" w:rsidRPr="00E23265" w:rsidRDefault="007D4681" w:rsidP="00C87C4E">
            <w:pPr>
              <w:rPr>
                <w:b/>
                <w:color w:val="000000"/>
              </w:rPr>
            </w:pPr>
            <w:r w:rsidRPr="00E23265">
              <w:rPr>
                <w:b/>
                <w:color w:val="000000"/>
              </w:rPr>
              <w:t>№</w:t>
            </w:r>
          </w:p>
        </w:tc>
        <w:tc>
          <w:tcPr>
            <w:tcW w:w="1730" w:type="dxa"/>
            <w:vMerge w:val="restart"/>
          </w:tcPr>
          <w:p w:rsidR="007D4681" w:rsidRPr="00E23265" w:rsidRDefault="007D4681" w:rsidP="00220C48">
            <w:pPr>
              <w:rPr>
                <w:b/>
                <w:color w:val="000000"/>
              </w:rPr>
            </w:pPr>
            <w:r w:rsidRPr="00E23265">
              <w:rPr>
                <w:b/>
                <w:color w:val="000000"/>
              </w:rPr>
              <w:t>Наименование тем (разделов) дисциплины</w:t>
            </w:r>
          </w:p>
        </w:tc>
        <w:tc>
          <w:tcPr>
            <w:tcW w:w="5387" w:type="dxa"/>
            <w:gridSpan w:val="5"/>
          </w:tcPr>
          <w:p w:rsidR="007D4681" w:rsidRPr="00E23265" w:rsidRDefault="007D4681" w:rsidP="00C87C4E">
            <w:pPr>
              <w:tabs>
                <w:tab w:val="left" w:pos="1802"/>
              </w:tabs>
              <w:jc w:val="center"/>
              <w:rPr>
                <w:b/>
                <w:color w:val="000000"/>
              </w:rPr>
            </w:pPr>
            <w:r w:rsidRPr="00E23265">
              <w:rPr>
                <w:b/>
                <w:color w:val="000000"/>
              </w:rPr>
              <w:t>Трудоемкость в часах</w:t>
            </w:r>
          </w:p>
        </w:tc>
        <w:tc>
          <w:tcPr>
            <w:tcW w:w="2835" w:type="dxa"/>
            <w:vMerge w:val="restart"/>
          </w:tcPr>
          <w:p w:rsidR="007D4681" w:rsidRPr="00E23265" w:rsidRDefault="007D4681" w:rsidP="00C87C4E">
            <w:pPr>
              <w:rPr>
                <w:b/>
                <w:color w:val="000000"/>
              </w:rPr>
            </w:pPr>
            <w:r w:rsidRPr="00E23265">
              <w:rPr>
                <w:b/>
                <w:color w:val="000000"/>
              </w:rPr>
              <w:t>Формы текущего контроля успеваемости</w:t>
            </w:r>
          </w:p>
        </w:tc>
      </w:tr>
      <w:tr w:rsidR="007D4681" w:rsidRPr="00E23265" w:rsidTr="00895ACA">
        <w:tc>
          <w:tcPr>
            <w:tcW w:w="397" w:type="dxa"/>
            <w:vMerge/>
          </w:tcPr>
          <w:p w:rsidR="007D4681" w:rsidRPr="00E23265" w:rsidRDefault="007D4681" w:rsidP="00C87C4E">
            <w:pPr>
              <w:rPr>
                <w:color w:val="000000"/>
              </w:rPr>
            </w:pPr>
          </w:p>
        </w:tc>
        <w:tc>
          <w:tcPr>
            <w:tcW w:w="1730" w:type="dxa"/>
            <w:vMerge/>
          </w:tcPr>
          <w:p w:rsidR="007D4681" w:rsidRPr="00E23265" w:rsidRDefault="007D4681" w:rsidP="00C87C4E">
            <w:pPr>
              <w:rPr>
                <w:color w:val="000000"/>
              </w:rPr>
            </w:pPr>
          </w:p>
        </w:tc>
        <w:tc>
          <w:tcPr>
            <w:tcW w:w="851" w:type="dxa"/>
            <w:vMerge w:val="restart"/>
          </w:tcPr>
          <w:p w:rsidR="007D4681" w:rsidRPr="00E23265" w:rsidRDefault="007D4681" w:rsidP="00C87C4E">
            <w:pPr>
              <w:rPr>
                <w:b/>
                <w:color w:val="000000"/>
              </w:rPr>
            </w:pPr>
            <w:r w:rsidRPr="00E23265">
              <w:rPr>
                <w:b/>
                <w:color w:val="000000"/>
              </w:rPr>
              <w:t>Всего</w:t>
            </w:r>
          </w:p>
        </w:tc>
        <w:tc>
          <w:tcPr>
            <w:tcW w:w="3543" w:type="dxa"/>
            <w:gridSpan w:val="3"/>
          </w:tcPr>
          <w:p w:rsidR="007D4681" w:rsidRPr="00E23265" w:rsidRDefault="007D4681" w:rsidP="00C87C4E">
            <w:pPr>
              <w:jc w:val="center"/>
              <w:rPr>
                <w:b/>
                <w:color w:val="000000"/>
              </w:rPr>
            </w:pPr>
            <w:r w:rsidRPr="00E23265">
              <w:rPr>
                <w:b/>
                <w:color w:val="000000"/>
              </w:rPr>
              <w:t>Аудиторная работа</w:t>
            </w:r>
          </w:p>
        </w:tc>
        <w:tc>
          <w:tcPr>
            <w:tcW w:w="993" w:type="dxa"/>
            <w:vMerge w:val="restart"/>
          </w:tcPr>
          <w:p w:rsidR="007D4681" w:rsidRPr="00E23265" w:rsidRDefault="007D4681" w:rsidP="00C87C4E">
            <w:pPr>
              <w:keepNext/>
              <w:rPr>
                <w:b/>
                <w:color w:val="000000"/>
              </w:rPr>
            </w:pPr>
            <w:r w:rsidRPr="00E23265">
              <w:rPr>
                <w:b/>
                <w:color w:val="000000"/>
              </w:rPr>
              <w:t xml:space="preserve">Самостоятельная работа </w:t>
            </w:r>
          </w:p>
        </w:tc>
        <w:tc>
          <w:tcPr>
            <w:tcW w:w="2835" w:type="dxa"/>
            <w:vMerge/>
          </w:tcPr>
          <w:p w:rsidR="007D4681" w:rsidRPr="00E23265" w:rsidRDefault="007D4681" w:rsidP="00C87C4E">
            <w:pPr>
              <w:rPr>
                <w:b/>
                <w:color w:val="000000"/>
              </w:rPr>
            </w:pPr>
          </w:p>
        </w:tc>
      </w:tr>
      <w:tr w:rsidR="007D4681" w:rsidRPr="00E23265" w:rsidTr="00895ACA">
        <w:tc>
          <w:tcPr>
            <w:tcW w:w="397" w:type="dxa"/>
            <w:vMerge/>
          </w:tcPr>
          <w:p w:rsidR="007D4681" w:rsidRPr="00E23265" w:rsidRDefault="007D4681" w:rsidP="00C87C4E">
            <w:pPr>
              <w:rPr>
                <w:color w:val="000000"/>
              </w:rPr>
            </w:pPr>
          </w:p>
        </w:tc>
        <w:tc>
          <w:tcPr>
            <w:tcW w:w="1730" w:type="dxa"/>
            <w:vMerge/>
          </w:tcPr>
          <w:p w:rsidR="007D4681" w:rsidRPr="00E23265" w:rsidRDefault="007D4681" w:rsidP="00C87C4E">
            <w:pPr>
              <w:rPr>
                <w:color w:val="000000"/>
              </w:rPr>
            </w:pPr>
          </w:p>
        </w:tc>
        <w:tc>
          <w:tcPr>
            <w:tcW w:w="851" w:type="dxa"/>
            <w:vMerge/>
          </w:tcPr>
          <w:p w:rsidR="007D4681" w:rsidRPr="00E23265" w:rsidRDefault="007D4681" w:rsidP="00C87C4E">
            <w:pPr>
              <w:rPr>
                <w:color w:val="000000"/>
              </w:rPr>
            </w:pPr>
          </w:p>
        </w:tc>
        <w:tc>
          <w:tcPr>
            <w:tcW w:w="992" w:type="dxa"/>
          </w:tcPr>
          <w:p w:rsidR="007D4681" w:rsidRPr="00E23265" w:rsidRDefault="007D4681" w:rsidP="00C87C4E">
            <w:pPr>
              <w:rPr>
                <w:b/>
                <w:color w:val="000000"/>
              </w:rPr>
            </w:pPr>
            <w:r w:rsidRPr="00E23265">
              <w:rPr>
                <w:b/>
                <w:color w:val="000000"/>
              </w:rPr>
              <w:t xml:space="preserve">Общая, в </w:t>
            </w:r>
            <w:proofErr w:type="spellStart"/>
            <w:r w:rsidRPr="00E23265">
              <w:rPr>
                <w:b/>
                <w:color w:val="000000"/>
              </w:rPr>
              <w:t>т.ч</w:t>
            </w:r>
            <w:proofErr w:type="spellEnd"/>
            <w:r w:rsidRPr="00E23265">
              <w:rPr>
                <w:b/>
                <w:color w:val="000000"/>
              </w:rPr>
              <w:t>.:</w:t>
            </w:r>
          </w:p>
        </w:tc>
        <w:tc>
          <w:tcPr>
            <w:tcW w:w="992" w:type="dxa"/>
          </w:tcPr>
          <w:p w:rsidR="007D4681" w:rsidRPr="00E23265" w:rsidRDefault="007D4681" w:rsidP="00C87C4E">
            <w:pPr>
              <w:rPr>
                <w:b/>
                <w:color w:val="000000"/>
              </w:rPr>
            </w:pPr>
            <w:r w:rsidRPr="00E23265">
              <w:rPr>
                <w:b/>
                <w:color w:val="000000"/>
              </w:rPr>
              <w:t>Лекции</w:t>
            </w:r>
          </w:p>
        </w:tc>
        <w:tc>
          <w:tcPr>
            <w:tcW w:w="1559" w:type="dxa"/>
          </w:tcPr>
          <w:p w:rsidR="007D4681" w:rsidRPr="00E23265" w:rsidRDefault="007D4681" w:rsidP="00C87C4E">
            <w:pPr>
              <w:rPr>
                <w:b/>
                <w:color w:val="000000"/>
              </w:rPr>
            </w:pPr>
            <w:r w:rsidRPr="00E23265">
              <w:rPr>
                <w:b/>
                <w:color w:val="000000"/>
              </w:rPr>
              <w:t>Семинары, практические занятия</w:t>
            </w:r>
          </w:p>
        </w:tc>
        <w:tc>
          <w:tcPr>
            <w:tcW w:w="993" w:type="dxa"/>
            <w:vMerge/>
          </w:tcPr>
          <w:p w:rsidR="007D4681" w:rsidRPr="00E23265" w:rsidRDefault="007D4681" w:rsidP="00C87C4E">
            <w:pPr>
              <w:rPr>
                <w:b/>
                <w:color w:val="000000"/>
              </w:rPr>
            </w:pPr>
          </w:p>
        </w:tc>
        <w:tc>
          <w:tcPr>
            <w:tcW w:w="2835" w:type="dxa"/>
            <w:vMerge/>
          </w:tcPr>
          <w:p w:rsidR="007D4681" w:rsidRPr="00E23265" w:rsidRDefault="007D4681" w:rsidP="00C87C4E">
            <w:pPr>
              <w:rPr>
                <w:b/>
                <w:color w:val="000000"/>
              </w:rPr>
            </w:pPr>
          </w:p>
        </w:tc>
      </w:tr>
      <w:tr w:rsidR="00753624" w:rsidRPr="00E23265" w:rsidTr="00895ACA">
        <w:tc>
          <w:tcPr>
            <w:tcW w:w="397" w:type="dxa"/>
          </w:tcPr>
          <w:p w:rsidR="00753624" w:rsidRPr="00E23265" w:rsidRDefault="00753624" w:rsidP="00753624">
            <w:pPr>
              <w:numPr>
                <w:ilvl w:val="0"/>
                <w:numId w:val="2"/>
              </w:numPr>
              <w:contextualSpacing/>
              <w:rPr>
                <w:color w:val="000000"/>
                <w:lang w:eastAsia="en-US"/>
              </w:rPr>
            </w:pPr>
          </w:p>
        </w:tc>
        <w:tc>
          <w:tcPr>
            <w:tcW w:w="1730" w:type="dxa"/>
          </w:tcPr>
          <w:p w:rsidR="00676E60" w:rsidRPr="00E23265" w:rsidRDefault="00676E60" w:rsidP="00676E60">
            <w:pPr>
              <w:rPr>
                <w:b/>
                <w:color w:val="000000"/>
              </w:rPr>
            </w:pPr>
            <w:r w:rsidRPr="00E23265">
              <w:rPr>
                <w:b/>
                <w:color w:val="000000"/>
              </w:rPr>
              <w:t xml:space="preserve">Тема 1. </w:t>
            </w:r>
            <w:proofErr w:type="spellStart"/>
            <w:r w:rsidRPr="00E23265">
              <w:rPr>
                <w:b/>
                <w:color w:val="000000"/>
              </w:rPr>
              <w:t>Инфографика</w:t>
            </w:r>
            <w:proofErr w:type="spellEnd"/>
            <w:r w:rsidRPr="00E23265">
              <w:rPr>
                <w:b/>
                <w:color w:val="000000"/>
              </w:rPr>
              <w:t xml:space="preserve"> как </w:t>
            </w:r>
            <w:r w:rsidR="0009782E" w:rsidRPr="00E23265">
              <w:rPr>
                <w:b/>
                <w:color w:val="000000"/>
              </w:rPr>
              <w:t>средство визуализации</w:t>
            </w:r>
          </w:p>
          <w:p w:rsidR="00753624" w:rsidRPr="00E23265" w:rsidRDefault="00753624" w:rsidP="00753624">
            <w:pPr>
              <w:rPr>
                <w:b/>
                <w:color w:val="000000"/>
              </w:rPr>
            </w:pPr>
          </w:p>
        </w:tc>
        <w:tc>
          <w:tcPr>
            <w:tcW w:w="851" w:type="dxa"/>
          </w:tcPr>
          <w:p w:rsidR="00753624" w:rsidRPr="00E23265" w:rsidRDefault="00573240" w:rsidP="00753624">
            <w:pPr>
              <w:jc w:val="center"/>
              <w:rPr>
                <w:b/>
                <w:color w:val="000000"/>
              </w:rPr>
            </w:pPr>
            <w:r w:rsidRPr="00E23265">
              <w:rPr>
                <w:b/>
                <w:color w:val="000000"/>
              </w:rPr>
              <w:t>46</w:t>
            </w:r>
          </w:p>
        </w:tc>
        <w:tc>
          <w:tcPr>
            <w:tcW w:w="992" w:type="dxa"/>
          </w:tcPr>
          <w:p w:rsidR="00753624" w:rsidRPr="00E23265" w:rsidRDefault="00573240" w:rsidP="00753624">
            <w:pPr>
              <w:jc w:val="center"/>
              <w:rPr>
                <w:b/>
                <w:color w:val="000000"/>
              </w:rPr>
            </w:pPr>
            <w:r w:rsidRPr="00E23265">
              <w:rPr>
                <w:b/>
                <w:color w:val="000000"/>
              </w:rPr>
              <w:t>22</w:t>
            </w:r>
          </w:p>
        </w:tc>
        <w:tc>
          <w:tcPr>
            <w:tcW w:w="992" w:type="dxa"/>
          </w:tcPr>
          <w:p w:rsidR="00753624" w:rsidRPr="00E23265" w:rsidRDefault="008B5293" w:rsidP="00753624">
            <w:pPr>
              <w:jc w:val="center"/>
              <w:rPr>
                <w:b/>
                <w:color w:val="000000"/>
              </w:rPr>
            </w:pPr>
            <w:r w:rsidRPr="00E23265">
              <w:rPr>
                <w:b/>
                <w:color w:val="000000"/>
              </w:rPr>
              <w:t>6</w:t>
            </w:r>
          </w:p>
        </w:tc>
        <w:tc>
          <w:tcPr>
            <w:tcW w:w="1559" w:type="dxa"/>
          </w:tcPr>
          <w:p w:rsidR="00753624" w:rsidRPr="00E23265" w:rsidRDefault="00737378" w:rsidP="005821F4">
            <w:pPr>
              <w:jc w:val="center"/>
              <w:rPr>
                <w:b/>
                <w:color w:val="000000"/>
              </w:rPr>
            </w:pPr>
            <w:r w:rsidRPr="00E23265">
              <w:rPr>
                <w:b/>
                <w:color w:val="000000"/>
              </w:rPr>
              <w:t>1</w:t>
            </w:r>
            <w:r w:rsidR="005821F4" w:rsidRPr="00E23265">
              <w:rPr>
                <w:b/>
                <w:color w:val="000000"/>
              </w:rPr>
              <w:t>6</w:t>
            </w:r>
          </w:p>
        </w:tc>
        <w:tc>
          <w:tcPr>
            <w:tcW w:w="993" w:type="dxa"/>
          </w:tcPr>
          <w:p w:rsidR="00753624" w:rsidRPr="00E23265" w:rsidRDefault="00034048" w:rsidP="00753624">
            <w:pPr>
              <w:jc w:val="center"/>
              <w:rPr>
                <w:b/>
                <w:color w:val="000000"/>
              </w:rPr>
            </w:pPr>
            <w:r w:rsidRPr="00E23265">
              <w:rPr>
                <w:b/>
                <w:color w:val="000000"/>
              </w:rPr>
              <w:t>24</w:t>
            </w:r>
          </w:p>
        </w:tc>
        <w:tc>
          <w:tcPr>
            <w:tcW w:w="2835" w:type="dxa"/>
          </w:tcPr>
          <w:p w:rsidR="00DC659F" w:rsidRPr="00E23265" w:rsidRDefault="00DC659F" w:rsidP="00DC659F">
            <w:r w:rsidRPr="00E23265">
              <w:t>1. Формирование знаний: обзор трендов по теме; анализ лучших практик по теме.</w:t>
            </w:r>
          </w:p>
          <w:p w:rsidR="008B5832" w:rsidRPr="00E23265" w:rsidRDefault="00DC659F" w:rsidP="008F22FC">
            <w:r w:rsidRPr="00E23265">
              <w:t>2. Формирование умений: постановка творческого задания,  мониторинг хода работ, контроль результата командной работы.</w:t>
            </w:r>
          </w:p>
        </w:tc>
      </w:tr>
      <w:tr w:rsidR="00753624" w:rsidRPr="00E23265" w:rsidTr="00895ACA">
        <w:trPr>
          <w:trHeight w:val="1294"/>
        </w:trPr>
        <w:tc>
          <w:tcPr>
            <w:tcW w:w="397" w:type="dxa"/>
          </w:tcPr>
          <w:p w:rsidR="00753624" w:rsidRPr="00E23265" w:rsidRDefault="00753624" w:rsidP="00753624">
            <w:pPr>
              <w:numPr>
                <w:ilvl w:val="0"/>
                <w:numId w:val="2"/>
              </w:numPr>
              <w:contextualSpacing/>
              <w:rPr>
                <w:color w:val="000000"/>
                <w:lang w:eastAsia="en-US"/>
              </w:rPr>
            </w:pPr>
          </w:p>
        </w:tc>
        <w:tc>
          <w:tcPr>
            <w:tcW w:w="1730" w:type="dxa"/>
          </w:tcPr>
          <w:p w:rsidR="00753624" w:rsidRPr="00E23265" w:rsidRDefault="00895ACA" w:rsidP="00895ACA">
            <w:pPr>
              <w:rPr>
                <w:b/>
                <w:bCs/>
              </w:rPr>
            </w:pPr>
            <w:r w:rsidRPr="00E23265">
              <w:rPr>
                <w:b/>
                <w:color w:val="000000"/>
              </w:rPr>
              <w:t xml:space="preserve">Тема 2. Создание сайта </w:t>
            </w:r>
            <w:r w:rsidR="0085083D" w:rsidRPr="00E23265">
              <w:rPr>
                <w:b/>
                <w:color w:val="000000"/>
              </w:rPr>
              <w:t xml:space="preserve">и цифровой </w:t>
            </w:r>
            <w:proofErr w:type="spellStart"/>
            <w:r w:rsidR="0085083D" w:rsidRPr="00E23265">
              <w:rPr>
                <w:b/>
                <w:color w:val="000000"/>
              </w:rPr>
              <w:t>паблишинг</w:t>
            </w:r>
            <w:proofErr w:type="spellEnd"/>
          </w:p>
        </w:tc>
        <w:tc>
          <w:tcPr>
            <w:tcW w:w="851" w:type="dxa"/>
          </w:tcPr>
          <w:p w:rsidR="00753624" w:rsidRPr="00E23265" w:rsidRDefault="00573240" w:rsidP="00753624">
            <w:pPr>
              <w:jc w:val="center"/>
              <w:rPr>
                <w:b/>
                <w:color w:val="000000"/>
              </w:rPr>
            </w:pPr>
            <w:r w:rsidRPr="00E23265">
              <w:rPr>
                <w:b/>
                <w:color w:val="000000"/>
              </w:rPr>
              <w:t>46</w:t>
            </w:r>
          </w:p>
        </w:tc>
        <w:tc>
          <w:tcPr>
            <w:tcW w:w="992" w:type="dxa"/>
          </w:tcPr>
          <w:p w:rsidR="00753624" w:rsidRPr="00E23265" w:rsidRDefault="00573240" w:rsidP="00753624">
            <w:pPr>
              <w:jc w:val="center"/>
              <w:rPr>
                <w:b/>
                <w:color w:val="000000"/>
              </w:rPr>
            </w:pPr>
            <w:r w:rsidRPr="00E23265">
              <w:rPr>
                <w:b/>
                <w:color w:val="000000"/>
              </w:rPr>
              <w:t>22</w:t>
            </w:r>
          </w:p>
        </w:tc>
        <w:tc>
          <w:tcPr>
            <w:tcW w:w="992" w:type="dxa"/>
          </w:tcPr>
          <w:p w:rsidR="00753624" w:rsidRPr="00E23265" w:rsidRDefault="008B5293" w:rsidP="00753624">
            <w:pPr>
              <w:jc w:val="center"/>
              <w:rPr>
                <w:b/>
                <w:color w:val="000000"/>
              </w:rPr>
            </w:pPr>
            <w:r w:rsidRPr="00E23265">
              <w:rPr>
                <w:b/>
                <w:color w:val="000000"/>
              </w:rPr>
              <w:t>6</w:t>
            </w:r>
          </w:p>
        </w:tc>
        <w:tc>
          <w:tcPr>
            <w:tcW w:w="1559" w:type="dxa"/>
          </w:tcPr>
          <w:p w:rsidR="00753624" w:rsidRPr="00E23265" w:rsidRDefault="00737378" w:rsidP="005821F4">
            <w:pPr>
              <w:jc w:val="center"/>
              <w:rPr>
                <w:b/>
                <w:color w:val="000000"/>
              </w:rPr>
            </w:pPr>
            <w:r w:rsidRPr="00E23265">
              <w:rPr>
                <w:b/>
                <w:color w:val="000000"/>
              </w:rPr>
              <w:t>1</w:t>
            </w:r>
            <w:r w:rsidR="005821F4" w:rsidRPr="00E23265">
              <w:rPr>
                <w:b/>
                <w:color w:val="000000"/>
              </w:rPr>
              <w:t>6</w:t>
            </w:r>
          </w:p>
        </w:tc>
        <w:tc>
          <w:tcPr>
            <w:tcW w:w="993" w:type="dxa"/>
          </w:tcPr>
          <w:p w:rsidR="00753624" w:rsidRPr="00E23265" w:rsidRDefault="00034048" w:rsidP="00753624">
            <w:pPr>
              <w:jc w:val="center"/>
              <w:rPr>
                <w:b/>
                <w:color w:val="000000"/>
              </w:rPr>
            </w:pPr>
            <w:r w:rsidRPr="00E23265">
              <w:rPr>
                <w:b/>
                <w:color w:val="000000"/>
              </w:rPr>
              <w:t>24</w:t>
            </w:r>
          </w:p>
        </w:tc>
        <w:tc>
          <w:tcPr>
            <w:tcW w:w="2835" w:type="dxa"/>
          </w:tcPr>
          <w:p w:rsidR="00DC659F" w:rsidRPr="00E23265" w:rsidRDefault="00DC659F" w:rsidP="00DC659F">
            <w:r w:rsidRPr="00E23265">
              <w:t>1. Формирование знаний: обзор трендов по теме; анализ лучших практик по теме.</w:t>
            </w:r>
          </w:p>
          <w:p w:rsidR="00753624" w:rsidRPr="00E23265" w:rsidRDefault="00DC659F" w:rsidP="00DC659F">
            <w:pPr>
              <w:rPr>
                <w:b/>
                <w:highlight w:val="yellow"/>
              </w:rPr>
            </w:pPr>
            <w:r w:rsidRPr="00E23265">
              <w:t>2. Формирование умений: постановка творческого задания,  мониторинг хода работ, контроль результата командной работы.</w:t>
            </w:r>
          </w:p>
        </w:tc>
      </w:tr>
      <w:tr w:rsidR="00753624" w:rsidRPr="00E23265" w:rsidTr="00B63E74">
        <w:trPr>
          <w:trHeight w:val="264"/>
        </w:trPr>
        <w:tc>
          <w:tcPr>
            <w:tcW w:w="397" w:type="dxa"/>
          </w:tcPr>
          <w:p w:rsidR="00753624" w:rsidRPr="00E23265" w:rsidRDefault="00753624" w:rsidP="00753624">
            <w:pPr>
              <w:numPr>
                <w:ilvl w:val="0"/>
                <w:numId w:val="2"/>
              </w:numPr>
              <w:contextualSpacing/>
              <w:rPr>
                <w:color w:val="000000"/>
                <w:lang w:eastAsia="en-US"/>
              </w:rPr>
            </w:pPr>
          </w:p>
        </w:tc>
        <w:tc>
          <w:tcPr>
            <w:tcW w:w="1730" w:type="dxa"/>
          </w:tcPr>
          <w:p w:rsidR="00753624" w:rsidRPr="00E23265" w:rsidRDefault="00895ACA" w:rsidP="00F60FB4">
            <w:pPr>
              <w:rPr>
                <w:b/>
                <w:color w:val="000000"/>
              </w:rPr>
            </w:pPr>
            <w:r w:rsidRPr="00E23265">
              <w:rPr>
                <w:b/>
                <w:color w:val="000000"/>
              </w:rPr>
              <w:t xml:space="preserve">Тема 3. Разработка приложения для развития </w:t>
            </w:r>
            <w:r w:rsidR="00F60FB4" w:rsidRPr="00E23265">
              <w:rPr>
                <w:b/>
                <w:color w:val="000000"/>
              </w:rPr>
              <w:t>мультисенсорного</w:t>
            </w:r>
            <w:r w:rsidRPr="00E23265">
              <w:rPr>
                <w:b/>
                <w:color w:val="000000"/>
              </w:rPr>
              <w:t xml:space="preserve"> опыта потребителя</w:t>
            </w:r>
          </w:p>
        </w:tc>
        <w:tc>
          <w:tcPr>
            <w:tcW w:w="851" w:type="dxa"/>
          </w:tcPr>
          <w:p w:rsidR="00753624" w:rsidRPr="00E23265" w:rsidRDefault="00573240" w:rsidP="00753624">
            <w:pPr>
              <w:jc w:val="center"/>
              <w:rPr>
                <w:b/>
                <w:color w:val="000000"/>
              </w:rPr>
            </w:pPr>
            <w:r w:rsidRPr="00E23265">
              <w:rPr>
                <w:b/>
                <w:color w:val="000000"/>
              </w:rPr>
              <w:t>52</w:t>
            </w:r>
          </w:p>
        </w:tc>
        <w:tc>
          <w:tcPr>
            <w:tcW w:w="992" w:type="dxa"/>
          </w:tcPr>
          <w:p w:rsidR="00753624" w:rsidRPr="00E23265" w:rsidRDefault="00573240" w:rsidP="00753624">
            <w:pPr>
              <w:jc w:val="center"/>
              <w:rPr>
                <w:b/>
                <w:color w:val="000000"/>
              </w:rPr>
            </w:pPr>
            <w:r w:rsidRPr="00E23265">
              <w:rPr>
                <w:b/>
                <w:color w:val="000000"/>
              </w:rPr>
              <w:t>24</w:t>
            </w:r>
          </w:p>
        </w:tc>
        <w:tc>
          <w:tcPr>
            <w:tcW w:w="992" w:type="dxa"/>
          </w:tcPr>
          <w:p w:rsidR="00753624" w:rsidRPr="00E23265" w:rsidRDefault="008B5293" w:rsidP="00753624">
            <w:pPr>
              <w:jc w:val="center"/>
              <w:rPr>
                <w:b/>
                <w:color w:val="000000"/>
              </w:rPr>
            </w:pPr>
            <w:r w:rsidRPr="00E23265">
              <w:rPr>
                <w:b/>
                <w:color w:val="000000"/>
              </w:rPr>
              <w:t>4</w:t>
            </w:r>
          </w:p>
        </w:tc>
        <w:tc>
          <w:tcPr>
            <w:tcW w:w="1559" w:type="dxa"/>
          </w:tcPr>
          <w:p w:rsidR="00753624" w:rsidRPr="00E23265" w:rsidRDefault="005821F4" w:rsidP="00753624">
            <w:pPr>
              <w:jc w:val="center"/>
              <w:rPr>
                <w:b/>
                <w:color w:val="000000"/>
              </w:rPr>
            </w:pPr>
            <w:r w:rsidRPr="00E23265">
              <w:rPr>
                <w:b/>
                <w:color w:val="000000"/>
              </w:rPr>
              <w:t>20</w:t>
            </w:r>
          </w:p>
        </w:tc>
        <w:tc>
          <w:tcPr>
            <w:tcW w:w="993" w:type="dxa"/>
          </w:tcPr>
          <w:p w:rsidR="00753624" w:rsidRPr="00E23265" w:rsidRDefault="00034048" w:rsidP="00753624">
            <w:pPr>
              <w:jc w:val="center"/>
              <w:rPr>
                <w:b/>
                <w:color w:val="000000"/>
              </w:rPr>
            </w:pPr>
            <w:r w:rsidRPr="00E23265">
              <w:rPr>
                <w:b/>
                <w:color w:val="000000"/>
              </w:rPr>
              <w:t>28</w:t>
            </w:r>
          </w:p>
        </w:tc>
        <w:tc>
          <w:tcPr>
            <w:tcW w:w="2835" w:type="dxa"/>
          </w:tcPr>
          <w:p w:rsidR="00DC659F" w:rsidRPr="00E23265" w:rsidRDefault="00DC659F" w:rsidP="00DC659F">
            <w:r w:rsidRPr="00E23265">
              <w:t>1. Формирование знаний: обзор трендов по теме; анализ лучших практик по теме.</w:t>
            </w:r>
          </w:p>
          <w:p w:rsidR="00753624" w:rsidRPr="00E23265" w:rsidRDefault="00DC659F" w:rsidP="00DC659F">
            <w:pPr>
              <w:rPr>
                <w:highlight w:val="yellow"/>
              </w:rPr>
            </w:pPr>
            <w:r w:rsidRPr="00E23265">
              <w:t>2. Формирование умений: постановка творческого задания,  мониторинг хода работ, контроль результата командной работы.</w:t>
            </w:r>
          </w:p>
        </w:tc>
      </w:tr>
      <w:tr w:rsidR="00A80FE1" w:rsidRPr="00E23265" w:rsidTr="00895ACA">
        <w:tc>
          <w:tcPr>
            <w:tcW w:w="397" w:type="dxa"/>
          </w:tcPr>
          <w:p w:rsidR="00A80FE1" w:rsidRPr="00E23265" w:rsidRDefault="00A80FE1" w:rsidP="00C87C4E">
            <w:pPr>
              <w:rPr>
                <w:b/>
                <w:color w:val="000000"/>
              </w:rPr>
            </w:pPr>
          </w:p>
        </w:tc>
        <w:tc>
          <w:tcPr>
            <w:tcW w:w="1730" w:type="dxa"/>
          </w:tcPr>
          <w:p w:rsidR="00A80FE1" w:rsidRPr="00E23265" w:rsidRDefault="00A80FE1" w:rsidP="00C87C4E">
            <w:pPr>
              <w:rPr>
                <w:b/>
                <w:color w:val="000000"/>
              </w:rPr>
            </w:pPr>
            <w:r w:rsidRPr="00E23265">
              <w:rPr>
                <w:b/>
                <w:color w:val="000000"/>
              </w:rPr>
              <w:t xml:space="preserve"> В целом по дисциплине  </w:t>
            </w:r>
          </w:p>
        </w:tc>
        <w:tc>
          <w:tcPr>
            <w:tcW w:w="851" w:type="dxa"/>
          </w:tcPr>
          <w:p w:rsidR="00A80FE1" w:rsidRPr="00E23265" w:rsidRDefault="002956C9" w:rsidP="00C87C4E">
            <w:pPr>
              <w:jc w:val="center"/>
              <w:rPr>
                <w:b/>
                <w:color w:val="000000"/>
              </w:rPr>
            </w:pPr>
            <w:r w:rsidRPr="00E23265">
              <w:rPr>
                <w:b/>
                <w:color w:val="000000"/>
              </w:rPr>
              <w:t>144</w:t>
            </w:r>
          </w:p>
        </w:tc>
        <w:tc>
          <w:tcPr>
            <w:tcW w:w="992" w:type="dxa"/>
          </w:tcPr>
          <w:p w:rsidR="00A80FE1" w:rsidRPr="00E23265" w:rsidRDefault="002956C9" w:rsidP="00C87C4E">
            <w:pPr>
              <w:jc w:val="center"/>
              <w:rPr>
                <w:b/>
                <w:color w:val="000000"/>
              </w:rPr>
            </w:pPr>
            <w:r w:rsidRPr="00E23265">
              <w:rPr>
                <w:b/>
                <w:color w:val="000000"/>
              </w:rPr>
              <w:t>68</w:t>
            </w:r>
          </w:p>
        </w:tc>
        <w:tc>
          <w:tcPr>
            <w:tcW w:w="992" w:type="dxa"/>
          </w:tcPr>
          <w:p w:rsidR="00A80FE1" w:rsidRPr="00E23265" w:rsidRDefault="002956C9" w:rsidP="00C87C4E">
            <w:pPr>
              <w:jc w:val="center"/>
              <w:rPr>
                <w:b/>
                <w:color w:val="000000"/>
              </w:rPr>
            </w:pPr>
            <w:r w:rsidRPr="00E23265">
              <w:rPr>
                <w:b/>
                <w:color w:val="000000"/>
              </w:rPr>
              <w:t>16</w:t>
            </w:r>
          </w:p>
        </w:tc>
        <w:tc>
          <w:tcPr>
            <w:tcW w:w="1559" w:type="dxa"/>
          </w:tcPr>
          <w:p w:rsidR="00A80FE1" w:rsidRPr="00E23265" w:rsidRDefault="002956C9" w:rsidP="00C87C4E">
            <w:pPr>
              <w:jc w:val="center"/>
              <w:rPr>
                <w:b/>
                <w:color w:val="000000"/>
              </w:rPr>
            </w:pPr>
            <w:r w:rsidRPr="00E23265">
              <w:rPr>
                <w:b/>
                <w:color w:val="000000"/>
              </w:rPr>
              <w:t>52</w:t>
            </w:r>
          </w:p>
        </w:tc>
        <w:tc>
          <w:tcPr>
            <w:tcW w:w="993" w:type="dxa"/>
          </w:tcPr>
          <w:p w:rsidR="00A80FE1" w:rsidRPr="00E23265" w:rsidRDefault="002956C9" w:rsidP="00BE57FB">
            <w:pPr>
              <w:jc w:val="center"/>
              <w:rPr>
                <w:b/>
                <w:color w:val="000000"/>
              </w:rPr>
            </w:pPr>
            <w:r w:rsidRPr="00E23265">
              <w:rPr>
                <w:b/>
                <w:color w:val="000000"/>
              </w:rPr>
              <w:t>76</w:t>
            </w:r>
          </w:p>
        </w:tc>
        <w:tc>
          <w:tcPr>
            <w:tcW w:w="2835" w:type="dxa"/>
          </w:tcPr>
          <w:p w:rsidR="00A80FE1" w:rsidRPr="00E23265" w:rsidRDefault="00A80FE1" w:rsidP="002E14B3">
            <w:pPr>
              <w:rPr>
                <w:color w:val="000000"/>
              </w:rPr>
            </w:pPr>
            <w:r w:rsidRPr="00E23265">
              <w:rPr>
                <w:b/>
                <w:color w:val="000000"/>
              </w:rPr>
              <w:t xml:space="preserve">Согласно учебному плану: </w:t>
            </w:r>
            <w:r w:rsidR="002E14B3" w:rsidRPr="00E23265">
              <w:rPr>
                <w:color w:val="000000"/>
              </w:rPr>
              <w:t>домашнее творческое задание</w:t>
            </w:r>
          </w:p>
        </w:tc>
      </w:tr>
      <w:tr w:rsidR="00A80FE1" w:rsidRPr="00E23265" w:rsidTr="00895ACA">
        <w:tc>
          <w:tcPr>
            <w:tcW w:w="397" w:type="dxa"/>
          </w:tcPr>
          <w:p w:rsidR="00A80FE1" w:rsidRPr="00E23265" w:rsidRDefault="00A80FE1" w:rsidP="00C87C4E">
            <w:pPr>
              <w:rPr>
                <w:color w:val="000000"/>
              </w:rPr>
            </w:pPr>
          </w:p>
        </w:tc>
        <w:tc>
          <w:tcPr>
            <w:tcW w:w="1730" w:type="dxa"/>
          </w:tcPr>
          <w:p w:rsidR="00A80FE1" w:rsidRPr="00E23265" w:rsidRDefault="00A80FE1" w:rsidP="00C87C4E">
            <w:pPr>
              <w:rPr>
                <w:color w:val="000000"/>
              </w:rPr>
            </w:pPr>
            <w:r w:rsidRPr="00E23265">
              <w:rPr>
                <w:color w:val="000000"/>
              </w:rPr>
              <w:t>Итого %</w:t>
            </w:r>
          </w:p>
        </w:tc>
        <w:tc>
          <w:tcPr>
            <w:tcW w:w="851" w:type="dxa"/>
          </w:tcPr>
          <w:p w:rsidR="00A80FE1" w:rsidRPr="00E23265" w:rsidRDefault="003A0C3D" w:rsidP="00C87C4E">
            <w:pPr>
              <w:jc w:val="center"/>
              <w:rPr>
                <w:b/>
                <w:color w:val="000000"/>
              </w:rPr>
            </w:pPr>
            <w:r w:rsidRPr="00E23265">
              <w:rPr>
                <w:b/>
                <w:color w:val="000000"/>
              </w:rPr>
              <w:t>100</w:t>
            </w:r>
            <w:r w:rsidR="00FD2468" w:rsidRPr="00E23265">
              <w:rPr>
                <w:b/>
                <w:color w:val="000000"/>
              </w:rPr>
              <w:t>%</w:t>
            </w:r>
          </w:p>
        </w:tc>
        <w:tc>
          <w:tcPr>
            <w:tcW w:w="992" w:type="dxa"/>
          </w:tcPr>
          <w:p w:rsidR="00A80FE1" w:rsidRPr="00E23265" w:rsidRDefault="003A0C3D" w:rsidP="00C87C4E">
            <w:pPr>
              <w:jc w:val="center"/>
              <w:rPr>
                <w:b/>
                <w:color w:val="000000"/>
              </w:rPr>
            </w:pPr>
            <w:r w:rsidRPr="00E23265">
              <w:rPr>
                <w:b/>
                <w:color w:val="000000"/>
              </w:rPr>
              <w:t>47</w:t>
            </w:r>
            <w:r w:rsidR="00FD2468" w:rsidRPr="00E23265">
              <w:rPr>
                <w:b/>
                <w:color w:val="000000"/>
              </w:rPr>
              <w:t>%</w:t>
            </w:r>
          </w:p>
        </w:tc>
        <w:tc>
          <w:tcPr>
            <w:tcW w:w="992" w:type="dxa"/>
          </w:tcPr>
          <w:p w:rsidR="00A80FE1" w:rsidRPr="000B7DE0" w:rsidRDefault="00C53314" w:rsidP="00C87C4E">
            <w:pPr>
              <w:jc w:val="center"/>
              <w:rPr>
                <w:b/>
                <w:color w:val="000000"/>
              </w:rPr>
            </w:pPr>
            <w:r w:rsidRPr="000B7DE0">
              <w:rPr>
                <w:b/>
                <w:color w:val="000000"/>
              </w:rPr>
              <w:t>24</w:t>
            </w:r>
            <w:r w:rsidR="00FD2468" w:rsidRPr="000B7DE0">
              <w:rPr>
                <w:b/>
                <w:color w:val="000000"/>
              </w:rPr>
              <w:t>%</w:t>
            </w:r>
          </w:p>
        </w:tc>
        <w:tc>
          <w:tcPr>
            <w:tcW w:w="1559" w:type="dxa"/>
          </w:tcPr>
          <w:p w:rsidR="00A80FE1" w:rsidRPr="000B7DE0" w:rsidRDefault="00C53314" w:rsidP="00C87C4E">
            <w:pPr>
              <w:jc w:val="center"/>
              <w:rPr>
                <w:b/>
                <w:color w:val="000000"/>
              </w:rPr>
            </w:pPr>
            <w:r w:rsidRPr="000B7DE0">
              <w:rPr>
                <w:b/>
                <w:color w:val="000000"/>
              </w:rPr>
              <w:t>7</w:t>
            </w:r>
            <w:r w:rsidR="003A0C3D" w:rsidRPr="000B7DE0">
              <w:rPr>
                <w:b/>
                <w:color w:val="000000"/>
              </w:rPr>
              <w:t>6</w:t>
            </w:r>
            <w:r w:rsidR="00FD2468" w:rsidRPr="000B7DE0">
              <w:rPr>
                <w:b/>
                <w:color w:val="000000"/>
              </w:rPr>
              <w:t>%</w:t>
            </w:r>
          </w:p>
        </w:tc>
        <w:tc>
          <w:tcPr>
            <w:tcW w:w="993" w:type="dxa"/>
          </w:tcPr>
          <w:p w:rsidR="00A80FE1" w:rsidRPr="00E23265" w:rsidRDefault="003A0C3D" w:rsidP="00C87C4E">
            <w:pPr>
              <w:jc w:val="center"/>
              <w:rPr>
                <w:b/>
                <w:color w:val="000000"/>
              </w:rPr>
            </w:pPr>
            <w:r w:rsidRPr="00E23265">
              <w:rPr>
                <w:b/>
                <w:color w:val="000000"/>
              </w:rPr>
              <w:t>53</w:t>
            </w:r>
            <w:r w:rsidR="00FD2468" w:rsidRPr="00E23265">
              <w:rPr>
                <w:b/>
                <w:color w:val="000000"/>
              </w:rPr>
              <w:t>%</w:t>
            </w:r>
          </w:p>
        </w:tc>
        <w:tc>
          <w:tcPr>
            <w:tcW w:w="2835" w:type="dxa"/>
          </w:tcPr>
          <w:p w:rsidR="00A80FE1" w:rsidRPr="00E23265" w:rsidRDefault="00A80FE1" w:rsidP="00C87C4E">
            <w:pPr>
              <w:rPr>
                <w:color w:val="000000"/>
              </w:rPr>
            </w:pPr>
          </w:p>
        </w:tc>
      </w:tr>
    </w:tbl>
    <w:p w:rsidR="00833035" w:rsidRDefault="00833035" w:rsidP="00C87C4E">
      <w:pPr>
        <w:jc w:val="both"/>
        <w:rPr>
          <w:color w:val="000000"/>
          <w:lang w:eastAsia="en-US"/>
        </w:rPr>
      </w:pPr>
    </w:p>
    <w:p w:rsidR="005B50A2" w:rsidRDefault="00E23265" w:rsidP="00E23265">
      <w:pPr>
        <w:jc w:val="both"/>
        <w:rPr>
          <w:sz w:val="28"/>
          <w:szCs w:val="28"/>
        </w:rPr>
      </w:pPr>
      <w:r>
        <w:rPr>
          <w:sz w:val="28"/>
          <w:szCs w:val="28"/>
        </w:rPr>
        <w:t>42.03.01</w:t>
      </w:r>
      <w:r w:rsidR="00DE5CC6" w:rsidRPr="001A185F">
        <w:rPr>
          <w:sz w:val="28"/>
          <w:szCs w:val="28"/>
        </w:rPr>
        <w:t xml:space="preserve"> Реклама </w:t>
      </w:r>
      <w:r>
        <w:rPr>
          <w:sz w:val="28"/>
          <w:szCs w:val="28"/>
        </w:rPr>
        <w:t>и связи с общественностью,</w:t>
      </w:r>
      <w:r w:rsidR="00DE5CC6">
        <w:rPr>
          <w:sz w:val="28"/>
          <w:szCs w:val="28"/>
        </w:rPr>
        <w:t xml:space="preserve"> ОП «</w:t>
      </w:r>
      <w:r w:rsidR="00DE5CC6" w:rsidRPr="001A185F">
        <w:rPr>
          <w:sz w:val="28"/>
          <w:szCs w:val="28"/>
        </w:rPr>
        <w:t>Реклама и связи с общественностью</w:t>
      </w:r>
      <w:r w:rsidR="00DE5CC6">
        <w:rPr>
          <w:sz w:val="28"/>
          <w:szCs w:val="28"/>
        </w:rPr>
        <w:t xml:space="preserve">» </w:t>
      </w:r>
      <w:r w:rsidR="00DE5CC6" w:rsidRPr="001A185F">
        <w:rPr>
          <w:sz w:val="28"/>
          <w:szCs w:val="28"/>
        </w:rPr>
        <w:t>(Связи с общественностью в политике и бизнесе (с</w:t>
      </w:r>
      <w:r w:rsidR="00DE5CC6">
        <w:rPr>
          <w:sz w:val="28"/>
          <w:szCs w:val="28"/>
        </w:rPr>
        <w:t xml:space="preserve"> </w:t>
      </w:r>
      <w:r w:rsidR="00DE5CC6" w:rsidRPr="001A185F">
        <w:rPr>
          <w:sz w:val="28"/>
          <w:szCs w:val="28"/>
        </w:rPr>
        <w:t>частичной реализацией на английском языке)</w:t>
      </w:r>
      <w:r w:rsidR="00DE5CC6">
        <w:rPr>
          <w:sz w:val="28"/>
          <w:szCs w:val="28"/>
        </w:rPr>
        <w:t>, ОП «</w:t>
      </w:r>
      <w:proofErr w:type="spellStart"/>
      <w:r w:rsidR="00DE5CC6" w:rsidRPr="001A185F">
        <w:rPr>
          <w:sz w:val="28"/>
          <w:szCs w:val="28"/>
        </w:rPr>
        <w:t>Cвязи</w:t>
      </w:r>
      <w:proofErr w:type="spellEnd"/>
      <w:r w:rsidR="00DE5CC6" w:rsidRPr="001A185F">
        <w:rPr>
          <w:sz w:val="28"/>
          <w:szCs w:val="28"/>
        </w:rPr>
        <w:t xml:space="preserve"> с общественностью в политике и бизнесе /</w:t>
      </w:r>
      <w:r w:rsidR="00BE2FED">
        <w:rPr>
          <w:sz w:val="28"/>
          <w:szCs w:val="28"/>
        </w:rPr>
        <w:t xml:space="preserve"> </w:t>
      </w:r>
      <w:proofErr w:type="spellStart"/>
      <w:r w:rsidR="00DE5CC6" w:rsidRPr="001A185F">
        <w:rPr>
          <w:sz w:val="28"/>
          <w:szCs w:val="28"/>
        </w:rPr>
        <w:t>Public</w:t>
      </w:r>
      <w:proofErr w:type="spellEnd"/>
      <w:r w:rsidR="00DE5CC6" w:rsidRPr="001A185F">
        <w:rPr>
          <w:sz w:val="28"/>
          <w:szCs w:val="28"/>
        </w:rPr>
        <w:t xml:space="preserve"> </w:t>
      </w:r>
      <w:proofErr w:type="spellStart"/>
      <w:r w:rsidR="00DE5CC6" w:rsidRPr="001A185F">
        <w:rPr>
          <w:sz w:val="28"/>
          <w:szCs w:val="28"/>
        </w:rPr>
        <w:t>Rel</w:t>
      </w:r>
      <w:r w:rsidR="00DE5CC6">
        <w:rPr>
          <w:sz w:val="28"/>
          <w:szCs w:val="28"/>
        </w:rPr>
        <w:t>a</w:t>
      </w:r>
      <w:r>
        <w:rPr>
          <w:sz w:val="28"/>
          <w:szCs w:val="28"/>
        </w:rPr>
        <w:t>tions</w:t>
      </w:r>
      <w:proofErr w:type="spellEnd"/>
      <w:r>
        <w:rPr>
          <w:sz w:val="28"/>
          <w:szCs w:val="28"/>
        </w:rPr>
        <w:t xml:space="preserve"> </w:t>
      </w:r>
      <w:proofErr w:type="spellStart"/>
      <w:r>
        <w:rPr>
          <w:sz w:val="28"/>
          <w:szCs w:val="28"/>
        </w:rPr>
        <w:t>in</w:t>
      </w:r>
      <w:proofErr w:type="spellEnd"/>
      <w:r>
        <w:rPr>
          <w:sz w:val="28"/>
          <w:szCs w:val="28"/>
        </w:rPr>
        <w:t xml:space="preserve"> </w:t>
      </w:r>
      <w:proofErr w:type="spellStart"/>
      <w:r>
        <w:rPr>
          <w:sz w:val="28"/>
          <w:szCs w:val="28"/>
        </w:rPr>
        <w:t>Politics</w:t>
      </w:r>
      <w:proofErr w:type="spellEnd"/>
      <w:r>
        <w:rPr>
          <w:sz w:val="28"/>
          <w:szCs w:val="28"/>
        </w:rPr>
        <w:t xml:space="preserve"> </w:t>
      </w:r>
      <w:proofErr w:type="spellStart"/>
      <w:r>
        <w:rPr>
          <w:sz w:val="28"/>
          <w:szCs w:val="28"/>
        </w:rPr>
        <w:t>and</w:t>
      </w:r>
      <w:proofErr w:type="spellEnd"/>
      <w:r>
        <w:rPr>
          <w:sz w:val="28"/>
          <w:szCs w:val="28"/>
        </w:rPr>
        <w:t xml:space="preserve"> </w:t>
      </w:r>
      <w:proofErr w:type="spellStart"/>
      <w:r>
        <w:rPr>
          <w:sz w:val="28"/>
          <w:szCs w:val="28"/>
        </w:rPr>
        <w:t>Business</w:t>
      </w:r>
      <w:proofErr w:type="spellEnd"/>
      <w:r>
        <w:rPr>
          <w:sz w:val="28"/>
          <w:szCs w:val="28"/>
        </w:rPr>
        <w:t>»</w:t>
      </w:r>
    </w:p>
    <w:p w:rsidR="005B50A2" w:rsidRPr="00565D99" w:rsidRDefault="002C6BFF" w:rsidP="005B50A2">
      <w:pPr>
        <w:widowControl w:val="0"/>
        <w:jc w:val="right"/>
      </w:pPr>
      <w:r>
        <w:rPr>
          <w:sz w:val="28"/>
          <w:szCs w:val="28"/>
        </w:rPr>
        <w:t xml:space="preserve">Таблица </w:t>
      </w:r>
      <w:r w:rsidR="009242DE">
        <w:rPr>
          <w:sz w:val="28"/>
          <w:szCs w:val="28"/>
        </w:rPr>
        <w:t>2</w:t>
      </w:r>
    </w:p>
    <w:tbl>
      <w:tblPr>
        <w:tblStyle w:val="12"/>
        <w:tblW w:w="10349" w:type="dxa"/>
        <w:tblInd w:w="-289" w:type="dxa"/>
        <w:tblLayout w:type="fixed"/>
        <w:tblLook w:val="04A0" w:firstRow="1" w:lastRow="0" w:firstColumn="1" w:lastColumn="0" w:noHBand="0" w:noVBand="1"/>
      </w:tblPr>
      <w:tblGrid>
        <w:gridCol w:w="397"/>
        <w:gridCol w:w="1730"/>
        <w:gridCol w:w="851"/>
        <w:gridCol w:w="992"/>
        <w:gridCol w:w="992"/>
        <w:gridCol w:w="1559"/>
        <w:gridCol w:w="993"/>
        <w:gridCol w:w="2835"/>
      </w:tblGrid>
      <w:tr w:rsidR="005B50A2" w:rsidRPr="00E23265" w:rsidTr="00E23265">
        <w:tc>
          <w:tcPr>
            <w:tcW w:w="397" w:type="dxa"/>
            <w:vMerge w:val="restart"/>
          </w:tcPr>
          <w:p w:rsidR="005B50A2" w:rsidRPr="00E23265" w:rsidRDefault="005B50A2" w:rsidP="00E23265">
            <w:pPr>
              <w:rPr>
                <w:b/>
                <w:color w:val="000000"/>
              </w:rPr>
            </w:pPr>
            <w:r w:rsidRPr="00E23265">
              <w:rPr>
                <w:b/>
                <w:color w:val="000000"/>
              </w:rPr>
              <w:t>№</w:t>
            </w:r>
          </w:p>
        </w:tc>
        <w:tc>
          <w:tcPr>
            <w:tcW w:w="1730" w:type="dxa"/>
            <w:vMerge w:val="restart"/>
          </w:tcPr>
          <w:p w:rsidR="005B50A2" w:rsidRPr="00E23265" w:rsidRDefault="005B50A2" w:rsidP="00E23265">
            <w:pPr>
              <w:rPr>
                <w:b/>
                <w:color w:val="000000"/>
              </w:rPr>
            </w:pPr>
            <w:r w:rsidRPr="00E23265">
              <w:rPr>
                <w:b/>
                <w:color w:val="000000"/>
              </w:rPr>
              <w:t>Наименование тем (разделов) дисциплины</w:t>
            </w:r>
          </w:p>
        </w:tc>
        <w:tc>
          <w:tcPr>
            <w:tcW w:w="5387" w:type="dxa"/>
            <w:gridSpan w:val="5"/>
          </w:tcPr>
          <w:p w:rsidR="005B50A2" w:rsidRPr="00E23265" w:rsidRDefault="005B50A2" w:rsidP="00E23265">
            <w:pPr>
              <w:tabs>
                <w:tab w:val="left" w:pos="1802"/>
              </w:tabs>
              <w:jc w:val="center"/>
              <w:rPr>
                <w:b/>
                <w:color w:val="000000"/>
              </w:rPr>
            </w:pPr>
            <w:r w:rsidRPr="00E23265">
              <w:rPr>
                <w:b/>
                <w:color w:val="000000"/>
              </w:rPr>
              <w:t>Трудоемкость в часах</w:t>
            </w:r>
          </w:p>
        </w:tc>
        <w:tc>
          <w:tcPr>
            <w:tcW w:w="2835" w:type="dxa"/>
            <w:vMerge w:val="restart"/>
          </w:tcPr>
          <w:p w:rsidR="005B50A2" w:rsidRPr="00E23265" w:rsidRDefault="005B50A2" w:rsidP="00E23265">
            <w:pPr>
              <w:rPr>
                <w:b/>
                <w:color w:val="000000"/>
              </w:rPr>
            </w:pPr>
            <w:r w:rsidRPr="00E23265">
              <w:rPr>
                <w:b/>
                <w:color w:val="000000"/>
              </w:rPr>
              <w:t>Формы текущего контроля успеваемости</w:t>
            </w:r>
          </w:p>
        </w:tc>
      </w:tr>
      <w:tr w:rsidR="005B50A2" w:rsidRPr="00E23265" w:rsidTr="00E23265">
        <w:tc>
          <w:tcPr>
            <w:tcW w:w="397" w:type="dxa"/>
            <w:vMerge/>
          </w:tcPr>
          <w:p w:rsidR="005B50A2" w:rsidRPr="00E23265" w:rsidRDefault="005B50A2" w:rsidP="00E23265">
            <w:pPr>
              <w:rPr>
                <w:color w:val="000000"/>
              </w:rPr>
            </w:pPr>
          </w:p>
        </w:tc>
        <w:tc>
          <w:tcPr>
            <w:tcW w:w="1730" w:type="dxa"/>
            <w:vMerge/>
          </w:tcPr>
          <w:p w:rsidR="005B50A2" w:rsidRPr="00E23265" w:rsidRDefault="005B50A2" w:rsidP="00E23265">
            <w:pPr>
              <w:rPr>
                <w:color w:val="000000"/>
              </w:rPr>
            </w:pPr>
          </w:p>
        </w:tc>
        <w:tc>
          <w:tcPr>
            <w:tcW w:w="851" w:type="dxa"/>
            <w:vMerge w:val="restart"/>
          </w:tcPr>
          <w:p w:rsidR="005B50A2" w:rsidRPr="00E23265" w:rsidRDefault="005B50A2" w:rsidP="00E23265">
            <w:pPr>
              <w:rPr>
                <w:b/>
                <w:color w:val="000000"/>
              </w:rPr>
            </w:pPr>
            <w:r w:rsidRPr="00E23265">
              <w:rPr>
                <w:b/>
                <w:color w:val="000000"/>
              </w:rPr>
              <w:t>Всего</w:t>
            </w:r>
          </w:p>
        </w:tc>
        <w:tc>
          <w:tcPr>
            <w:tcW w:w="3543" w:type="dxa"/>
            <w:gridSpan w:val="3"/>
          </w:tcPr>
          <w:p w:rsidR="005B50A2" w:rsidRPr="00E23265" w:rsidRDefault="005B50A2" w:rsidP="00E23265">
            <w:pPr>
              <w:jc w:val="center"/>
              <w:rPr>
                <w:b/>
                <w:color w:val="000000"/>
              </w:rPr>
            </w:pPr>
            <w:r w:rsidRPr="00E23265">
              <w:rPr>
                <w:b/>
                <w:color w:val="000000"/>
              </w:rPr>
              <w:t>Аудиторная работа</w:t>
            </w:r>
          </w:p>
        </w:tc>
        <w:tc>
          <w:tcPr>
            <w:tcW w:w="993" w:type="dxa"/>
            <w:vMerge w:val="restart"/>
          </w:tcPr>
          <w:p w:rsidR="005B50A2" w:rsidRPr="00E23265" w:rsidRDefault="005B50A2" w:rsidP="00E23265">
            <w:pPr>
              <w:keepNext/>
              <w:rPr>
                <w:b/>
                <w:color w:val="000000"/>
              </w:rPr>
            </w:pPr>
            <w:r w:rsidRPr="00E23265">
              <w:rPr>
                <w:b/>
                <w:color w:val="000000"/>
              </w:rPr>
              <w:t xml:space="preserve">Самостоятельная работа </w:t>
            </w:r>
          </w:p>
        </w:tc>
        <w:tc>
          <w:tcPr>
            <w:tcW w:w="2835" w:type="dxa"/>
            <w:vMerge/>
          </w:tcPr>
          <w:p w:rsidR="005B50A2" w:rsidRPr="00E23265" w:rsidRDefault="005B50A2" w:rsidP="00E23265">
            <w:pPr>
              <w:rPr>
                <w:b/>
                <w:color w:val="000000"/>
              </w:rPr>
            </w:pPr>
          </w:p>
        </w:tc>
      </w:tr>
      <w:tr w:rsidR="005B50A2" w:rsidRPr="00E23265" w:rsidTr="00E23265">
        <w:tc>
          <w:tcPr>
            <w:tcW w:w="397" w:type="dxa"/>
            <w:vMerge/>
          </w:tcPr>
          <w:p w:rsidR="005B50A2" w:rsidRPr="00E23265" w:rsidRDefault="005B50A2" w:rsidP="00E23265">
            <w:pPr>
              <w:rPr>
                <w:color w:val="000000"/>
              </w:rPr>
            </w:pPr>
          </w:p>
        </w:tc>
        <w:tc>
          <w:tcPr>
            <w:tcW w:w="1730" w:type="dxa"/>
            <w:vMerge/>
          </w:tcPr>
          <w:p w:rsidR="005B50A2" w:rsidRPr="00E23265" w:rsidRDefault="005B50A2" w:rsidP="00E23265">
            <w:pPr>
              <w:rPr>
                <w:color w:val="000000"/>
              </w:rPr>
            </w:pPr>
          </w:p>
        </w:tc>
        <w:tc>
          <w:tcPr>
            <w:tcW w:w="851" w:type="dxa"/>
            <w:vMerge/>
          </w:tcPr>
          <w:p w:rsidR="005B50A2" w:rsidRPr="00E23265" w:rsidRDefault="005B50A2" w:rsidP="00E23265">
            <w:pPr>
              <w:rPr>
                <w:color w:val="000000"/>
              </w:rPr>
            </w:pPr>
          </w:p>
        </w:tc>
        <w:tc>
          <w:tcPr>
            <w:tcW w:w="992" w:type="dxa"/>
          </w:tcPr>
          <w:p w:rsidR="005B50A2" w:rsidRPr="00E23265" w:rsidRDefault="005B50A2" w:rsidP="00E23265">
            <w:pPr>
              <w:rPr>
                <w:b/>
                <w:color w:val="000000"/>
              </w:rPr>
            </w:pPr>
            <w:r w:rsidRPr="00E23265">
              <w:rPr>
                <w:b/>
                <w:color w:val="000000"/>
              </w:rPr>
              <w:t xml:space="preserve">Общая, в </w:t>
            </w:r>
            <w:proofErr w:type="spellStart"/>
            <w:r w:rsidRPr="00E23265">
              <w:rPr>
                <w:b/>
                <w:color w:val="000000"/>
              </w:rPr>
              <w:t>т.ч</w:t>
            </w:r>
            <w:proofErr w:type="spellEnd"/>
            <w:r w:rsidRPr="00E23265">
              <w:rPr>
                <w:b/>
                <w:color w:val="000000"/>
              </w:rPr>
              <w:t>.:</w:t>
            </w:r>
          </w:p>
        </w:tc>
        <w:tc>
          <w:tcPr>
            <w:tcW w:w="992" w:type="dxa"/>
          </w:tcPr>
          <w:p w:rsidR="005B50A2" w:rsidRPr="00E23265" w:rsidRDefault="005B50A2" w:rsidP="00E23265">
            <w:pPr>
              <w:rPr>
                <w:b/>
                <w:color w:val="000000"/>
              </w:rPr>
            </w:pPr>
            <w:r w:rsidRPr="00E23265">
              <w:rPr>
                <w:b/>
                <w:color w:val="000000"/>
              </w:rPr>
              <w:t>Лекции</w:t>
            </w:r>
          </w:p>
        </w:tc>
        <w:tc>
          <w:tcPr>
            <w:tcW w:w="1559" w:type="dxa"/>
          </w:tcPr>
          <w:p w:rsidR="005B50A2" w:rsidRPr="00E23265" w:rsidRDefault="005B50A2" w:rsidP="00E23265">
            <w:pPr>
              <w:rPr>
                <w:b/>
                <w:color w:val="000000"/>
              </w:rPr>
            </w:pPr>
            <w:r w:rsidRPr="00E23265">
              <w:rPr>
                <w:b/>
                <w:color w:val="000000"/>
              </w:rPr>
              <w:t>Семинары, практические занятия</w:t>
            </w:r>
          </w:p>
        </w:tc>
        <w:tc>
          <w:tcPr>
            <w:tcW w:w="993" w:type="dxa"/>
            <w:vMerge/>
          </w:tcPr>
          <w:p w:rsidR="005B50A2" w:rsidRPr="00E23265" w:rsidRDefault="005B50A2" w:rsidP="00E23265">
            <w:pPr>
              <w:rPr>
                <w:b/>
                <w:color w:val="000000"/>
              </w:rPr>
            </w:pPr>
          </w:p>
        </w:tc>
        <w:tc>
          <w:tcPr>
            <w:tcW w:w="2835" w:type="dxa"/>
            <w:vMerge/>
          </w:tcPr>
          <w:p w:rsidR="005B50A2" w:rsidRPr="00E23265" w:rsidRDefault="005B50A2" w:rsidP="00E23265">
            <w:pPr>
              <w:rPr>
                <w:b/>
                <w:color w:val="000000"/>
              </w:rPr>
            </w:pPr>
          </w:p>
        </w:tc>
      </w:tr>
      <w:tr w:rsidR="005B50A2" w:rsidRPr="00E23265" w:rsidTr="00E23265">
        <w:tc>
          <w:tcPr>
            <w:tcW w:w="397" w:type="dxa"/>
          </w:tcPr>
          <w:p w:rsidR="005B50A2" w:rsidRPr="00E23265" w:rsidRDefault="005B50A2" w:rsidP="00E23265">
            <w:pPr>
              <w:numPr>
                <w:ilvl w:val="0"/>
                <w:numId w:val="2"/>
              </w:numPr>
              <w:contextualSpacing/>
              <w:rPr>
                <w:color w:val="000000"/>
                <w:lang w:eastAsia="en-US"/>
              </w:rPr>
            </w:pPr>
          </w:p>
        </w:tc>
        <w:tc>
          <w:tcPr>
            <w:tcW w:w="1730" w:type="dxa"/>
          </w:tcPr>
          <w:p w:rsidR="005B50A2" w:rsidRPr="00E23265" w:rsidRDefault="005B50A2" w:rsidP="00E23265">
            <w:pPr>
              <w:rPr>
                <w:b/>
                <w:color w:val="000000"/>
              </w:rPr>
            </w:pPr>
            <w:r w:rsidRPr="00E23265">
              <w:rPr>
                <w:b/>
                <w:color w:val="000000"/>
              </w:rPr>
              <w:t xml:space="preserve">Тема 1. </w:t>
            </w:r>
            <w:proofErr w:type="spellStart"/>
            <w:r w:rsidRPr="00E23265">
              <w:rPr>
                <w:b/>
                <w:color w:val="000000"/>
              </w:rPr>
              <w:t>Инфографика</w:t>
            </w:r>
            <w:proofErr w:type="spellEnd"/>
            <w:r w:rsidRPr="00E23265">
              <w:rPr>
                <w:b/>
                <w:color w:val="000000"/>
              </w:rPr>
              <w:t xml:space="preserve"> как средство визуализации</w:t>
            </w:r>
          </w:p>
          <w:p w:rsidR="005B50A2" w:rsidRPr="00E23265" w:rsidRDefault="005B50A2" w:rsidP="00E23265">
            <w:pPr>
              <w:rPr>
                <w:b/>
                <w:color w:val="000000"/>
              </w:rPr>
            </w:pPr>
          </w:p>
        </w:tc>
        <w:tc>
          <w:tcPr>
            <w:tcW w:w="851" w:type="dxa"/>
          </w:tcPr>
          <w:p w:rsidR="005B50A2" w:rsidRPr="00E23265" w:rsidRDefault="00D94846" w:rsidP="00E23265">
            <w:pPr>
              <w:jc w:val="center"/>
              <w:rPr>
                <w:b/>
                <w:color w:val="000000"/>
              </w:rPr>
            </w:pPr>
            <w:r w:rsidRPr="00E23265">
              <w:rPr>
                <w:b/>
                <w:color w:val="000000"/>
              </w:rPr>
              <w:t>34</w:t>
            </w:r>
          </w:p>
        </w:tc>
        <w:tc>
          <w:tcPr>
            <w:tcW w:w="992" w:type="dxa"/>
          </w:tcPr>
          <w:p w:rsidR="005B50A2" w:rsidRPr="00E23265" w:rsidRDefault="00ED1A2E" w:rsidP="00E23265">
            <w:pPr>
              <w:jc w:val="center"/>
              <w:rPr>
                <w:b/>
                <w:color w:val="000000"/>
              </w:rPr>
            </w:pPr>
            <w:r w:rsidRPr="00E23265">
              <w:rPr>
                <w:b/>
                <w:color w:val="000000"/>
              </w:rPr>
              <w:t>16</w:t>
            </w:r>
          </w:p>
        </w:tc>
        <w:tc>
          <w:tcPr>
            <w:tcW w:w="992" w:type="dxa"/>
          </w:tcPr>
          <w:p w:rsidR="005B50A2" w:rsidRPr="00E23265" w:rsidRDefault="005B50A2" w:rsidP="00E23265">
            <w:pPr>
              <w:jc w:val="center"/>
              <w:rPr>
                <w:b/>
                <w:color w:val="000000"/>
              </w:rPr>
            </w:pPr>
            <w:r w:rsidRPr="00E23265">
              <w:rPr>
                <w:b/>
                <w:color w:val="000000"/>
              </w:rPr>
              <w:t>6</w:t>
            </w:r>
          </w:p>
        </w:tc>
        <w:tc>
          <w:tcPr>
            <w:tcW w:w="1559" w:type="dxa"/>
          </w:tcPr>
          <w:p w:rsidR="005B50A2" w:rsidRPr="00E23265" w:rsidRDefault="005B50A2" w:rsidP="00E23265">
            <w:pPr>
              <w:jc w:val="center"/>
              <w:rPr>
                <w:b/>
                <w:color w:val="000000"/>
              </w:rPr>
            </w:pPr>
            <w:r w:rsidRPr="00E23265">
              <w:rPr>
                <w:b/>
                <w:color w:val="000000"/>
              </w:rPr>
              <w:t>1</w:t>
            </w:r>
            <w:r w:rsidR="00560D44" w:rsidRPr="00E23265">
              <w:rPr>
                <w:b/>
                <w:color w:val="000000"/>
              </w:rPr>
              <w:t>0</w:t>
            </w:r>
          </w:p>
        </w:tc>
        <w:tc>
          <w:tcPr>
            <w:tcW w:w="993" w:type="dxa"/>
          </w:tcPr>
          <w:p w:rsidR="005B50A2" w:rsidRPr="00E23265" w:rsidRDefault="00EB1540" w:rsidP="00E23265">
            <w:pPr>
              <w:jc w:val="center"/>
              <w:rPr>
                <w:b/>
                <w:color w:val="000000"/>
              </w:rPr>
            </w:pPr>
            <w:r w:rsidRPr="00E23265">
              <w:rPr>
                <w:b/>
                <w:color w:val="000000"/>
              </w:rPr>
              <w:t>18</w:t>
            </w:r>
          </w:p>
        </w:tc>
        <w:tc>
          <w:tcPr>
            <w:tcW w:w="2835" w:type="dxa"/>
          </w:tcPr>
          <w:p w:rsidR="005B50A2" w:rsidRPr="00E23265" w:rsidRDefault="005B50A2" w:rsidP="00E23265">
            <w:r w:rsidRPr="00E23265">
              <w:t>1. Формирование знаний: обзор трендов по теме; анализ лучших практик по теме.</w:t>
            </w:r>
          </w:p>
          <w:p w:rsidR="005B50A2" w:rsidRPr="00E23265" w:rsidRDefault="005B50A2" w:rsidP="00E23265">
            <w:r w:rsidRPr="00E23265">
              <w:t>2. Формирование умений: постановка творческого задания,  мониторинг хода работ, контроль результата командной работы.</w:t>
            </w:r>
          </w:p>
        </w:tc>
      </w:tr>
      <w:tr w:rsidR="005B50A2" w:rsidRPr="00E23265" w:rsidTr="00E23265">
        <w:trPr>
          <w:trHeight w:val="1294"/>
        </w:trPr>
        <w:tc>
          <w:tcPr>
            <w:tcW w:w="397" w:type="dxa"/>
          </w:tcPr>
          <w:p w:rsidR="005B50A2" w:rsidRPr="00E23265" w:rsidRDefault="005B50A2" w:rsidP="00E23265">
            <w:pPr>
              <w:numPr>
                <w:ilvl w:val="0"/>
                <w:numId w:val="2"/>
              </w:numPr>
              <w:contextualSpacing/>
              <w:rPr>
                <w:color w:val="000000"/>
                <w:lang w:eastAsia="en-US"/>
              </w:rPr>
            </w:pPr>
          </w:p>
        </w:tc>
        <w:tc>
          <w:tcPr>
            <w:tcW w:w="1730" w:type="dxa"/>
          </w:tcPr>
          <w:p w:rsidR="005B50A2" w:rsidRPr="00E23265" w:rsidRDefault="005B50A2" w:rsidP="00E23265">
            <w:pPr>
              <w:rPr>
                <w:b/>
                <w:bCs/>
              </w:rPr>
            </w:pPr>
            <w:r w:rsidRPr="00E23265">
              <w:rPr>
                <w:b/>
                <w:color w:val="000000"/>
              </w:rPr>
              <w:t xml:space="preserve">Тема 2. Создание сайта и цифровой </w:t>
            </w:r>
            <w:proofErr w:type="spellStart"/>
            <w:r w:rsidRPr="00E23265">
              <w:rPr>
                <w:b/>
                <w:color w:val="000000"/>
              </w:rPr>
              <w:t>паблишинг</w:t>
            </w:r>
            <w:proofErr w:type="spellEnd"/>
          </w:p>
        </w:tc>
        <w:tc>
          <w:tcPr>
            <w:tcW w:w="851" w:type="dxa"/>
          </w:tcPr>
          <w:p w:rsidR="005B50A2" w:rsidRPr="00E23265" w:rsidRDefault="00D94846" w:rsidP="00E23265">
            <w:pPr>
              <w:jc w:val="center"/>
              <w:rPr>
                <w:b/>
                <w:color w:val="000000"/>
              </w:rPr>
            </w:pPr>
            <w:r w:rsidRPr="00E23265">
              <w:rPr>
                <w:b/>
                <w:color w:val="000000"/>
              </w:rPr>
              <w:t>34</w:t>
            </w:r>
          </w:p>
        </w:tc>
        <w:tc>
          <w:tcPr>
            <w:tcW w:w="992" w:type="dxa"/>
          </w:tcPr>
          <w:p w:rsidR="005B50A2" w:rsidRPr="00E23265" w:rsidRDefault="00ED1A2E" w:rsidP="00E23265">
            <w:pPr>
              <w:jc w:val="center"/>
              <w:rPr>
                <w:b/>
                <w:color w:val="000000"/>
              </w:rPr>
            </w:pPr>
            <w:r w:rsidRPr="00E23265">
              <w:rPr>
                <w:b/>
                <w:color w:val="000000"/>
              </w:rPr>
              <w:t>16</w:t>
            </w:r>
          </w:p>
        </w:tc>
        <w:tc>
          <w:tcPr>
            <w:tcW w:w="992" w:type="dxa"/>
          </w:tcPr>
          <w:p w:rsidR="005B50A2" w:rsidRPr="00E23265" w:rsidRDefault="005B50A2" w:rsidP="00E23265">
            <w:pPr>
              <w:jc w:val="center"/>
              <w:rPr>
                <w:b/>
                <w:color w:val="000000"/>
              </w:rPr>
            </w:pPr>
            <w:r w:rsidRPr="00E23265">
              <w:rPr>
                <w:b/>
                <w:color w:val="000000"/>
              </w:rPr>
              <w:t>6</w:t>
            </w:r>
          </w:p>
        </w:tc>
        <w:tc>
          <w:tcPr>
            <w:tcW w:w="1559" w:type="dxa"/>
          </w:tcPr>
          <w:p w:rsidR="005B50A2" w:rsidRPr="00E23265" w:rsidRDefault="005B50A2" w:rsidP="00E23265">
            <w:pPr>
              <w:jc w:val="center"/>
              <w:rPr>
                <w:b/>
                <w:color w:val="000000"/>
              </w:rPr>
            </w:pPr>
            <w:r w:rsidRPr="00E23265">
              <w:rPr>
                <w:b/>
                <w:color w:val="000000"/>
              </w:rPr>
              <w:t>1</w:t>
            </w:r>
            <w:r w:rsidR="00560D44" w:rsidRPr="00E23265">
              <w:rPr>
                <w:b/>
                <w:color w:val="000000"/>
              </w:rPr>
              <w:t>0</w:t>
            </w:r>
          </w:p>
        </w:tc>
        <w:tc>
          <w:tcPr>
            <w:tcW w:w="993" w:type="dxa"/>
          </w:tcPr>
          <w:p w:rsidR="005B50A2" w:rsidRPr="00E23265" w:rsidRDefault="00EB1540" w:rsidP="00E23265">
            <w:pPr>
              <w:jc w:val="center"/>
              <w:rPr>
                <w:b/>
                <w:color w:val="000000"/>
              </w:rPr>
            </w:pPr>
            <w:r w:rsidRPr="00E23265">
              <w:rPr>
                <w:b/>
                <w:color w:val="000000"/>
              </w:rPr>
              <w:t>18</w:t>
            </w:r>
          </w:p>
        </w:tc>
        <w:tc>
          <w:tcPr>
            <w:tcW w:w="2835" w:type="dxa"/>
          </w:tcPr>
          <w:p w:rsidR="005B50A2" w:rsidRPr="00E23265" w:rsidRDefault="005B50A2" w:rsidP="00E23265">
            <w:r w:rsidRPr="00E23265">
              <w:t>1. Формирование знаний: обзор трендов по теме; анализ лучших практик по теме.</w:t>
            </w:r>
          </w:p>
          <w:p w:rsidR="005B50A2" w:rsidRPr="00E23265" w:rsidRDefault="005B50A2" w:rsidP="00E23265">
            <w:pPr>
              <w:rPr>
                <w:b/>
                <w:highlight w:val="yellow"/>
              </w:rPr>
            </w:pPr>
            <w:r w:rsidRPr="00E23265">
              <w:t>2. Формирование умений: постановка творческого задания,  мониторинг хода работ, контроль результата командной работы.</w:t>
            </w:r>
          </w:p>
        </w:tc>
      </w:tr>
      <w:tr w:rsidR="005B50A2" w:rsidRPr="00E23265" w:rsidTr="00E23265">
        <w:trPr>
          <w:trHeight w:val="264"/>
        </w:trPr>
        <w:tc>
          <w:tcPr>
            <w:tcW w:w="397" w:type="dxa"/>
          </w:tcPr>
          <w:p w:rsidR="005B50A2" w:rsidRPr="00E23265" w:rsidRDefault="005B50A2" w:rsidP="00E23265">
            <w:pPr>
              <w:numPr>
                <w:ilvl w:val="0"/>
                <w:numId w:val="2"/>
              </w:numPr>
              <w:contextualSpacing/>
              <w:rPr>
                <w:color w:val="000000"/>
                <w:lang w:eastAsia="en-US"/>
              </w:rPr>
            </w:pPr>
          </w:p>
        </w:tc>
        <w:tc>
          <w:tcPr>
            <w:tcW w:w="1730" w:type="dxa"/>
          </w:tcPr>
          <w:p w:rsidR="005B50A2" w:rsidRPr="00E23265" w:rsidRDefault="005B50A2" w:rsidP="00E23265">
            <w:pPr>
              <w:rPr>
                <w:b/>
                <w:color w:val="000000"/>
              </w:rPr>
            </w:pPr>
            <w:r w:rsidRPr="00E23265">
              <w:rPr>
                <w:b/>
                <w:color w:val="000000"/>
              </w:rPr>
              <w:t>Тема 3. Разработка приложения для развития мультисенсорного опыта потребителя</w:t>
            </w:r>
          </w:p>
        </w:tc>
        <w:tc>
          <w:tcPr>
            <w:tcW w:w="851" w:type="dxa"/>
          </w:tcPr>
          <w:p w:rsidR="005B50A2" w:rsidRPr="00E23265" w:rsidRDefault="00D94846" w:rsidP="00E23265">
            <w:pPr>
              <w:jc w:val="center"/>
              <w:rPr>
                <w:b/>
                <w:color w:val="000000"/>
              </w:rPr>
            </w:pPr>
            <w:r w:rsidRPr="00E23265">
              <w:rPr>
                <w:b/>
                <w:color w:val="000000"/>
              </w:rPr>
              <w:t>40</w:t>
            </w:r>
          </w:p>
        </w:tc>
        <w:tc>
          <w:tcPr>
            <w:tcW w:w="992" w:type="dxa"/>
          </w:tcPr>
          <w:p w:rsidR="005B50A2" w:rsidRPr="00E23265" w:rsidRDefault="00ED1A2E" w:rsidP="00E23265">
            <w:pPr>
              <w:jc w:val="center"/>
              <w:rPr>
                <w:b/>
                <w:color w:val="000000"/>
              </w:rPr>
            </w:pPr>
            <w:r w:rsidRPr="00E23265">
              <w:rPr>
                <w:b/>
                <w:color w:val="000000"/>
              </w:rPr>
              <w:t>18</w:t>
            </w:r>
          </w:p>
        </w:tc>
        <w:tc>
          <w:tcPr>
            <w:tcW w:w="992" w:type="dxa"/>
          </w:tcPr>
          <w:p w:rsidR="005B50A2" w:rsidRPr="00E23265" w:rsidRDefault="005B50A2" w:rsidP="00E23265">
            <w:pPr>
              <w:jc w:val="center"/>
              <w:rPr>
                <w:b/>
                <w:color w:val="000000"/>
              </w:rPr>
            </w:pPr>
            <w:r w:rsidRPr="00E23265">
              <w:rPr>
                <w:b/>
                <w:color w:val="000000"/>
              </w:rPr>
              <w:t>4</w:t>
            </w:r>
          </w:p>
        </w:tc>
        <w:tc>
          <w:tcPr>
            <w:tcW w:w="1559" w:type="dxa"/>
          </w:tcPr>
          <w:p w:rsidR="005B50A2" w:rsidRPr="00E23265" w:rsidRDefault="00560D44" w:rsidP="00E23265">
            <w:pPr>
              <w:jc w:val="center"/>
              <w:rPr>
                <w:b/>
                <w:color w:val="000000"/>
              </w:rPr>
            </w:pPr>
            <w:r w:rsidRPr="00E23265">
              <w:rPr>
                <w:b/>
                <w:color w:val="000000"/>
              </w:rPr>
              <w:t>14</w:t>
            </w:r>
          </w:p>
        </w:tc>
        <w:tc>
          <w:tcPr>
            <w:tcW w:w="993" w:type="dxa"/>
          </w:tcPr>
          <w:p w:rsidR="005B50A2" w:rsidRPr="00E23265" w:rsidRDefault="00EB1540" w:rsidP="00E23265">
            <w:pPr>
              <w:jc w:val="center"/>
              <w:rPr>
                <w:b/>
                <w:color w:val="000000"/>
              </w:rPr>
            </w:pPr>
            <w:r w:rsidRPr="00E23265">
              <w:rPr>
                <w:b/>
                <w:color w:val="000000"/>
              </w:rPr>
              <w:t>22</w:t>
            </w:r>
          </w:p>
        </w:tc>
        <w:tc>
          <w:tcPr>
            <w:tcW w:w="2835" w:type="dxa"/>
          </w:tcPr>
          <w:p w:rsidR="005B50A2" w:rsidRPr="00E23265" w:rsidRDefault="005B50A2" w:rsidP="00E23265">
            <w:r w:rsidRPr="00E23265">
              <w:t>1. Формирование знаний: обзор трендов по теме; анализ лучших практик по теме.</w:t>
            </w:r>
          </w:p>
          <w:p w:rsidR="005B50A2" w:rsidRPr="00E23265" w:rsidRDefault="005B50A2" w:rsidP="00E23265">
            <w:pPr>
              <w:rPr>
                <w:highlight w:val="yellow"/>
              </w:rPr>
            </w:pPr>
            <w:r w:rsidRPr="00E23265">
              <w:t>2. Формирование умений: постановка творческого задания,  мониторинг хода работ, контроль результата командной работы.</w:t>
            </w:r>
          </w:p>
        </w:tc>
      </w:tr>
      <w:tr w:rsidR="005B50A2" w:rsidRPr="00E23265" w:rsidTr="00E23265">
        <w:tc>
          <w:tcPr>
            <w:tcW w:w="397" w:type="dxa"/>
          </w:tcPr>
          <w:p w:rsidR="005B50A2" w:rsidRPr="00E23265" w:rsidRDefault="005B50A2" w:rsidP="00E23265">
            <w:pPr>
              <w:rPr>
                <w:b/>
                <w:color w:val="000000"/>
              </w:rPr>
            </w:pPr>
          </w:p>
        </w:tc>
        <w:tc>
          <w:tcPr>
            <w:tcW w:w="1730" w:type="dxa"/>
          </w:tcPr>
          <w:p w:rsidR="005B50A2" w:rsidRPr="00E23265" w:rsidRDefault="005B50A2" w:rsidP="00E23265">
            <w:pPr>
              <w:rPr>
                <w:b/>
                <w:color w:val="000000"/>
              </w:rPr>
            </w:pPr>
            <w:r w:rsidRPr="00E23265">
              <w:rPr>
                <w:b/>
                <w:color w:val="000000"/>
              </w:rPr>
              <w:t xml:space="preserve"> В целом по дисциплине  </w:t>
            </w:r>
          </w:p>
        </w:tc>
        <w:tc>
          <w:tcPr>
            <w:tcW w:w="851" w:type="dxa"/>
          </w:tcPr>
          <w:p w:rsidR="005B50A2" w:rsidRPr="00E23265" w:rsidRDefault="007C565A" w:rsidP="00E23265">
            <w:pPr>
              <w:jc w:val="center"/>
              <w:rPr>
                <w:b/>
                <w:color w:val="000000"/>
              </w:rPr>
            </w:pPr>
            <w:r w:rsidRPr="00E23265">
              <w:rPr>
                <w:b/>
                <w:color w:val="000000"/>
              </w:rPr>
              <w:t>108</w:t>
            </w:r>
          </w:p>
        </w:tc>
        <w:tc>
          <w:tcPr>
            <w:tcW w:w="992" w:type="dxa"/>
          </w:tcPr>
          <w:p w:rsidR="005B50A2" w:rsidRPr="00E23265" w:rsidRDefault="007C565A" w:rsidP="00E23265">
            <w:pPr>
              <w:jc w:val="center"/>
              <w:rPr>
                <w:b/>
                <w:color w:val="000000"/>
              </w:rPr>
            </w:pPr>
            <w:r w:rsidRPr="00E23265">
              <w:rPr>
                <w:b/>
                <w:color w:val="000000"/>
              </w:rPr>
              <w:t>50</w:t>
            </w:r>
          </w:p>
        </w:tc>
        <w:tc>
          <w:tcPr>
            <w:tcW w:w="992" w:type="dxa"/>
          </w:tcPr>
          <w:p w:rsidR="005B50A2" w:rsidRPr="00E23265" w:rsidRDefault="005B50A2" w:rsidP="00E23265">
            <w:pPr>
              <w:jc w:val="center"/>
              <w:rPr>
                <w:b/>
                <w:color w:val="000000"/>
              </w:rPr>
            </w:pPr>
            <w:r w:rsidRPr="00E23265">
              <w:rPr>
                <w:b/>
                <w:color w:val="000000"/>
              </w:rPr>
              <w:t>16</w:t>
            </w:r>
          </w:p>
        </w:tc>
        <w:tc>
          <w:tcPr>
            <w:tcW w:w="1559" w:type="dxa"/>
          </w:tcPr>
          <w:p w:rsidR="005B50A2" w:rsidRPr="00E23265" w:rsidRDefault="007C565A" w:rsidP="00E23265">
            <w:pPr>
              <w:jc w:val="center"/>
              <w:rPr>
                <w:b/>
                <w:color w:val="000000"/>
              </w:rPr>
            </w:pPr>
            <w:r w:rsidRPr="00E23265">
              <w:rPr>
                <w:b/>
                <w:color w:val="000000"/>
              </w:rPr>
              <w:t>34</w:t>
            </w:r>
          </w:p>
        </w:tc>
        <w:tc>
          <w:tcPr>
            <w:tcW w:w="993" w:type="dxa"/>
          </w:tcPr>
          <w:p w:rsidR="005B50A2" w:rsidRPr="00E23265" w:rsidRDefault="007C565A" w:rsidP="00E23265">
            <w:pPr>
              <w:jc w:val="center"/>
              <w:rPr>
                <w:b/>
                <w:color w:val="000000"/>
              </w:rPr>
            </w:pPr>
            <w:r w:rsidRPr="00E23265">
              <w:rPr>
                <w:b/>
                <w:color w:val="000000"/>
              </w:rPr>
              <w:t>58</w:t>
            </w:r>
          </w:p>
        </w:tc>
        <w:tc>
          <w:tcPr>
            <w:tcW w:w="2835" w:type="dxa"/>
          </w:tcPr>
          <w:p w:rsidR="005B50A2" w:rsidRPr="00E23265" w:rsidRDefault="005B50A2" w:rsidP="007C565A">
            <w:pPr>
              <w:rPr>
                <w:color w:val="000000"/>
              </w:rPr>
            </w:pPr>
            <w:r w:rsidRPr="00E23265">
              <w:rPr>
                <w:b/>
                <w:color w:val="000000"/>
              </w:rPr>
              <w:t xml:space="preserve">Согласно учебному плану: </w:t>
            </w:r>
            <w:r w:rsidR="007C565A" w:rsidRPr="00E23265">
              <w:rPr>
                <w:color w:val="000000"/>
              </w:rPr>
              <w:t>контрольная работа</w:t>
            </w:r>
          </w:p>
        </w:tc>
      </w:tr>
      <w:tr w:rsidR="005B50A2" w:rsidRPr="00E23265" w:rsidTr="00E23265">
        <w:tc>
          <w:tcPr>
            <w:tcW w:w="397" w:type="dxa"/>
          </w:tcPr>
          <w:p w:rsidR="005B50A2" w:rsidRPr="00E23265" w:rsidRDefault="005B50A2" w:rsidP="00E23265">
            <w:pPr>
              <w:rPr>
                <w:color w:val="000000"/>
              </w:rPr>
            </w:pPr>
          </w:p>
        </w:tc>
        <w:tc>
          <w:tcPr>
            <w:tcW w:w="1730" w:type="dxa"/>
          </w:tcPr>
          <w:p w:rsidR="005B50A2" w:rsidRPr="000B7DE0" w:rsidRDefault="005B50A2" w:rsidP="00E23265">
            <w:pPr>
              <w:rPr>
                <w:color w:val="000000"/>
              </w:rPr>
            </w:pPr>
            <w:r w:rsidRPr="000B7DE0">
              <w:rPr>
                <w:color w:val="000000"/>
              </w:rPr>
              <w:t>Итого %</w:t>
            </w:r>
          </w:p>
        </w:tc>
        <w:tc>
          <w:tcPr>
            <w:tcW w:w="851" w:type="dxa"/>
          </w:tcPr>
          <w:p w:rsidR="005B50A2" w:rsidRPr="000B7DE0" w:rsidRDefault="005B50A2" w:rsidP="00E23265">
            <w:pPr>
              <w:jc w:val="center"/>
              <w:rPr>
                <w:b/>
                <w:color w:val="000000"/>
              </w:rPr>
            </w:pPr>
            <w:r w:rsidRPr="000B7DE0">
              <w:rPr>
                <w:b/>
                <w:color w:val="000000"/>
              </w:rPr>
              <w:t>100%</w:t>
            </w:r>
          </w:p>
        </w:tc>
        <w:tc>
          <w:tcPr>
            <w:tcW w:w="992" w:type="dxa"/>
          </w:tcPr>
          <w:p w:rsidR="005B50A2" w:rsidRPr="000B7DE0" w:rsidRDefault="005B50A2" w:rsidP="00E23265">
            <w:pPr>
              <w:jc w:val="center"/>
              <w:rPr>
                <w:b/>
                <w:color w:val="000000"/>
              </w:rPr>
            </w:pPr>
            <w:r w:rsidRPr="000B7DE0">
              <w:rPr>
                <w:b/>
                <w:color w:val="000000"/>
              </w:rPr>
              <w:t>4</w:t>
            </w:r>
            <w:r w:rsidR="00E13E09" w:rsidRPr="000B7DE0">
              <w:rPr>
                <w:b/>
                <w:color w:val="000000"/>
              </w:rPr>
              <w:t>6</w:t>
            </w:r>
            <w:r w:rsidRPr="000B7DE0">
              <w:rPr>
                <w:b/>
                <w:color w:val="000000"/>
              </w:rPr>
              <w:t>%</w:t>
            </w:r>
          </w:p>
        </w:tc>
        <w:tc>
          <w:tcPr>
            <w:tcW w:w="992" w:type="dxa"/>
          </w:tcPr>
          <w:p w:rsidR="005B50A2" w:rsidRPr="000B7DE0" w:rsidRDefault="00C53314" w:rsidP="00E13E09">
            <w:pPr>
              <w:jc w:val="center"/>
              <w:rPr>
                <w:b/>
                <w:color w:val="000000"/>
              </w:rPr>
            </w:pPr>
            <w:r w:rsidRPr="000B7DE0">
              <w:rPr>
                <w:b/>
                <w:color w:val="000000"/>
              </w:rPr>
              <w:t>32</w:t>
            </w:r>
            <w:r w:rsidR="005B50A2" w:rsidRPr="000B7DE0">
              <w:rPr>
                <w:b/>
                <w:color w:val="000000"/>
              </w:rPr>
              <w:t>%</w:t>
            </w:r>
          </w:p>
        </w:tc>
        <w:tc>
          <w:tcPr>
            <w:tcW w:w="1559" w:type="dxa"/>
          </w:tcPr>
          <w:p w:rsidR="005B50A2" w:rsidRPr="000B7DE0" w:rsidRDefault="00C53314" w:rsidP="00E23265">
            <w:pPr>
              <w:jc w:val="center"/>
              <w:rPr>
                <w:b/>
                <w:color w:val="000000"/>
              </w:rPr>
            </w:pPr>
            <w:r w:rsidRPr="000B7DE0">
              <w:rPr>
                <w:b/>
                <w:color w:val="000000"/>
              </w:rPr>
              <w:t>68</w:t>
            </w:r>
            <w:r w:rsidR="005B50A2" w:rsidRPr="000B7DE0">
              <w:rPr>
                <w:b/>
                <w:color w:val="000000"/>
              </w:rPr>
              <w:t>%</w:t>
            </w:r>
          </w:p>
        </w:tc>
        <w:tc>
          <w:tcPr>
            <w:tcW w:w="993" w:type="dxa"/>
          </w:tcPr>
          <w:p w:rsidR="005B50A2" w:rsidRPr="000B7DE0" w:rsidRDefault="005B50A2" w:rsidP="00E23265">
            <w:pPr>
              <w:jc w:val="center"/>
              <w:rPr>
                <w:b/>
                <w:color w:val="000000"/>
              </w:rPr>
            </w:pPr>
            <w:r w:rsidRPr="000B7DE0">
              <w:rPr>
                <w:b/>
                <w:color w:val="000000"/>
              </w:rPr>
              <w:t>5</w:t>
            </w:r>
            <w:r w:rsidR="00E13E09" w:rsidRPr="000B7DE0">
              <w:rPr>
                <w:b/>
                <w:color w:val="000000"/>
              </w:rPr>
              <w:t>4</w:t>
            </w:r>
            <w:r w:rsidRPr="000B7DE0">
              <w:rPr>
                <w:b/>
                <w:color w:val="000000"/>
              </w:rPr>
              <w:t>%</w:t>
            </w:r>
          </w:p>
        </w:tc>
        <w:tc>
          <w:tcPr>
            <w:tcW w:w="2835" w:type="dxa"/>
          </w:tcPr>
          <w:p w:rsidR="005B50A2" w:rsidRPr="00E23265" w:rsidRDefault="005B50A2" w:rsidP="00E23265">
            <w:pPr>
              <w:rPr>
                <w:color w:val="000000"/>
              </w:rPr>
            </w:pPr>
          </w:p>
        </w:tc>
      </w:tr>
    </w:tbl>
    <w:p w:rsidR="005B50A2" w:rsidRDefault="005B50A2" w:rsidP="005B50A2">
      <w:pPr>
        <w:jc w:val="both"/>
        <w:rPr>
          <w:color w:val="000000"/>
          <w:lang w:eastAsia="en-US"/>
        </w:rPr>
      </w:pPr>
    </w:p>
    <w:p w:rsidR="000B7DE0" w:rsidRDefault="000B7DE0" w:rsidP="00E23265">
      <w:pPr>
        <w:spacing w:line="360" w:lineRule="auto"/>
        <w:jc w:val="both"/>
        <w:rPr>
          <w:sz w:val="28"/>
          <w:szCs w:val="28"/>
        </w:rPr>
      </w:pPr>
    </w:p>
    <w:p w:rsidR="005B50A2" w:rsidRDefault="00E23265" w:rsidP="002C6BFF">
      <w:pPr>
        <w:jc w:val="both"/>
        <w:rPr>
          <w:sz w:val="28"/>
          <w:szCs w:val="28"/>
        </w:rPr>
      </w:pPr>
      <w:r>
        <w:rPr>
          <w:sz w:val="28"/>
          <w:szCs w:val="28"/>
        </w:rPr>
        <w:lastRenderedPageBreak/>
        <w:t>41.03.04</w:t>
      </w:r>
      <w:r w:rsidR="00023432">
        <w:rPr>
          <w:sz w:val="28"/>
          <w:szCs w:val="28"/>
        </w:rPr>
        <w:t xml:space="preserve"> Политология, ОП «</w:t>
      </w:r>
      <w:r w:rsidR="00023432" w:rsidRPr="00D03E2F">
        <w:rPr>
          <w:sz w:val="28"/>
          <w:szCs w:val="28"/>
        </w:rPr>
        <w:t>Политология</w:t>
      </w:r>
      <w:r w:rsidR="00023432">
        <w:rPr>
          <w:sz w:val="28"/>
          <w:szCs w:val="28"/>
        </w:rPr>
        <w:t>»</w:t>
      </w:r>
      <w:r w:rsidR="00023432" w:rsidRPr="00D03E2F">
        <w:rPr>
          <w:sz w:val="28"/>
          <w:szCs w:val="28"/>
        </w:rPr>
        <w:t xml:space="preserve">, </w:t>
      </w:r>
      <w:r w:rsidR="002C6BFF">
        <w:rPr>
          <w:sz w:val="28"/>
          <w:szCs w:val="28"/>
        </w:rPr>
        <w:t>ОЗО</w:t>
      </w:r>
    </w:p>
    <w:p w:rsidR="005B50A2" w:rsidRPr="00565D99" w:rsidRDefault="002C6BFF" w:rsidP="005B50A2">
      <w:pPr>
        <w:widowControl w:val="0"/>
        <w:jc w:val="right"/>
      </w:pPr>
      <w:r>
        <w:rPr>
          <w:sz w:val="28"/>
          <w:szCs w:val="28"/>
        </w:rPr>
        <w:t xml:space="preserve">Таблица </w:t>
      </w:r>
      <w:r w:rsidR="009242DE">
        <w:rPr>
          <w:sz w:val="28"/>
          <w:szCs w:val="28"/>
        </w:rPr>
        <w:t>2</w:t>
      </w:r>
    </w:p>
    <w:tbl>
      <w:tblPr>
        <w:tblStyle w:val="12"/>
        <w:tblW w:w="10349" w:type="dxa"/>
        <w:tblInd w:w="-289" w:type="dxa"/>
        <w:tblLayout w:type="fixed"/>
        <w:tblLook w:val="04A0" w:firstRow="1" w:lastRow="0" w:firstColumn="1" w:lastColumn="0" w:noHBand="0" w:noVBand="1"/>
      </w:tblPr>
      <w:tblGrid>
        <w:gridCol w:w="397"/>
        <w:gridCol w:w="1730"/>
        <w:gridCol w:w="851"/>
        <w:gridCol w:w="992"/>
        <w:gridCol w:w="992"/>
        <w:gridCol w:w="1559"/>
        <w:gridCol w:w="993"/>
        <w:gridCol w:w="2835"/>
      </w:tblGrid>
      <w:tr w:rsidR="005B50A2" w:rsidRPr="000B7DE0" w:rsidTr="00E23265">
        <w:tc>
          <w:tcPr>
            <w:tcW w:w="397" w:type="dxa"/>
            <w:vMerge w:val="restart"/>
          </w:tcPr>
          <w:p w:rsidR="005B50A2" w:rsidRPr="000B7DE0" w:rsidRDefault="005B50A2" w:rsidP="00E23265">
            <w:pPr>
              <w:rPr>
                <w:b/>
                <w:color w:val="000000"/>
              </w:rPr>
            </w:pPr>
            <w:r w:rsidRPr="000B7DE0">
              <w:rPr>
                <w:b/>
                <w:color w:val="000000"/>
              </w:rPr>
              <w:t>№</w:t>
            </w:r>
          </w:p>
        </w:tc>
        <w:tc>
          <w:tcPr>
            <w:tcW w:w="1730" w:type="dxa"/>
            <w:vMerge w:val="restart"/>
          </w:tcPr>
          <w:p w:rsidR="005B50A2" w:rsidRPr="000B7DE0" w:rsidRDefault="005B50A2" w:rsidP="00E23265">
            <w:pPr>
              <w:rPr>
                <w:b/>
                <w:color w:val="000000"/>
              </w:rPr>
            </w:pPr>
            <w:r w:rsidRPr="000B7DE0">
              <w:rPr>
                <w:b/>
                <w:color w:val="000000"/>
              </w:rPr>
              <w:t>Наименование тем (разделов) дисциплины</w:t>
            </w:r>
          </w:p>
        </w:tc>
        <w:tc>
          <w:tcPr>
            <w:tcW w:w="5387" w:type="dxa"/>
            <w:gridSpan w:val="5"/>
          </w:tcPr>
          <w:p w:rsidR="005B50A2" w:rsidRPr="000B7DE0" w:rsidRDefault="005B50A2" w:rsidP="00E23265">
            <w:pPr>
              <w:tabs>
                <w:tab w:val="left" w:pos="1802"/>
              </w:tabs>
              <w:jc w:val="center"/>
              <w:rPr>
                <w:b/>
                <w:color w:val="000000"/>
              </w:rPr>
            </w:pPr>
            <w:r w:rsidRPr="000B7DE0">
              <w:rPr>
                <w:b/>
                <w:color w:val="000000"/>
              </w:rPr>
              <w:t>Трудоемкость в часах</w:t>
            </w:r>
          </w:p>
        </w:tc>
        <w:tc>
          <w:tcPr>
            <w:tcW w:w="2835" w:type="dxa"/>
            <w:vMerge w:val="restart"/>
          </w:tcPr>
          <w:p w:rsidR="005B50A2" w:rsidRPr="000B7DE0" w:rsidRDefault="005B50A2" w:rsidP="00E23265">
            <w:pPr>
              <w:rPr>
                <w:b/>
                <w:color w:val="000000"/>
              </w:rPr>
            </w:pPr>
            <w:r w:rsidRPr="000B7DE0">
              <w:rPr>
                <w:b/>
                <w:color w:val="000000"/>
              </w:rPr>
              <w:t>Формы текущего контроля успеваемости</w:t>
            </w:r>
          </w:p>
        </w:tc>
      </w:tr>
      <w:tr w:rsidR="005B50A2" w:rsidRPr="000B7DE0" w:rsidTr="00E23265">
        <w:tc>
          <w:tcPr>
            <w:tcW w:w="397" w:type="dxa"/>
            <w:vMerge/>
          </w:tcPr>
          <w:p w:rsidR="005B50A2" w:rsidRPr="000B7DE0" w:rsidRDefault="005B50A2" w:rsidP="00E23265">
            <w:pPr>
              <w:rPr>
                <w:color w:val="000000"/>
              </w:rPr>
            </w:pPr>
          </w:p>
        </w:tc>
        <w:tc>
          <w:tcPr>
            <w:tcW w:w="1730" w:type="dxa"/>
            <w:vMerge/>
          </w:tcPr>
          <w:p w:rsidR="005B50A2" w:rsidRPr="000B7DE0" w:rsidRDefault="005B50A2" w:rsidP="00E23265">
            <w:pPr>
              <w:rPr>
                <w:color w:val="000000"/>
              </w:rPr>
            </w:pPr>
          </w:p>
        </w:tc>
        <w:tc>
          <w:tcPr>
            <w:tcW w:w="851" w:type="dxa"/>
            <w:vMerge w:val="restart"/>
          </w:tcPr>
          <w:p w:rsidR="005B50A2" w:rsidRPr="000B7DE0" w:rsidRDefault="005B50A2" w:rsidP="00E23265">
            <w:pPr>
              <w:rPr>
                <w:b/>
                <w:color w:val="000000"/>
              </w:rPr>
            </w:pPr>
            <w:r w:rsidRPr="000B7DE0">
              <w:rPr>
                <w:b/>
                <w:color w:val="000000"/>
              </w:rPr>
              <w:t>Всего</w:t>
            </w:r>
          </w:p>
        </w:tc>
        <w:tc>
          <w:tcPr>
            <w:tcW w:w="3543" w:type="dxa"/>
            <w:gridSpan w:val="3"/>
          </w:tcPr>
          <w:p w:rsidR="005B50A2" w:rsidRPr="000B7DE0" w:rsidRDefault="005B50A2" w:rsidP="00E23265">
            <w:pPr>
              <w:jc w:val="center"/>
              <w:rPr>
                <w:b/>
                <w:color w:val="000000"/>
              </w:rPr>
            </w:pPr>
            <w:r w:rsidRPr="000B7DE0">
              <w:rPr>
                <w:b/>
                <w:color w:val="000000"/>
              </w:rPr>
              <w:t>Аудиторная работа</w:t>
            </w:r>
          </w:p>
        </w:tc>
        <w:tc>
          <w:tcPr>
            <w:tcW w:w="993" w:type="dxa"/>
            <w:vMerge w:val="restart"/>
          </w:tcPr>
          <w:p w:rsidR="005B50A2" w:rsidRPr="000B7DE0" w:rsidRDefault="005B50A2" w:rsidP="00E23265">
            <w:pPr>
              <w:keepNext/>
              <w:rPr>
                <w:b/>
                <w:color w:val="000000"/>
              </w:rPr>
            </w:pPr>
            <w:r w:rsidRPr="000B7DE0">
              <w:rPr>
                <w:b/>
                <w:color w:val="000000"/>
              </w:rPr>
              <w:t xml:space="preserve">Самостоятельная работа </w:t>
            </w:r>
          </w:p>
        </w:tc>
        <w:tc>
          <w:tcPr>
            <w:tcW w:w="2835" w:type="dxa"/>
            <w:vMerge/>
          </w:tcPr>
          <w:p w:rsidR="005B50A2" w:rsidRPr="000B7DE0" w:rsidRDefault="005B50A2" w:rsidP="00E23265">
            <w:pPr>
              <w:rPr>
                <w:b/>
                <w:color w:val="000000"/>
              </w:rPr>
            </w:pPr>
          </w:p>
        </w:tc>
      </w:tr>
      <w:tr w:rsidR="005B50A2" w:rsidRPr="000B7DE0" w:rsidTr="00E23265">
        <w:tc>
          <w:tcPr>
            <w:tcW w:w="397" w:type="dxa"/>
            <w:vMerge/>
          </w:tcPr>
          <w:p w:rsidR="005B50A2" w:rsidRPr="000B7DE0" w:rsidRDefault="005B50A2" w:rsidP="00E23265">
            <w:pPr>
              <w:rPr>
                <w:color w:val="000000"/>
              </w:rPr>
            </w:pPr>
          </w:p>
        </w:tc>
        <w:tc>
          <w:tcPr>
            <w:tcW w:w="1730" w:type="dxa"/>
            <w:vMerge/>
          </w:tcPr>
          <w:p w:rsidR="005B50A2" w:rsidRPr="000B7DE0" w:rsidRDefault="005B50A2" w:rsidP="00E23265">
            <w:pPr>
              <w:rPr>
                <w:color w:val="000000"/>
              </w:rPr>
            </w:pPr>
          </w:p>
        </w:tc>
        <w:tc>
          <w:tcPr>
            <w:tcW w:w="851" w:type="dxa"/>
            <w:vMerge/>
          </w:tcPr>
          <w:p w:rsidR="005B50A2" w:rsidRPr="000B7DE0" w:rsidRDefault="005B50A2" w:rsidP="00E23265">
            <w:pPr>
              <w:rPr>
                <w:color w:val="000000"/>
              </w:rPr>
            </w:pPr>
          </w:p>
        </w:tc>
        <w:tc>
          <w:tcPr>
            <w:tcW w:w="992" w:type="dxa"/>
          </w:tcPr>
          <w:p w:rsidR="005B50A2" w:rsidRPr="000B7DE0" w:rsidRDefault="005B50A2" w:rsidP="00E23265">
            <w:pPr>
              <w:rPr>
                <w:b/>
                <w:color w:val="000000"/>
              </w:rPr>
            </w:pPr>
            <w:r w:rsidRPr="000B7DE0">
              <w:rPr>
                <w:b/>
                <w:color w:val="000000"/>
              </w:rPr>
              <w:t xml:space="preserve">Общая, в </w:t>
            </w:r>
            <w:proofErr w:type="spellStart"/>
            <w:r w:rsidRPr="000B7DE0">
              <w:rPr>
                <w:b/>
                <w:color w:val="000000"/>
              </w:rPr>
              <w:t>т.ч</w:t>
            </w:r>
            <w:proofErr w:type="spellEnd"/>
            <w:r w:rsidRPr="000B7DE0">
              <w:rPr>
                <w:b/>
                <w:color w:val="000000"/>
              </w:rPr>
              <w:t>.:</w:t>
            </w:r>
          </w:p>
        </w:tc>
        <w:tc>
          <w:tcPr>
            <w:tcW w:w="992" w:type="dxa"/>
          </w:tcPr>
          <w:p w:rsidR="005B50A2" w:rsidRPr="000B7DE0" w:rsidRDefault="005B50A2" w:rsidP="00E23265">
            <w:pPr>
              <w:rPr>
                <w:b/>
                <w:color w:val="000000"/>
              </w:rPr>
            </w:pPr>
            <w:r w:rsidRPr="000B7DE0">
              <w:rPr>
                <w:b/>
                <w:color w:val="000000"/>
              </w:rPr>
              <w:t>Лекции</w:t>
            </w:r>
          </w:p>
        </w:tc>
        <w:tc>
          <w:tcPr>
            <w:tcW w:w="1559" w:type="dxa"/>
          </w:tcPr>
          <w:p w:rsidR="005B50A2" w:rsidRPr="000B7DE0" w:rsidRDefault="005B50A2" w:rsidP="00E23265">
            <w:pPr>
              <w:rPr>
                <w:b/>
                <w:color w:val="000000"/>
              </w:rPr>
            </w:pPr>
            <w:r w:rsidRPr="000B7DE0">
              <w:rPr>
                <w:b/>
                <w:color w:val="000000"/>
              </w:rPr>
              <w:t>Семинары, практические занятия</w:t>
            </w:r>
          </w:p>
        </w:tc>
        <w:tc>
          <w:tcPr>
            <w:tcW w:w="993" w:type="dxa"/>
            <w:vMerge/>
          </w:tcPr>
          <w:p w:rsidR="005B50A2" w:rsidRPr="000B7DE0" w:rsidRDefault="005B50A2" w:rsidP="00E23265">
            <w:pPr>
              <w:rPr>
                <w:b/>
                <w:color w:val="000000"/>
              </w:rPr>
            </w:pPr>
          </w:p>
        </w:tc>
        <w:tc>
          <w:tcPr>
            <w:tcW w:w="2835" w:type="dxa"/>
            <w:vMerge/>
          </w:tcPr>
          <w:p w:rsidR="005B50A2" w:rsidRPr="000B7DE0" w:rsidRDefault="005B50A2" w:rsidP="00E23265">
            <w:pPr>
              <w:rPr>
                <w:b/>
                <w:color w:val="000000"/>
              </w:rPr>
            </w:pPr>
          </w:p>
        </w:tc>
      </w:tr>
      <w:tr w:rsidR="005B50A2" w:rsidRPr="000B7DE0" w:rsidTr="00E23265">
        <w:tc>
          <w:tcPr>
            <w:tcW w:w="397" w:type="dxa"/>
          </w:tcPr>
          <w:p w:rsidR="005B50A2" w:rsidRPr="000B7DE0" w:rsidRDefault="005B50A2" w:rsidP="00E23265">
            <w:pPr>
              <w:numPr>
                <w:ilvl w:val="0"/>
                <w:numId w:val="2"/>
              </w:numPr>
              <w:contextualSpacing/>
              <w:rPr>
                <w:color w:val="000000"/>
                <w:lang w:eastAsia="en-US"/>
              </w:rPr>
            </w:pPr>
          </w:p>
        </w:tc>
        <w:tc>
          <w:tcPr>
            <w:tcW w:w="1730" w:type="dxa"/>
          </w:tcPr>
          <w:p w:rsidR="005B50A2" w:rsidRPr="000B7DE0" w:rsidRDefault="005B50A2" w:rsidP="00E23265">
            <w:pPr>
              <w:rPr>
                <w:b/>
                <w:color w:val="000000"/>
              </w:rPr>
            </w:pPr>
            <w:r w:rsidRPr="000B7DE0">
              <w:rPr>
                <w:b/>
                <w:color w:val="000000"/>
              </w:rPr>
              <w:t xml:space="preserve">Тема 1. </w:t>
            </w:r>
            <w:proofErr w:type="spellStart"/>
            <w:r w:rsidRPr="000B7DE0">
              <w:rPr>
                <w:b/>
                <w:color w:val="000000"/>
              </w:rPr>
              <w:t>Инфографика</w:t>
            </w:r>
            <w:proofErr w:type="spellEnd"/>
            <w:r w:rsidRPr="000B7DE0">
              <w:rPr>
                <w:b/>
                <w:color w:val="000000"/>
              </w:rPr>
              <w:t xml:space="preserve"> как средство визуализации</w:t>
            </w:r>
          </w:p>
          <w:p w:rsidR="005B50A2" w:rsidRPr="000B7DE0" w:rsidRDefault="005B50A2" w:rsidP="00E23265">
            <w:pPr>
              <w:rPr>
                <w:b/>
                <w:color w:val="000000"/>
              </w:rPr>
            </w:pPr>
          </w:p>
        </w:tc>
        <w:tc>
          <w:tcPr>
            <w:tcW w:w="851" w:type="dxa"/>
          </w:tcPr>
          <w:p w:rsidR="005B50A2" w:rsidRPr="000B7DE0" w:rsidRDefault="005B50A2" w:rsidP="00E23265">
            <w:pPr>
              <w:jc w:val="center"/>
              <w:rPr>
                <w:b/>
                <w:color w:val="000000"/>
              </w:rPr>
            </w:pPr>
            <w:r w:rsidRPr="000B7DE0">
              <w:rPr>
                <w:b/>
                <w:color w:val="000000"/>
              </w:rPr>
              <w:t>46</w:t>
            </w:r>
          </w:p>
        </w:tc>
        <w:tc>
          <w:tcPr>
            <w:tcW w:w="992" w:type="dxa"/>
          </w:tcPr>
          <w:p w:rsidR="005B50A2" w:rsidRPr="000B7DE0" w:rsidRDefault="005B50A2" w:rsidP="00E23265">
            <w:pPr>
              <w:jc w:val="center"/>
              <w:rPr>
                <w:b/>
                <w:color w:val="000000"/>
              </w:rPr>
            </w:pPr>
            <w:r w:rsidRPr="000B7DE0">
              <w:rPr>
                <w:b/>
                <w:color w:val="000000"/>
              </w:rPr>
              <w:t>22</w:t>
            </w:r>
          </w:p>
        </w:tc>
        <w:tc>
          <w:tcPr>
            <w:tcW w:w="992" w:type="dxa"/>
          </w:tcPr>
          <w:p w:rsidR="005B50A2" w:rsidRPr="000B7DE0" w:rsidRDefault="005B50A2" w:rsidP="00E23265">
            <w:pPr>
              <w:jc w:val="center"/>
              <w:rPr>
                <w:b/>
                <w:color w:val="000000"/>
              </w:rPr>
            </w:pPr>
            <w:r w:rsidRPr="000B7DE0">
              <w:rPr>
                <w:b/>
                <w:color w:val="000000"/>
              </w:rPr>
              <w:t>6</w:t>
            </w:r>
          </w:p>
        </w:tc>
        <w:tc>
          <w:tcPr>
            <w:tcW w:w="1559" w:type="dxa"/>
          </w:tcPr>
          <w:p w:rsidR="005B50A2" w:rsidRPr="000B7DE0" w:rsidRDefault="005B50A2" w:rsidP="00E23265">
            <w:pPr>
              <w:jc w:val="center"/>
              <w:rPr>
                <w:b/>
                <w:color w:val="000000"/>
              </w:rPr>
            </w:pPr>
            <w:r w:rsidRPr="000B7DE0">
              <w:rPr>
                <w:b/>
                <w:color w:val="000000"/>
              </w:rPr>
              <w:t>16</w:t>
            </w:r>
          </w:p>
        </w:tc>
        <w:tc>
          <w:tcPr>
            <w:tcW w:w="993" w:type="dxa"/>
          </w:tcPr>
          <w:p w:rsidR="005B50A2" w:rsidRPr="000B7DE0" w:rsidRDefault="005B50A2" w:rsidP="00E23265">
            <w:pPr>
              <w:jc w:val="center"/>
              <w:rPr>
                <w:b/>
                <w:color w:val="000000"/>
              </w:rPr>
            </w:pPr>
            <w:r w:rsidRPr="000B7DE0">
              <w:rPr>
                <w:b/>
                <w:color w:val="000000"/>
              </w:rPr>
              <w:t>24</w:t>
            </w:r>
          </w:p>
        </w:tc>
        <w:tc>
          <w:tcPr>
            <w:tcW w:w="2835" w:type="dxa"/>
          </w:tcPr>
          <w:p w:rsidR="005B50A2" w:rsidRPr="000B7DE0" w:rsidRDefault="005B50A2" w:rsidP="00E23265">
            <w:r w:rsidRPr="000B7DE0">
              <w:t>1. Формирование знаний: обзор трендов по теме; анализ лучших практик по теме.</w:t>
            </w:r>
          </w:p>
          <w:p w:rsidR="005B50A2" w:rsidRPr="000B7DE0" w:rsidRDefault="005B50A2" w:rsidP="00E23265">
            <w:r w:rsidRPr="000B7DE0">
              <w:t>2. Формирование умений: постановка творческого задания,  мониторинг хода работ, контроль результата командной работы.</w:t>
            </w:r>
          </w:p>
        </w:tc>
      </w:tr>
      <w:tr w:rsidR="005B50A2" w:rsidRPr="000B7DE0" w:rsidTr="00E23265">
        <w:trPr>
          <w:trHeight w:val="1294"/>
        </w:trPr>
        <w:tc>
          <w:tcPr>
            <w:tcW w:w="397" w:type="dxa"/>
          </w:tcPr>
          <w:p w:rsidR="005B50A2" w:rsidRPr="000B7DE0" w:rsidRDefault="005B50A2" w:rsidP="00E23265">
            <w:pPr>
              <w:numPr>
                <w:ilvl w:val="0"/>
                <w:numId w:val="2"/>
              </w:numPr>
              <w:contextualSpacing/>
              <w:rPr>
                <w:color w:val="000000"/>
                <w:lang w:eastAsia="en-US"/>
              </w:rPr>
            </w:pPr>
          </w:p>
        </w:tc>
        <w:tc>
          <w:tcPr>
            <w:tcW w:w="1730" w:type="dxa"/>
          </w:tcPr>
          <w:p w:rsidR="005B50A2" w:rsidRPr="000B7DE0" w:rsidRDefault="005B50A2" w:rsidP="00E23265">
            <w:pPr>
              <w:rPr>
                <w:b/>
                <w:bCs/>
              </w:rPr>
            </w:pPr>
            <w:r w:rsidRPr="000B7DE0">
              <w:rPr>
                <w:b/>
                <w:color w:val="000000"/>
              </w:rPr>
              <w:t xml:space="preserve">Тема 2. Создание сайта и цифровой </w:t>
            </w:r>
            <w:proofErr w:type="spellStart"/>
            <w:r w:rsidRPr="000B7DE0">
              <w:rPr>
                <w:b/>
                <w:color w:val="000000"/>
              </w:rPr>
              <w:t>паблишинг</w:t>
            </w:r>
            <w:proofErr w:type="spellEnd"/>
          </w:p>
        </w:tc>
        <w:tc>
          <w:tcPr>
            <w:tcW w:w="851" w:type="dxa"/>
          </w:tcPr>
          <w:p w:rsidR="005B50A2" w:rsidRPr="000B7DE0" w:rsidRDefault="005B50A2" w:rsidP="00E23265">
            <w:pPr>
              <w:jc w:val="center"/>
              <w:rPr>
                <w:b/>
                <w:color w:val="000000"/>
              </w:rPr>
            </w:pPr>
            <w:r w:rsidRPr="000B7DE0">
              <w:rPr>
                <w:b/>
                <w:color w:val="000000"/>
              </w:rPr>
              <w:t>46</w:t>
            </w:r>
          </w:p>
        </w:tc>
        <w:tc>
          <w:tcPr>
            <w:tcW w:w="992" w:type="dxa"/>
          </w:tcPr>
          <w:p w:rsidR="005B50A2" w:rsidRPr="000B7DE0" w:rsidRDefault="005B50A2" w:rsidP="00E23265">
            <w:pPr>
              <w:jc w:val="center"/>
              <w:rPr>
                <w:b/>
                <w:color w:val="000000"/>
              </w:rPr>
            </w:pPr>
            <w:r w:rsidRPr="000B7DE0">
              <w:rPr>
                <w:b/>
                <w:color w:val="000000"/>
              </w:rPr>
              <w:t>22</w:t>
            </w:r>
          </w:p>
        </w:tc>
        <w:tc>
          <w:tcPr>
            <w:tcW w:w="992" w:type="dxa"/>
          </w:tcPr>
          <w:p w:rsidR="005B50A2" w:rsidRPr="000B7DE0" w:rsidRDefault="005B50A2" w:rsidP="00E23265">
            <w:pPr>
              <w:jc w:val="center"/>
              <w:rPr>
                <w:b/>
                <w:color w:val="000000"/>
              </w:rPr>
            </w:pPr>
            <w:r w:rsidRPr="000B7DE0">
              <w:rPr>
                <w:b/>
                <w:color w:val="000000"/>
              </w:rPr>
              <w:t>6</w:t>
            </w:r>
          </w:p>
        </w:tc>
        <w:tc>
          <w:tcPr>
            <w:tcW w:w="1559" w:type="dxa"/>
          </w:tcPr>
          <w:p w:rsidR="005B50A2" w:rsidRPr="000B7DE0" w:rsidRDefault="005B50A2" w:rsidP="00E23265">
            <w:pPr>
              <w:jc w:val="center"/>
              <w:rPr>
                <w:b/>
                <w:color w:val="000000"/>
              </w:rPr>
            </w:pPr>
            <w:r w:rsidRPr="000B7DE0">
              <w:rPr>
                <w:b/>
                <w:color w:val="000000"/>
              </w:rPr>
              <w:t>16</w:t>
            </w:r>
          </w:p>
        </w:tc>
        <w:tc>
          <w:tcPr>
            <w:tcW w:w="993" w:type="dxa"/>
          </w:tcPr>
          <w:p w:rsidR="005B50A2" w:rsidRPr="000B7DE0" w:rsidRDefault="005B50A2" w:rsidP="00E23265">
            <w:pPr>
              <w:jc w:val="center"/>
              <w:rPr>
                <w:b/>
                <w:color w:val="000000"/>
              </w:rPr>
            </w:pPr>
            <w:r w:rsidRPr="000B7DE0">
              <w:rPr>
                <w:b/>
                <w:color w:val="000000"/>
              </w:rPr>
              <w:t>24</w:t>
            </w:r>
          </w:p>
        </w:tc>
        <w:tc>
          <w:tcPr>
            <w:tcW w:w="2835" w:type="dxa"/>
          </w:tcPr>
          <w:p w:rsidR="005B50A2" w:rsidRPr="000B7DE0" w:rsidRDefault="005B50A2" w:rsidP="00E23265">
            <w:r w:rsidRPr="000B7DE0">
              <w:t>1. Формирование знаний: обзор трендов по теме; анализ лучших практик по теме.</w:t>
            </w:r>
          </w:p>
          <w:p w:rsidR="005B50A2" w:rsidRPr="000B7DE0" w:rsidRDefault="005B50A2" w:rsidP="00E23265">
            <w:pPr>
              <w:rPr>
                <w:b/>
                <w:highlight w:val="yellow"/>
              </w:rPr>
            </w:pPr>
            <w:r w:rsidRPr="000B7DE0">
              <w:t>2. Формирование умений: постановка творческого задания,  мониторинг хода работ, контроль результата командной работы.</w:t>
            </w:r>
          </w:p>
        </w:tc>
      </w:tr>
      <w:tr w:rsidR="005B50A2" w:rsidRPr="000B7DE0" w:rsidTr="00E23265">
        <w:trPr>
          <w:trHeight w:val="264"/>
        </w:trPr>
        <w:tc>
          <w:tcPr>
            <w:tcW w:w="397" w:type="dxa"/>
          </w:tcPr>
          <w:p w:rsidR="005B50A2" w:rsidRPr="000B7DE0" w:rsidRDefault="005B50A2" w:rsidP="00E23265">
            <w:pPr>
              <w:numPr>
                <w:ilvl w:val="0"/>
                <w:numId w:val="2"/>
              </w:numPr>
              <w:contextualSpacing/>
              <w:rPr>
                <w:color w:val="000000"/>
                <w:lang w:eastAsia="en-US"/>
              </w:rPr>
            </w:pPr>
          </w:p>
        </w:tc>
        <w:tc>
          <w:tcPr>
            <w:tcW w:w="1730" w:type="dxa"/>
          </w:tcPr>
          <w:p w:rsidR="005B50A2" w:rsidRPr="000B7DE0" w:rsidRDefault="005B50A2" w:rsidP="00E23265">
            <w:pPr>
              <w:rPr>
                <w:b/>
                <w:color w:val="000000"/>
              </w:rPr>
            </w:pPr>
            <w:r w:rsidRPr="000B7DE0">
              <w:rPr>
                <w:b/>
                <w:color w:val="000000"/>
              </w:rPr>
              <w:t>Тема 3. Разработка приложения для развития мультисенсорного опыта потребителя</w:t>
            </w:r>
          </w:p>
        </w:tc>
        <w:tc>
          <w:tcPr>
            <w:tcW w:w="851" w:type="dxa"/>
          </w:tcPr>
          <w:p w:rsidR="005B50A2" w:rsidRPr="000B7DE0" w:rsidRDefault="005B50A2" w:rsidP="00E23265">
            <w:pPr>
              <w:jc w:val="center"/>
              <w:rPr>
                <w:b/>
                <w:color w:val="000000"/>
              </w:rPr>
            </w:pPr>
            <w:r w:rsidRPr="000B7DE0">
              <w:rPr>
                <w:b/>
                <w:color w:val="000000"/>
              </w:rPr>
              <w:t>52</w:t>
            </w:r>
          </w:p>
        </w:tc>
        <w:tc>
          <w:tcPr>
            <w:tcW w:w="992" w:type="dxa"/>
          </w:tcPr>
          <w:p w:rsidR="005B50A2" w:rsidRPr="000B7DE0" w:rsidRDefault="005B50A2" w:rsidP="00E23265">
            <w:pPr>
              <w:jc w:val="center"/>
              <w:rPr>
                <w:b/>
                <w:color w:val="000000"/>
              </w:rPr>
            </w:pPr>
            <w:r w:rsidRPr="000B7DE0">
              <w:rPr>
                <w:b/>
                <w:color w:val="000000"/>
              </w:rPr>
              <w:t>24</w:t>
            </w:r>
          </w:p>
        </w:tc>
        <w:tc>
          <w:tcPr>
            <w:tcW w:w="992" w:type="dxa"/>
          </w:tcPr>
          <w:p w:rsidR="005B50A2" w:rsidRPr="000B7DE0" w:rsidRDefault="005B50A2" w:rsidP="00E23265">
            <w:pPr>
              <w:jc w:val="center"/>
              <w:rPr>
                <w:b/>
                <w:color w:val="000000"/>
              </w:rPr>
            </w:pPr>
            <w:r w:rsidRPr="000B7DE0">
              <w:rPr>
                <w:b/>
                <w:color w:val="000000"/>
              </w:rPr>
              <w:t>4</w:t>
            </w:r>
          </w:p>
        </w:tc>
        <w:tc>
          <w:tcPr>
            <w:tcW w:w="1559" w:type="dxa"/>
          </w:tcPr>
          <w:p w:rsidR="005B50A2" w:rsidRPr="000B7DE0" w:rsidRDefault="005B50A2" w:rsidP="00E23265">
            <w:pPr>
              <w:jc w:val="center"/>
              <w:rPr>
                <w:b/>
                <w:color w:val="000000"/>
              </w:rPr>
            </w:pPr>
            <w:r w:rsidRPr="000B7DE0">
              <w:rPr>
                <w:b/>
                <w:color w:val="000000"/>
              </w:rPr>
              <w:t>20</w:t>
            </w:r>
          </w:p>
        </w:tc>
        <w:tc>
          <w:tcPr>
            <w:tcW w:w="993" w:type="dxa"/>
          </w:tcPr>
          <w:p w:rsidR="005B50A2" w:rsidRPr="000B7DE0" w:rsidRDefault="005B50A2" w:rsidP="00E23265">
            <w:pPr>
              <w:jc w:val="center"/>
              <w:rPr>
                <w:b/>
                <w:color w:val="000000"/>
              </w:rPr>
            </w:pPr>
            <w:r w:rsidRPr="000B7DE0">
              <w:rPr>
                <w:b/>
                <w:color w:val="000000"/>
              </w:rPr>
              <w:t>28</w:t>
            </w:r>
          </w:p>
        </w:tc>
        <w:tc>
          <w:tcPr>
            <w:tcW w:w="2835" w:type="dxa"/>
          </w:tcPr>
          <w:p w:rsidR="005B50A2" w:rsidRPr="000B7DE0" w:rsidRDefault="005B50A2" w:rsidP="00E23265">
            <w:r w:rsidRPr="000B7DE0">
              <w:t>1. Формирование знаний: обзор трендов по теме; анализ лучших практик по теме.</w:t>
            </w:r>
          </w:p>
          <w:p w:rsidR="005B50A2" w:rsidRPr="000B7DE0" w:rsidRDefault="005B50A2" w:rsidP="00E23265">
            <w:pPr>
              <w:rPr>
                <w:highlight w:val="yellow"/>
              </w:rPr>
            </w:pPr>
            <w:r w:rsidRPr="000B7DE0">
              <w:t>2. Формирование умений: постановка творческого задания,  мониторинг хода работ, контроль результата командной работы.</w:t>
            </w:r>
          </w:p>
        </w:tc>
      </w:tr>
      <w:tr w:rsidR="005B50A2" w:rsidRPr="000B7DE0" w:rsidTr="00E23265">
        <w:tc>
          <w:tcPr>
            <w:tcW w:w="397" w:type="dxa"/>
          </w:tcPr>
          <w:p w:rsidR="005B50A2" w:rsidRPr="000B7DE0" w:rsidRDefault="005B50A2" w:rsidP="00E23265">
            <w:pPr>
              <w:rPr>
                <w:b/>
                <w:color w:val="000000"/>
              </w:rPr>
            </w:pPr>
          </w:p>
        </w:tc>
        <w:tc>
          <w:tcPr>
            <w:tcW w:w="1730" w:type="dxa"/>
          </w:tcPr>
          <w:p w:rsidR="005B50A2" w:rsidRPr="000B7DE0" w:rsidRDefault="005B50A2" w:rsidP="00E23265">
            <w:pPr>
              <w:rPr>
                <w:b/>
                <w:color w:val="000000"/>
              </w:rPr>
            </w:pPr>
            <w:r w:rsidRPr="000B7DE0">
              <w:rPr>
                <w:b/>
                <w:color w:val="000000"/>
              </w:rPr>
              <w:t xml:space="preserve"> В целом по дисциплине  </w:t>
            </w:r>
          </w:p>
        </w:tc>
        <w:tc>
          <w:tcPr>
            <w:tcW w:w="851" w:type="dxa"/>
          </w:tcPr>
          <w:p w:rsidR="005B50A2" w:rsidRPr="000B7DE0" w:rsidRDefault="005B50A2" w:rsidP="00E23265">
            <w:pPr>
              <w:jc w:val="center"/>
              <w:rPr>
                <w:b/>
                <w:color w:val="000000"/>
              </w:rPr>
            </w:pPr>
            <w:r w:rsidRPr="000B7DE0">
              <w:rPr>
                <w:b/>
                <w:color w:val="000000"/>
              </w:rPr>
              <w:t>144</w:t>
            </w:r>
          </w:p>
        </w:tc>
        <w:tc>
          <w:tcPr>
            <w:tcW w:w="992" w:type="dxa"/>
          </w:tcPr>
          <w:p w:rsidR="005B50A2" w:rsidRPr="000B7DE0" w:rsidRDefault="00922C02" w:rsidP="00E23265">
            <w:pPr>
              <w:jc w:val="center"/>
              <w:rPr>
                <w:b/>
                <w:color w:val="000000"/>
              </w:rPr>
            </w:pPr>
            <w:r w:rsidRPr="000B7DE0">
              <w:rPr>
                <w:b/>
                <w:color w:val="000000"/>
              </w:rPr>
              <w:t>34</w:t>
            </w:r>
          </w:p>
        </w:tc>
        <w:tc>
          <w:tcPr>
            <w:tcW w:w="992" w:type="dxa"/>
          </w:tcPr>
          <w:p w:rsidR="005B50A2" w:rsidRPr="000B7DE0" w:rsidRDefault="005B50A2" w:rsidP="00E23265">
            <w:pPr>
              <w:jc w:val="center"/>
              <w:rPr>
                <w:b/>
                <w:color w:val="000000"/>
              </w:rPr>
            </w:pPr>
            <w:r w:rsidRPr="000B7DE0">
              <w:rPr>
                <w:b/>
                <w:color w:val="000000"/>
              </w:rPr>
              <w:t>16</w:t>
            </w:r>
          </w:p>
        </w:tc>
        <w:tc>
          <w:tcPr>
            <w:tcW w:w="1559" w:type="dxa"/>
          </w:tcPr>
          <w:p w:rsidR="005B50A2" w:rsidRPr="000B7DE0" w:rsidRDefault="00922C02" w:rsidP="00E23265">
            <w:pPr>
              <w:jc w:val="center"/>
              <w:rPr>
                <w:b/>
                <w:color w:val="000000"/>
              </w:rPr>
            </w:pPr>
            <w:r w:rsidRPr="000B7DE0">
              <w:rPr>
                <w:b/>
                <w:color w:val="000000"/>
              </w:rPr>
              <w:t>18</w:t>
            </w:r>
          </w:p>
        </w:tc>
        <w:tc>
          <w:tcPr>
            <w:tcW w:w="993" w:type="dxa"/>
          </w:tcPr>
          <w:p w:rsidR="005B50A2" w:rsidRPr="000B7DE0" w:rsidRDefault="00922C02" w:rsidP="00E23265">
            <w:pPr>
              <w:jc w:val="center"/>
              <w:rPr>
                <w:b/>
                <w:color w:val="000000"/>
              </w:rPr>
            </w:pPr>
            <w:r w:rsidRPr="000B7DE0">
              <w:rPr>
                <w:b/>
                <w:color w:val="000000"/>
              </w:rPr>
              <w:t>110</w:t>
            </w:r>
          </w:p>
        </w:tc>
        <w:tc>
          <w:tcPr>
            <w:tcW w:w="2835" w:type="dxa"/>
          </w:tcPr>
          <w:p w:rsidR="005B50A2" w:rsidRPr="000B7DE0" w:rsidRDefault="005B50A2" w:rsidP="00E23265">
            <w:pPr>
              <w:rPr>
                <w:color w:val="000000"/>
              </w:rPr>
            </w:pPr>
            <w:r w:rsidRPr="000B7DE0">
              <w:rPr>
                <w:b/>
                <w:color w:val="000000"/>
              </w:rPr>
              <w:t xml:space="preserve">Согласно учебному плану: </w:t>
            </w:r>
            <w:r w:rsidRPr="000B7DE0">
              <w:rPr>
                <w:color w:val="000000"/>
              </w:rPr>
              <w:t>домашнее творческое задание</w:t>
            </w:r>
          </w:p>
        </w:tc>
      </w:tr>
      <w:tr w:rsidR="005B50A2" w:rsidRPr="000B7DE0" w:rsidTr="00E23265">
        <w:tc>
          <w:tcPr>
            <w:tcW w:w="397" w:type="dxa"/>
          </w:tcPr>
          <w:p w:rsidR="005B50A2" w:rsidRPr="000B7DE0" w:rsidRDefault="005B50A2" w:rsidP="00E23265">
            <w:pPr>
              <w:rPr>
                <w:color w:val="000000"/>
              </w:rPr>
            </w:pPr>
          </w:p>
        </w:tc>
        <w:tc>
          <w:tcPr>
            <w:tcW w:w="1730" w:type="dxa"/>
          </w:tcPr>
          <w:p w:rsidR="005B50A2" w:rsidRPr="000B7DE0" w:rsidRDefault="005B50A2" w:rsidP="00E23265">
            <w:pPr>
              <w:rPr>
                <w:color w:val="000000"/>
              </w:rPr>
            </w:pPr>
            <w:r w:rsidRPr="000B7DE0">
              <w:rPr>
                <w:color w:val="000000"/>
              </w:rPr>
              <w:t>Итого %</w:t>
            </w:r>
          </w:p>
        </w:tc>
        <w:tc>
          <w:tcPr>
            <w:tcW w:w="851" w:type="dxa"/>
          </w:tcPr>
          <w:p w:rsidR="005B50A2" w:rsidRPr="000B7DE0" w:rsidRDefault="005B50A2" w:rsidP="00E23265">
            <w:pPr>
              <w:jc w:val="center"/>
              <w:rPr>
                <w:b/>
                <w:color w:val="000000"/>
              </w:rPr>
            </w:pPr>
            <w:r w:rsidRPr="000B7DE0">
              <w:rPr>
                <w:b/>
                <w:color w:val="000000"/>
              </w:rPr>
              <w:t>100%</w:t>
            </w:r>
          </w:p>
        </w:tc>
        <w:tc>
          <w:tcPr>
            <w:tcW w:w="992" w:type="dxa"/>
          </w:tcPr>
          <w:p w:rsidR="005B50A2" w:rsidRPr="000B7DE0" w:rsidRDefault="00A3665D" w:rsidP="00E23265">
            <w:pPr>
              <w:jc w:val="center"/>
              <w:rPr>
                <w:b/>
                <w:color w:val="000000"/>
              </w:rPr>
            </w:pPr>
            <w:r w:rsidRPr="000B7DE0">
              <w:rPr>
                <w:b/>
                <w:color w:val="000000"/>
              </w:rPr>
              <w:t>24</w:t>
            </w:r>
            <w:r w:rsidR="005B50A2" w:rsidRPr="000B7DE0">
              <w:rPr>
                <w:b/>
                <w:color w:val="000000"/>
              </w:rPr>
              <w:t>%</w:t>
            </w:r>
          </w:p>
        </w:tc>
        <w:tc>
          <w:tcPr>
            <w:tcW w:w="992" w:type="dxa"/>
          </w:tcPr>
          <w:p w:rsidR="005B50A2" w:rsidRPr="002C6BFF" w:rsidRDefault="00C53314" w:rsidP="00E23265">
            <w:pPr>
              <w:jc w:val="center"/>
              <w:rPr>
                <w:b/>
                <w:color w:val="000000"/>
              </w:rPr>
            </w:pPr>
            <w:r w:rsidRPr="002C6BFF">
              <w:rPr>
                <w:b/>
                <w:color w:val="000000"/>
              </w:rPr>
              <w:t>47</w:t>
            </w:r>
            <w:r w:rsidR="005B50A2" w:rsidRPr="002C6BFF">
              <w:rPr>
                <w:b/>
                <w:color w:val="000000"/>
              </w:rPr>
              <w:t>%</w:t>
            </w:r>
          </w:p>
        </w:tc>
        <w:tc>
          <w:tcPr>
            <w:tcW w:w="1559" w:type="dxa"/>
          </w:tcPr>
          <w:p w:rsidR="005B50A2" w:rsidRPr="002C6BFF" w:rsidRDefault="00C53314" w:rsidP="00E23265">
            <w:pPr>
              <w:jc w:val="center"/>
              <w:rPr>
                <w:b/>
                <w:color w:val="000000"/>
              </w:rPr>
            </w:pPr>
            <w:r w:rsidRPr="002C6BFF">
              <w:rPr>
                <w:b/>
                <w:color w:val="000000"/>
              </w:rPr>
              <w:t>5</w:t>
            </w:r>
            <w:r w:rsidR="00A3665D" w:rsidRPr="002C6BFF">
              <w:rPr>
                <w:b/>
                <w:color w:val="000000"/>
              </w:rPr>
              <w:t>3</w:t>
            </w:r>
            <w:r w:rsidR="005B50A2" w:rsidRPr="002C6BFF">
              <w:rPr>
                <w:b/>
                <w:color w:val="000000"/>
              </w:rPr>
              <w:t>%</w:t>
            </w:r>
          </w:p>
        </w:tc>
        <w:tc>
          <w:tcPr>
            <w:tcW w:w="993" w:type="dxa"/>
          </w:tcPr>
          <w:p w:rsidR="005B50A2" w:rsidRPr="000B7DE0" w:rsidRDefault="00A3665D" w:rsidP="00A3665D">
            <w:pPr>
              <w:jc w:val="center"/>
              <w:rPr>
                <w:b/>
                <w:color w:val="000000"/>
              </w:rPr>
            </w:pPr>
            <w:r w:rsidRPr="000B7DE0">
              <w:rPr>
                <w:b/>
                <w:color w:val="000000"/>
              </w:rPr>
              <w:t>76</w:t>
            </w:r>
            <w:r w:rsidR="005B50A2" w:rsidRPr="000B7DE0">
              <w:rPr>
                <w:b/>
                <w:color w:val="000000"/>
              </w:rPr>
              <w:t>%</w:t>
            </w:r>
          </w:p>
        </w:tc>
        <w:tc>
          <w:tcPr>
            <w:tcW w:w="2835" w:type="dxa"/>
          </w:tcPr>
          <w:p w:rsidR="005B50A2" w:rsidRPr="000B7DE0" w:rsidRDefault="005B50A2" w:rsidP="00E23265">
            <w:pPr>
              <w:rPr>
                <w:color w:val="000000"/>
              </w:rPr>
            </w:pPr>
          </w:p>
        </w:tc>
      </w:tr>
    </w:tbl>
    <w:p w:rsidR="00105BFC" w:rsidRDefault="00105BFC" w:rsidP="00C87C4E">
      <w:pPr>
        <w:jc w:val="both"/>
        <w:rPr>
          <w:color w:val="000000"/>
          <w:lang w:eastAsia="en-US"/>
        </w:rPr>
      </w:pPr>
    </w:p>
    <w:p w:rsidR="00105BFC" w:rsidRPr="00BC2A46" w:rsidRDefault="00105BFC" w:rsidP="00C87C4E">
      <w:pPr>
        <w:jc w:val="both"/>
        <w:rPr>
          <w:color w:val="000000"/>
          <w:lang w:eastAsia="en-US"/>
        </w:rPr>
      </w:pPr>
    </w:p>
    <w:p w:rsidR="00833035" w:rsidRDefault="00833035" w:rsidP="00C87C4E">
      <w:pPr>
        <w:pStyle w:val="a4"/>
        <w:jc w:val="both"/>
        <w:rPr>
          <w:b/>
          <w:szCs w:val="28"/>
        </w:rPr>
      </w:pPr>
      <w:r w:rsidRPr="00CB41B9">
        <w:rPr>
          <w:b/>
          <w:szCs w:val="28"/>
        </w:rPr>
        <w:t>5.3. Содержание семинаров, практических занятий</w:t>
      </w:r>
      <w:r>
        <w:rPr>
          <w:b/>
          <w:szCs w:val="28"/>
        </w:rPr>
        <w:t xml:space="preserve"> </w:t>
      </w:r>
    </w:p>
    <w:p w:rsidR="00833035" w:rsidRPr="00BC6151" w:rsidRDefault="009242DE" w:rsidP="000B7DE0">
      <w:pPr>
        <w:pStyle w:val="a4"/>
        <w:jc w:val="right"/>
        <w:rPr>
          <w:sz w:val="24"/>
          <w:szCs w:val="28"/>
        </w:rPr>
      </w:pPr>
      <w:r>
        <w:rPr>
          <w:szCs w:val="28"/>
        </w:rPr>
        <w:t>Таблица 3</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4708"/>
        <w:gridCol w:w="3424"/>
      </w:tblGrid>
      <w:tr w:rsidR="00833035" w:rsidRPr="006075E9" w:rsidTr="007D6817">
        <w:tc>
          <w:tcPr>
            <w:tcW w:w="1919" w:type="dxa"/>
          </w:tcPr>
          <w:p w:rsidR="00833035" w:rsidRPr="00753624" w:rsidRDefault="00833035" w:rsidP="00CB7E80">
            <w:pPr>
              <w:pStyle w:val="a4"/>
              <w:jc w:val="both"/>
              <w:rPr>
                <w:sz w:val="24"/>
                <w:szCs w:val="24"/>
              </w:rPr>
            </w:pPr>
            <w:r w:rsidRPr="00753624">
              <w:rPr>
                <w:b/>
                <w:sz w:val="24"/>
                <w:szCs w:val="24"/>
                <w:lang w:eastAsia="en-US"/>
              </w:rPr>
              <w:t>Наименование тем (разделов) дисциплины</w:t>
            </w:r>
          </w:p>
        </w:tc>
        <w:tc>
          <w:tcPr>
            <w:tcW w:w="4886" w:type="dxa"/>
          </w:tcPr>
          <w:p w:rsidR="00833035" w:rsidRPr="00BC2A46" w:rsidRDefault="00833035" w:rsidP="00AD7281">
            <w:pPr>
              <w:pStyle w:val="a4"/>
              <w:jc w:val="both"/>
              <w:rPr>
                <w:sz w:val="24"/>
                <w:szCs w:val="24"/>
              </w:rPr>
            </w:pPr>
            <w:r w:rsidRPr="00BC2A46">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3543" w:type="dxa"/>
          </w:tcPr>
          <w:p w:rsidR="00833035" w:rsidRPr="00BC2A46" w:rsidRDefault="00833035" w:rsidP="00AD7281">
            <w:pPr>
              <w:pStyle w:val="a4"/>
              <w:jc w:val="left"/>
              <w:rPr>
                <w:sz w:val="24"/>
                <w:szCs w:val="24"/>
              </w:rPr>
            </w:pPr>
            <w:proofErr w:type="spellStart"/>
            <w:r w:rsidRPr="00BC2A46">
              <w:rPr>
                <w:b/>
                <w:sz w:val="24"/>
                <w:szCs w:val="24"/>
                <w:lang w:val="en-US" w:eastAsia="en-US"/>
              </w:rPr>
              <w:t>Формы</w:t>
            </w:r>
            <w:proofErr w:type="spellEnd"/>
            <w:r w:rsidRPr="00BC2A46">
              <w:rPr>
                <w:b/>
                <w:sz w:val="24"/>
                <w:szCs w:val="24"/>
                <w:lang w:val="en-US" w:eastAsia="en-US"/>
              </w:rPr>
              <w:t xml:space="preserve"> </w:t>
            </w:r>
            <w:proofErr w:type="spellStart"/>
            <w:r w:rsidRPr="00BC2A46">
              <w:rPr>
                <w:b/>
                <w:sz w:val="24"/>
                <w:szCs w:val="24"/>
                <w:lang w:val="en-US" w:eastAsia="en-US"/>
              </w:rPr>
              <w:t>проведения</w:t>
            </w:r>
            <w:proofErr w:type="spellEnd"/>
            <w:r w:rsidRPr="00BC2A46">
              <w:rPr>
                <w:b/>
                <w:sz w:val="24"/>
                <w:szCs w:val="24"/>
                <w:lang w:val="en-US" w:eastAsia="en-US"/>
              </w:rPr>
              <w:t xml:space="preserve"> </w:t>
            </w:r>
            <w:proofErr w:type="spellStart"/>
            <w:r w:rsidRPr="00BC2A46">
              <w:rPr>
                <w:b/>
                <w:sz w:val="24"/>
                <w:szCs w:val="24"/>
                <w:lang w:val="en-US" w:eastAsia="en-US"/>
              </w:rPr>
              <w:t>занятий</w:t>
            </w:r>
            <w:proofErr w:type="spellEnd"/>
          </w:p>
        </w:tc>
      </w:tr>
      <w:tr w:rsidR="00CF5B39" w:rsidRPr="006075E9" w:rsidTr="007D6817">
        <w:tc>
          <w:tcPr>
            <w:tcW w:w="1919" w:type="dxa"/>
          </w:tcPr>
          <w:p w:rsidR="00CF5B39" w:rsidRPr="00CF5B39" w:rsidRDefault="00CF5B39" w:rsidP="00E23265">
            <w:pPr>
              <w:rPr>
                <w:b/>
                <w:color w:val="000000"/>
              </w:rPr>
            </w:pPr>
            <w:r w:rsidRPr="00CF5B39">
              <w:rPr>
                <w:b/>
                <w:color w:val="000000"/>
                <w:sz w:val="22"/>
                <w:szCs w:val="22"/>
              </w:rPr>
              <w:t xml:space="preserve">Тема 1. </w:t>
            </w:r>
            <w:proofErr w:type="spellStart"/>
            <w:r w:rsidRPr="00CF5B39">
              <w:rPr>
                <w:b/>
                <w:color w:val="000000"/>
                <w:sz w:val="22"/>
                <w:szCs w:val="22"/>
              </w:rPr>
              <w:t>Инфографика</w:t>
            </w:r>
            <w:proofErr w:type="spellEnd"/>
            <w:r w:rsidRPr="00CF5B39">
              <w:rPr>
                <w:b/>
                <w:color w:val="000000"/>
                <w:sz w:val="22"/>
                <w:szCs w:val="22"/>
              </w:rPr>
              <w:t xml:space="preserve"> как средство визуализации</w:t>
            </w:r>
          </w:p>
          <w:p w:rsidR="00CF5B39" w:rsidRPr="00CF5B39" w:rsidRDefault="00CF5B39" w:rsidP="00E23265">
            <w:pPr>
              <w:rPr>
                <w:b/>
                <w:color w:val="000000"/>
              </w:rPr>
            </w:pPr>
          </w:p>
        </w:tc>
        <w:tc>
          <w:tcPr>
            <w:tcW w:w="4886" w:type="dxa"/>
          </w:tcPr>
          <w:p w:rsidR="00CF5B39" w:rsidRDefault="00CF5B39" w:rsidP="003D2C04">
            <w:pPr>
              <w:pStyle w:val="a8"/>
              <w:numPr>
                <w:ilvl w:val="0"/>
                <w:numId w:val="18"/>
              </w:numPr>
              <w:rPr>
                <w:iCs/>
              </w:rPr>
            </w:pPr>
            <w:r>
              <w:rPr>
                <w:iCs/>
              </w:rPr>
              <w:lastRenderedPageBreak/>
              <w:t>Принципы визуализации данных.</w:t>
            </w:r>
          </w:p>
          <w:p w:rsidR="00CF5B39" w:rsidRDefault="00CF5B39" w:rsidP="003D2C04">
            <w:pPr>
              <w:pStyle w:val="a8"/>
              <w:numPr>
                <w:ilvl w:val="0"/>
                <w:numId w:val="18"/>
              </w:numPr>
              <w:rPr>
                <w:iCs/>
              </w:rPr>
            </w:pPr>
            <w:r>
              <w:rPr>
                <w:iCs/>
              </w:rPr>
              <w:t xml:space="preserve">Сравнение информационного и сюжетного подхода к </w:t>
            </w:r>
            <w:proofErr w:type="spellStart"/>
            <w:r>
              <w:rPr>
                <w:iCs/>
              </w:rPr>
              <w:t>инфографике</w:t>
            </w:r>
            <w:proofErr w:type="spellEnd"/>
            <w:r>
              <w:rPr>
                <w:iCs/>
              </w:rPr>
              <w:t>.</w:t>
            </w:r>
          </w:p>
          <w:p w:rsidR="00CF5B39" w:rsidRDefault="00CF5B39" w:rsidP="003D2C04">
            <w:pPr>
              <w:pStyle w:val="a8"/>
              <w:numPr>
                <w:ilvl w:val="0"/>
                <w:numId w:val="18"/>
              </w:numPr>
              <w:rPr>
                <w:iCs/>
              </w:rPr>
            </w:pPr>
            <w:r>
              <w:rPr>
                <w:iCs/>
              </w:rPr>
              <w:lastRenderedPageBreak/>
              <w:t xml:space="preserve">Характеристика видов </w:t>
            </w:r>
            <w:proofErr w:type="spellStart"/>
            <w:r>
              <w:rPr>
                <w:iCs/>
              </w:rPr>
              <w:t>инфографики</w:t>
            </w:r>
            <w:proofErr w:type="spellEnd"/>
            <w:r>
              <w:rPr>
                <w:iCs/>
              </w:rPr>
              <w:t xml:space="preserve">. </w:t>
            </w:r>
          </w:p>
          <w:p w:rsidR="00CF5B39" w:rsidRDefault="00CF5B39" w:rsidP="003D2C04">
            <w:pPr>
              <w:pStyle w:val="a8"/>
              <w:numPr>
                <w:ilvl w:val="0"/>
                <w:numId w:val="18"/>
              </w:numPr>
              <w:rPr>
                <w:iCs/>
              </w:rPr>
            </w:pPr>
            <w:r w:rsidRPr="00E64A4E">
              <w:rPr>
                <w:iCs/>
              </w:rPr>
              <w:t xml:space="preserve">Перспективы интерактивной </w:t>
            </w:r>
            <w:proofErr w:type="spellStart"/>
            <w:r w:rsidRPr="00E64A4E">
              <w:rPr>
                <w:iCs/>
              </w:rPr>
              <w:t>инфографики</w:t>
            </w:r>
            <w:proofErr w:type="spellEnd"/>
            <w:r w:rsidRPr="00E64A4E">
              <w:rPr>
                <w:iCs/>
              </w:rPr>
              <w:t>.</w:t>
            </w:r>
          </w:p>
          <w:p w:rsidR="00CF5B39" w:rsidRPr="003D2C04" w:rsidRDefault="00CF5B39" w:rsidP="003D2C04">
            <w:pPr>
              <w:pStyle w:val="a8"/>
              <w:numPr>
                <w:ilvl w:val="0"/>
                <w:numId w:val="18"/>
              </w:numPr>
              <w:rPr>
                <w:iCs/>
              </w:rPr>
            </w:pPr>
            <w:r w:rsidRPr="003D2C04">
              <w:rPr>
                <w:iCs/>
              </w:rPr>
              <w:t xml:space="preserve">Определение темы и формата </w:t>
            </w:r>
            <w:proofErr w:type="spellStart"/>
            <w:r w:rsidRPr="003D2C04">
              <w:rPr>
                <w:iCs/>
              </w:rPr>
              <w:t>инфографики</w:t>
            </w:r>
            <w:proofErr w:type="spellEnd"/>
            <w:r w:rsidRPr="003D2C04">
              <w:rPr>
                <w:iCs/>
              </w:rPr>
              <w:t>.</w:t>
            </w:r>
          </w:p>
          <w:p w:rsidR="00CF5B39" w:rsidRPr="003D2C04" w:rsidRDefault="00CF5B39" w:rsidP="003D2C04">
            <w:pPr>
              <w:pStyle w:val="a8"/>
              <w:numPr>
                <w:ilvl w:val="0"/>
                <w:numId w:val="18"/>
              </w:numPr>
              <w:rPr>
                <w:iCs/>
              </w:rPr>
            </w:pPr>
            <w:r w:rsidRPr="003D2C04">
              <w:rPr>
                <w:iCs/>
              </w:rPr>
              <w:t>Методы сбора и обработки информации для подготовки контента.</w:t>
            </w:r>
          </w:p>
          <w:p w:rsidR="00CF5B39" w:rsidRPr="003D2C04" w:rsidRDefault="00CF5B39" w:rsidP="003D2C04">
            <w:pPr>
              <w:pStyle w:val="a8"/>
              <w:numPr>
                <w:ilvl w:val="0"/>
                <w:numId w:val="18"/>
              </w:numPr>
              <w:rPr>
                <w:iCs/>
              </w:rPr>
            </w:pPr>
            <w:r w:rsidRPr="003D2C04">
              <w:rPr>
                <w:iCs/>
              </w:rPr>
              <w:t xml:space="preserve">Целевые показатели </w:t>
            </w:r>
            <w:proofErr w:type="spellStart"/>
            <w:r w:rsidRPr="003D2C04">
              <w:rPr>
                <w:iCs/>
              </w:rPr>
              <w:t>инфографики</w:t>
            </w:r>
            <w:proofErr w:type="spellEnd"/>
            <w:r w:rsidRPr="003D2C04">
              <w:rPr>
                <w:iCs/>
              </w:rPr>
              <w:t>.</w:t>
            </w:r>
          </w:p>
          <w:p w:rsidR="00CF5B39" w:rsidRPr="003D2C04" w:rsidRDefault="00CF5B39" w:rsidP="003D2C04">
            <w:pPr>
              <w:pStyle w:val="a8"/>
              <w:numPr>
                <w:ilvl w:val="0"/>
                <w:numId w:val="18"/>
              </w:numPr>
              <w:rPr>
                <w:iCs/>
              </w:rPr>
            </w:pPr>
            <w:r w:rsidRPr="003D2C04">
              <w:rPr>
                <w:iCs/>
              </w:rPr>
              <w:t>Определение структуры контента.</w:t>
            </w:r>
          </w:p>
          <w:p w:rsidR="00CF5B39" w:rsidRPr="003D2C04" w:rsidRDefault="00CF5B39" w:rsidP="003D2C04">
            <w:pPr>
              <w:pStyle w:val="a8"/>
              <w:numPr>
                <w:ilvl w:val="0"/>
                <w:numId w:val="18"/>
              </w:numPr>
              <w:rPr>
                <w:iCs/>
              </w:rPr>
            </w:pPr>
            <w:r w:rsidRPr="003D2C04">
              <w:rPr>
                <w:iCs/>
              </w:rPr>
              <w:t xml:space="preserve">Тренды </w:t>
            </w:r>
            <w:proofErr w:type="spellStart"/>
            <w:r w:rsidRPr="003D2C04">
              <w:rPr>
                <w:iCs/>
              </w:rPr>
              <w:t>инфографической</w:t>
            </w:r>
            <w:proofErr w:type="spellEnd"/>
            <w:r w:rsidRPr="003D2C04">
              <w:rPr>
                <w:iCs/>
              </w:rPr>
              <w:t xml:space="preserve"> коммуникации.</w:t>
            </w:r>
          </w:p>
          <w:p w:rsidR="00CF5B39" w:rsidRPr="003D2C04" w:rsidRDefault="00CF5B39" w:rsidP="003D2C04">
            <w:pPr>
              <w:pStyle w:val="a8"/>
              <w:numPr>
                <w:ilvl w:val="0"/>
                <w:numId w:val="18"/>
              </w:numPr>
              <w:rPr>
                <w:iCs/>
              </w:rPr>
            </w:pPr>
            <w:r w:rsidRPr="003D2C04">
              <w:rPr>
                <w:iCs/>
              </w:rPr>
              <w:t>Модульная сетка изображения.</w:t>
            </w:r>
          </w:p>
          <w:p w:rsidR="00CF5B39" w:rsidRDefault="00CF5B39" w:rsidP="003D2C04">
            <w:pPr>
              <w:pStyle w:val="a8"/>
              <w:numPr>
                <w:ilvl w:val="0"/>
                <w:numId w:val="18"/>
              </w:numPr>
              <w:rPr>
                <w:iCs/>
              </w:rPr>
            </w:pPr>
            <w:r>
              <w:rPr>
                <w:iCs/>
              </w:rPr>
              <w:t>Принципы подбора цветовой гаммы.</w:t>
            </w:r>
          </w:p>
          <w:p w:rsidR="00CF5B39" w:rsidRDefault="00CF5B39" w:rsidP="003D2C04">
            <w:pPr>
              <w:pStyle w:val="a8"/>
              <w:numPr>
                <w:ilvl w:val="0"/>
                <w:numId w:val="18"/>
              </w:numPr>
              <w:rPr>
                <w:iCs/>
              </w:rPr>
            </w:pPr>
            <w:r w:rsidRPr="003D2C04">
              <w:rPr>
                <w:iCs/>
              </w:rPr>
              <w:t xml:space="preserve">Правила </w:t>
            </w:r>
            <w:proofErr w:type="spellStart"/>
            <w:r w:rsidRPr="003D2C04">
              <w:rPr>
                <w:iCs/>
              </w:rPr>
              <w:t>типографики</w:t>
            </w:r>
            <w:proofErr w:type="spellEnd"/>
            <w:r w:rsidRPr="003D2C04">
              <w:rPr>
                <w:iCs/>
              </w:rPr>
              <w:t>.</w:t>
            </w:r>
          </w:p>
          <w:p w:rsidR="00CF5B39" w:rsidRDefault="00CF5B39" w:rsidP="00131606">
            <w:pPr>
              <w:pStyle w:val="a8"/>
              <w:numPr>
                <w:ilvl w:val="0"/>
                <w:numId w:val="18"/>
              </w:numPr>
              <w:rPr>
                <w:iCs/>
              </w:rPr>
            </w:pPr>
            <w:r>
              <w:rPr>
                <w:iCs/>
              </w:rPr>
              <w:t xml:space="preserve">Сравнение онлайн-сервисов </w:t>
            </w:r>
            <w:proofErr w:type="spellStart"/>
            <w:r>
              <w:rPr>
                <w:iCs/>
              </w:rPr>
              <w:t>инфографики</w:t>
            </w:r>
            <w:proofErr w:type="spellEnd"/>
            <w:r>
              <w:rPr>
                <w:iCs/>
              </w:rPr>
              <w:t>.</w:t>
            </w:r>
          </w:p>
          <w:p w:rsidR="00CF5B39" w:rsidRPr="003D2C04" w:rsidRDefault="00CF5B39" w:rsidP="00131606">
            <w:pPr>
              <w:pStyle w:val="a8"/>
              <w:numPr>
                <w:ilvl w:val="0"/>
                <w:numId w:val="18"/>
              </w:numPr>
              <w:rPr>
                <w:iCs/>
              </w:rPr>
            </w:pPr>
            <w:r>
              <w:rPr>
                <w:iCs/>
              </w:rPr>
              <w:t xml:space="preserve">Доклады </w:t>
            </w:r>
            <w:r w:rsidRPr="00131606">
              <w:rPr>
                <w:iCs/>
              </w:rPr>
              <w:t xml:space="preserve">о результатах проектной работы по созданию динамической </w:t>
            </w:r>
            <w:proofErr w:type="spellStart"/>
            <w:r w:rsidRPr="00131606">
              <w:rPr>
                <w:iCs/>
              </w:rPr>
              <w:t>инфографики</w:t>
            </w:r>
            <w:proofErr w:type="spellEnd"/>
            <w:r>
              <w:rPr>
                <w:iCs/>
              </w:rPr>
              <w:t>.</w:t>
            </w:r>
          </w:p>
          <w:p w:rsidR="00CF5B39" w:rsidRPr="00FB59A2" w:rsidRDefault="00CF5B39" w:rsidP="00081E33">
            <w:pPr>
              <w:pStyle w:val="a4"/>
              <w:jc w:val="both"/>
              <w:rPr>
                <w:color w:val="000000"/>
                <w:sz w:val="22"/>
                <w:szCs w:val="24"/>
              </w:rPr>
            </w:pPr>
          </w:p>
          <w:p w:rsidR="00CF5B39" w:rsidRPr="00BA4204" w:rsidRDefault="00CF5B39" w:rsidP="00081E33">
            <w:pPr>
              <w:pStyle w:val="a4"/>
              <w:jc w:val="both"/>
              <w:rPr>
                <w:b/>
                <w:bCs/>
                <w:sz w:val="24"/>
                <w:szCs w:val="24"/>
              </w:rPr>
            </w:pPr>
            <w:r w:rsidRPr="00BA4204">
              <w:rPr>
                <w:b/>
                <w:bCs/>
                <w:sz w:val="24"/>
                <w:szCs w:val="24"/>
              </w:rPr>
              <w:t>Рекомендуемые источники из раздела 8:</w:t>
            </w:r>
          </w:p>
          <w:p w:rsidR="00CF5B39" w:rsidRPr="00FD3D8D" w:rsidRDefault="00CF5B39" w:rsidP="00081E33">
            <w:pPr>
              <w:pStyle w:val="a4"/>
              <w:jc w:val="both"/>
              <w:rPr>
                <w:bCs/>
                <w:sz w:val="24"/>
                <w:szCs w:val="24"/>
              </w:rPr>
            </w:pPr>
            <w:r w:rsidRPr="00BA4204">
              <w:rPr>
                <w:b/>
                <w:bCs/>
                <w:sz w:val="24"/>
                <w:szCs w:val="24"/>
              </w:rPr>
              <w:t xml:space="preserve"> </w:t>
            </w:r>
            <w:r w:rsidR="00FD3D8D" w:rsidRPr="00FD3D8D">
              <w:rPr>
                <w:bCs/>
                <w:sz w:val="24"/>
                <w:szCs w:val="24"/>
              </w:rPr>
              <w:t>1</w:t>
            </w:r>
          </w:p>
          <w:p w:rsidR="00CF5B39" w:rsidRPr="00BA4204" w:rsidRDefault="00CF5B39" w:rsidP="00081E33">
            <w:pPr>
              <w:pStyle w:val="a4"/>
              <w:jc w:val="both"/>
              <w:rPr>
                <w:b/>
                <w:bCs/>
                <w:sz w:val="24"/>
                <w:szCs w:val="24"/>
              </w:rPr>
            </w:pPr>
            <w:r w:rsidRPr="00BA4204">
              <w:rPr>
                <w:b/>
                <w:bCs/>
                <w:sz w:val="24"/>
                <w:szCs w:val="24"/>
              </w:rPr>
              <w:t>Рекомендуемые источники из раздела 9:</w:t>
            </w:r>
          </w:p>
          <w:p w:rsidR="00CF5B39" w:rsidRPr="00AB415B" w:rsidRDefault="00CF5B39" w:rsidP="00081E33">
            <w:pPr>
              <w:pStyle w:val="a4"/>
              <w:jc w:val="both"/>
              <w:rPr>
                <w:bCs/>
                <w:sz w:val="24"/>
                <w:szCs w:val="24"/>
              </w:rPr>
            </w:pPr>
            <w:r w:rsidRPr="00BA4204">
              <w:rPr>
                <w:bCs/>
                <w:sz w:val="24"/>
                <w:szCs w:val="24"/>
              </w:rPr>
              <w:t>все источники</w:t>
            </w:r>
          </w:p>
        </w:tc>
        <w:tc>
          <w:tcPr>
            <w:tcW w:w="3543" w:type="dxa"/>
          </w:tcPr>
          <w:p w:rsidR="0035064C" w:rsidRPr="00C008C3" w:rsidRDefault="0035064C" w:rsidP="0035064C">
            <w:r w:rsidRPr="00C008C3">
              <w:lastRenderedPageBreak/>
              <w:t>1. Формирование знаний: обзор трендов по теме; анализ лучших практик по теме.</w:t>
            </w:r>
          </w:p>
          <w:p w:rsidR="00CF5B39" w:rsidRPr="00AB42E6" w:rsidRDefault="0035064C" w:rsidP="0035064C">
            <w:r w:rsidRPr="00C008C3">
              <w:lastRenderedPageBreak/>
              <w:t>2. Формирование умений: постановка творческого задания,  мониторинг хода работ, контроль результата командной работы</w:t>
            </w:r>
            <w:r w:rsidR="00961FEA">
              <w:t xml:space="preserve"> – проектная работа</w:t>
            </w:r>
            <w:r w:rsidRPr="00C008C3">
              <w:t>.</w:t>
            </w:r>
          </w:p>
        </w:tc>
      </w:tr>
      <w:tr w:rsidR="00CF5B39" w:rsidRPr="006075E9" w:rsidTr="007D6817">
        <w:tc>
          <w:tcPr>
            <w:tcW w:w="1919" w:type="dxa"/>
          </w:tcPr>
          <w:p w:rsidR="00CF5B39" w:rsidRPr="00CF5B39" w:rsidRDefault="00CF5B39" w:rsidP="00E23265">
            <w:pPr>
              <w:rPr>
                <w:b/>
                <w:bCs/>
                <w:sz w:val="28"/>
                <w:szCs w:val="28"/>
              </w:rPr>
            </w:pPr>
            <w:r w:rsidRPr="00CF5B39">
              <w:rPr>
                <w:b/>
                <w:color w:val="000000"/>
                <w:sz w:val="22"/>
                <w:szCs w:val="22"/>
              </w:rPr>
              <w:t xml:space="preserve">Тема 2. Создание сайта и цифровой </w:t>
            </w:r>
            <w:proofErr w:type="spellStart"/>
            <w:r w:rsidRPr="00CF5B39">
              <w:rPr>
                <w:b/>
                <w:color w:val="000000"/>
                <w:sz w:val="22"/>
                <w:szCs w:val="22"/>
              </w:rPr>
              <w:t>паблишинг</w:t>
            </w:r>
            <w:proofErr w:type="spellEnd"/>
          </w:p>
        </w:tc>
        <w:tc>
          <w:tcPr>
            <w:tcW w:w="4886" w:type="dxa"/>
          </w:tcPr>
          <w:p w:rsidR="00CF5B39" w:rsidRPr="00451AFC" w:rsidRDefault="00CF5B39" w:rsidP="00131606">
            <w:pPr>
              <w:pStyle w:val="a8"/>
              <w:numPr>
                <w:ilvl w:val="0"/>
                <w:numId w:val="23"/>
              </w:numPr>
              <w:rPr>
                <w:iCs/>
              </w:rPr>
            </w:pPr>
            <w:r w:rsidRPr="00451AFC">
              <w:rPr>
                <w:iCs/>
              </w:rPr>
              <w:t>Веб-сайты как элементы сети прямой и глобальной коммуникации.</w:t>
            </w:r>
          </w:p>
          <w:p w:rsidR="00CF5B39" w:rsidRPr="00451AFC" w:rsidRDefault="00CF5B39" w:rsidP="00131606">
            <w:pPr>
              <w:pStyle w:val="a8"/>
              <w:numPr>
                <w:ilvl w:val="0"/>
                <w:numId w:val="23"/>
              </w:numPr>
              <w:rPr>
                <w:iCs/>
              </w:rPr>
            </w:pPr>
            <w:r w:rsidRPr="00451AFC">
              <w:rPr>
                <w:iCs/>
              </w:rPr>
              <w:t xml:space="preserve">Принципы структурирования сайта. </w:t>
            </w:r>
          </w:p>
          <w:p w:rsidR="00CF5B39" w:rsidRPr="00451AFC" w:rsidRDefault="00CF5B39" w:rsidP="00131606">
            <w:pPr>
              <w:pStyle w:val="a8"/>
              <w:numPr>
                <w:ilvl w:val="0"/>
                <w:numId w:val="23"/>
              </w:numPr>
              <w:rPr>
                <w:iCs/>
              </w:rPr>
            </w:pPr>
            <w:r w:rsidRPr="00451AFC">
              <w:rPr>
                <w:iCs/>
              </w:rPr>
              <w:t>Методы исследования лучших примеров веб-разработки.</w:t>
            </w:r>
          </w:p>
          <w:p w:rsidR="00CF5B39" w:rsidRDefault="00CF5B39" w:rsidP="00131606">
            <w:pPr>
              <w:pStyle w:val="a8"/>
              <w:numPr>
                <w:ilvl w:val="0"/>
                <w:numId w:val="23"/>
              </w:numPr>
              <w:rPr>
                <w:iCs/>
              </w:rPr>
            </w:pPr>
            <w:r w:rsidRPr="00451AFC">
              <w:rPr>
                <w:iCs/>
              </w:rPr>
              <w:t>Характеристика форматов сайтов.</w:t>
            </w:r>
          </w:p>
          <w:p w:rsidR="00CF5B39" w:rsidRDefault="00CF5B39" w:rsidP="00131606">
            <w:pPr>
              <w:pStyle w:val="a8"/>
              <w:numPr>
                <w:ilvl w:val="0"/>
                <w:numId w:val="23"/>
              </w:numPr>
              <w:rPr>
                <w:iCs/>
              </w:rPr>
            </w:pPr>
            <w:r>
              <w:rPr>
                <w:iCs/>
              </w:rPr>
              <w:t>П</w:t>
            </w:r>
            <w:r w:rsidRPr="00451AFC">
              <w:rPr>
                <w:iCs/>
              </w:rPr>
              <w:t>роцесс проектирования сайта.</w:t>
            </w:r>
          </w:p>
          <w:p w:rsidR="00CF5B39" w:rsidRDefault="00CF5B39" w:rsidP="00131606">
            <w:pPr>
              <w:pStyle w:val="a8"/>
              <w:numPr>
                <w:ilvl w:val="0"/>
                <w:numId w:val="23"/>
              </w:numPr>
              <w:rPr>
                <w:iCs/>
              </w:rPr>
            </w:pPr>
            <w:r>
              <w:rPr>
                <w:iCs/>
              </w:rPr>
              <w:t>Логическая структура сайта.</w:t>
            </w:r>
          </w:p>
          <w:p w:rsidR="00CF5B39" w:rsidRDefault="00CF5B39" w:rsidP="00131606">
            <w:pPr>
              <w:pStyle w:val="a8"/>
              <w:numPr>
                <w:ilvl w:val="0"/>
                <w:numId w:val="23"/>
              </w:numPr>
              <w:rPr>
                <w:iCs/>
              </w:rPr>
            </w:pPr>
            <w:r>
              <w:rPr>
                <w:iCs/>
              </w:rPr>
              <w:t>Правила работы с текстом и изображениями.</w:t>
            </w:r>
          </w:p>
          <w:p w:rsidR="00CF5B39" w:rsidRPr="00451AFC" w:rsidRDefault="00CF5B39" w:rsidP="00131606">
            <w:pPr>
              <w:pStyle w:val="a8"/>
              <w:numPr>
                <w:ilvl w:val="0"/>
                <w:numId w:val="23"/>
              </w:numPr>
              <w:rPr>
                <w:iCs/>
              </w:rPr>
            </w:pPr>
            <w:r>
              <w:rPr>
                <w:iCs/>
              </w:rPr>
              <w:t>Визуальная иерархия сайта.</w:t>
            </w:r>
          </w:p>
          <w:p w:rsidR="00CF5B39" w:rsidRDefault="00CF5B39" w:rsidP="00131606">
            <w:pPr>
              <w:pStyle w:val="a8"/>
              <w:numPr>
                <w:ilvl w:val="0"/>
                <w:numId w:val="23"/>
              </w:numPr>
              <w:rPr>
                <w:iCs/>
              </w:rPr>
            </w:pPr>
            <w:r>
              <w:rPr>
                <w:iCs/>
              </w:rPr>
              <w:t xml:space="preserve">Требования к </w:t>
            </w:r>
            <w:r w:rsidRPr="00F801D2">
              <w:rPr>
                <w:iCs/>
              </w:rPr>
              <w:t>пользовательско</w:t>
            </w:r>
            <w:r>
              <w:rPr>
                <w:iCs/>
              </w:rPr>
              <w:t>му</w:t>
            </w:r>
            <w:r w:rsidRPr="00F801D2">
              <w:rPr>
                <w:iCs/>
              </w:rPr>
              <w:t xml:space="preserve"> интерфейс</w:t>
            </w:r>
            <w:r>
              <w:rPr>
                <w:iCs/>
              </w:rPr>
              <w:t>у</w:t>
            </w:r>
            <w:r w:rsidRPr="00F801D2">
              <w:rPr>
                <w:iCs/>
              </w:rPr>
              <w:t>.</w:t>
            </w:r>
          </w:p>
          <w:p w:rsidR="00CF5B39" w:rsidRPr="00F801D2" w:rsidRDefault="00CF5B39" w:rsidP="00131606">
            <w:pPr>
              <w:pStyle w:val="a8"/>
              <w:numPr>
                <w:ilvl w:val="0"/>
                <w:numId w:val="23"/>
              </w:numPr>
              <w:rPr>
                <w:iCs/>
              </w:rPr>
            </w:pPr>
            <w:r>
              <w:rPr>
                <w:iCs/>
              </w:rPr>
              <w:t>Паттерны и</w:t>
            </w:r>
            <w:r w:rsidRPr="00F801D2">
              <w:rPr>
                <w:iCs/>
              </w:rPr>
              <w:t xml:space="preserve"> ошибки в дизайне сайта.</w:t>
            </w:r>
          </w:p>
          <w:p w:rsidR="00CF5B39" w:rsidRPr="00F801D2" w:rsidRDefault="00CF5B39" w:rsidP="00131606">
            <w:pPr>
              <w:pStyle w:val="a8"/>
              <w:numPr>
                <w:ilvl w:val="0"/>
                <w:numId w:val="23"/>
              </w:numPr>
              <w:rPr>
                <w:iCs/>
              </w:rPr>
            </w:pPr>
            <w:proofErr w:type="spellStart"/>
            <w:r>
              <w:rPr>
                <w:iCs/>
              </w:rPr>
              <w:t>Сторителлинг</w:t>
            </w:r>
            <w:proofErr w:type="spellEnd"/>
            <w:r>
              <w:rPr>
                <w:iCs/>
              </w:rPr>
              <w:t xml:space="preserve"> в </w:t>
            </w:r>
            <w:r w:rsidRPr="009346AA">
              <w:rPr>
                <w:iCs/>
              </w:rPr>
              <w:t>создани</w:t>
            </w:r>
            <w:r>
              <w:rPr>
                <w:iCs/>
              </w:rPr>
              <w:t>и</w:t>
            </w:r>
            <w:r w:rsidRPr="009346AA">
              <w:rPr>
                <w:iCs/>
              </w:rPr>
              <w:t xml:space="preserve"> успешного пользовательского опыта</w:t>
            </w:r>
            <w:r>
              <w:rPr>
                <w:iCs/>
              </w:rPr>
              <w:t>.</w:t>
            </w:r>
          </w:p>
          <w:p w:rsidR="00CF5B39" w:rsidRPr="00F801D2" w:rsidRDefault="00CF5B39" w:rsidP="00131606">
            <w:pPr>
              <w:pStyle w:val="a8"/>
              <w:numPr>
                <w:ilvl w:val="0"/>
                <w:numId w:val="23"/>
              </w:numPr>
              <w:rPr>
                <w:iCs/>
              </w:rPr>
            </w:pPr>
            <w:r w:rsidRPr="00F801D2">
              <w:rPr>
                <w:iCs/>
              </w:rPr>
              <w:t xml:space="preserve">Организация </w:t>
            </w:r>
            <w:r>
              <w:rPr>
                <w:iCs/>
              </w:rPr>
              <w:t xml:space="preserve">обратной связи при </w:t>
            </w:r>
            <w:r w:rsidRPr="00F801D2">
              <w:rPr>
                <w:iCs/>
              </w:rPr>
              <w:t>тестировани</w:t>
            </w:r>
            <w:r>
              <w:rPr>
                <w:iCs/>
              </w:rPr>
              <w:t>и</w:t>
            </w:r>
            <w:r w:rsidRPr="00F801D2">
              <w:rPr>
                <w:iCs/>
              </w:rPr>
              <w:t xml:space="preserve"> сайта.</w:t>
            </w:r>
          </w:p>
          <w:p w:rsidR="00CF5B39" w:rsidRDefault="00CF5B39" w:rsidP="00131606">
            <w:pPr>
              <w:pStyle w:val="a8"/>
              <w:numPr>
                <w:ilvl w:val="0"/>
                <w:numId w:val="23"/>
              </w:numPr>
              <w:rPr>
                <w:iCs/>
              </w:rPr>
            </w:pPr>
            <w:r>
              <w:rPr>
                <w:iCs/>
              </w:rPr>
              <w:t>Сравнение онлайн-</w:t>
            </w:r>
            <w:proofErr w:type="spellStart"/>
            <w:r>
              <w:rPr>
                <w:iCs/>
              </w:rPr>
              <w:t>конструторов</w:t>
            </w:r>
            <w:proofErr w:type="spellEnd"/>
            <w:r>
              <w:rPr>
                <w:iCs/>
              </w:rPr>
              <w:t xml:space="preserve"> сайтов.</w:t>
            </w:r>
          </w:p>
          <w:p w:rsidR="00CF5B39" w:rsidRPr="00360C49" w:rsidRDefault="00CF5B39" w:rsidP="00131606">
            <w:pPr>
              <w:pStyle w:val="a8"/>
              <w:numPr>
                <w:ilvl w:val="0"/>
                <w:numId w:val="23"/>
              </w:numPr>
              <w:rPr>
                <w:iCs/>
              </w:rPr>
            </w:pPr>
            <w:r>
              <w:rPr>
                <w:iCs/>
              </w:rPr>
              <w:t xml:space="preserve">Доклады </w:t>
            </w:r>
            <w:r w:rsidRPr="00131606">
              <w:rPr>
                <w:iCs/>
              </w:rPr>
              <w:t>о результатах проектной работы по созданию интерактивного прототипа сайта</w:t>
            </w:r>
          </w:p>
          <w:p w:rsidR="00FD3D8D" w:rsidRPr="00BA4204" w:rsidRDefault="00FD3D8D" w:rsidP="00FD3D8D">
            <w:pPr>
              <w:pStyle w:val="a4"/>
              <w:jc w:val="both"/>
              <w:rPr>
                <w:b/>
                <w:bCs/>
                <w:sz w:val="24"/>
                <w:szCs w:val="24"/>
              </w:rPr>
            </w:pPr>
            <w:r w:rsidRPr="00BA4204">
              <w:rPr>
                <w:b/>
                <w:bCs/>
                <w:sz w:val="24"/>
                <w:szCs w:val="24"/>
              </w:rPr>
              <w:t>Рекомендуемые источники из раздела 8:</w:t>
            </w:r>
          </w:p>
          <w:p w:rsidR="00FD3D8D" w:rsidRPr="00FD3D8D" w:rsidRDefault="00FD3D8D" w:rsidP="00FD3D8D">
            <w:pPr>
              <w:pStyle w:val="a4"/>
              <w:jc w:val="both"/>
              <w:rPr>
                <w:bCs/>
                <w:sz w:val="24"/>
                <w:szCs w:val="24"/>
              </w:rPr>
            </w:pPr>
            <w:r w:rsidRPr="00BA4204">
              <w:rPr>
                <w:b/>
                <w:bCs/>
                <w:sz w:val="24"/>
                <w:szCs w:val="24"/>
              </w:rPr>
              <w:t xml:space="preserve"> </w:t>
            </w:r>
            <w:r>
              <w:rPr>
                <w:bCs/>
                <w:sz w:val="24"/>
                <w:szCs w:val="24"/>
              </w:rPr>
              <w:t>2</w:t>
            </w:r>
          </w:p>
          <w:p w:rsidR="00FD3D8D" w:rsidRPr="00BA4204" w:rsidRDefault="00FD3D8D" w:rsidP="00FD3D8D">
            <w:pPr>
              <w:pStyle w:val="a4"/>
              <w:jc w:val="both"/>
              <w:rPr>
                <w:b/>
                <w:bCs/>
                <w:sz w:val="24"/>
                <w:szCs w:val="24"/>
              </w:rPr>
            </w:pPr>
            <w:r w:rsidRPr="00BA4204">
              <w:rPr>
                <w:b/>
                <w:bCs/>
                <w:sz w:val="24"/>
                <w:szCs w:val="24"/>
              </w:rPr>
              <w:t>Рекомендуемые источники из раздела 9:</w:t>
            </w:r>
          </w:p>
          <w:p w:rsidR="00CF5B39" w:rsidRPr="00AB415B" w:rsidRDefault="00FD3D8D" w:rsidP="00FD3D8D">
            <w:pPr>
              <w:pStyle w:val="a4"/>
              <w:jc w:val="both"/>
              <w:rPr>
                <w:b/>
                <w:bCs/>
                <w:sz w:val="24"/>
                <w:szCs w:val="24"/>
              </w:rPr>
            </w:pPr>
            <w:r w:rsidRPr="00BA4204">
              <w:rPr>
                <w:bCs/>
                <w:sz w:val="24"/>
                <w:szCs w:val="24"/>
              </w:rPr>
              <w:t>все источники</w:t>
            </w:r>
          </w:p>
        </w:tc>
        <w:tc>
          <w:tcPr>
            <w:tcW w:w="3543" w:type="dxa"/>
          </w:tcPr>
          <w:p w:rsidR="0035064C" w:rsidRPr="0035064C" w:rsidRDefault="0035064C" w:rsidP="0035064C">
            <w:r w:rsidRPr="0035064C">
              <w:t>1. Формирование знаний: обзор трендов по теме; анализ лучших практик по теме.</w:t>
            </w:r>
          </w:p>
          <w:p w:rsidR="00CF5B39" w:rsidRPr="005B3E71" w:rsidRDefault="0035064C" w:rsidP="0035064C">
            <w:pPr>
              <w:pStyle w:val="a4"/>
              <w:jc w:val="left"/>
              <w:rPr>
                <w:bCs/>
                <w:sz w:val="24"/>
                <w:szCs w:val="22"/>
                <w:highlight w:val="yellow"/>
              </w:rPr>
            </w:pPr>
            <w:r w:rsidRPr="0035064C">
              <w:rPr>
                <w:sz w:val="24"/>
                <w:szCs w:val="24"/>
              </w:rPr>
              <w:t>2. Формирование умений: постановка творческого задания,  мониторинг хода работ, контроль результата командной работы</w:t>
            </w:r>
            <w:r w:rsidR="00CD13FE">
              <w:rPr>
                <w:sz w:val="24"/>
                <w:szCs w:val="24"/>
              </w:rPr>
              <w:t xml:space="preserve"> – проектная работа</w:t>
            </w:r>
            <w:r w:rsidRPr="0035064C">
              <w:rPr>
                <w:sz w:val="24"/>
                <w:szCs w:val="24"/>
              </w:rPr>
              <w:t>.</w:t>
            </w:r>
          </w:p>
        </w:tc>
      </w:tr>
      <w:tr w:rsidR="00CF5B39" w:rsidRPr="006075E9" w:rsidTr="007D6817">
        <w:tc>
          <w:tcPr>
            <w:tcW w:w="1919" w:type="dxa"/>
          </w:tcPr>
          <w:p w:rsidR="00CF5B39" w:rsidRPr="00CF5B39" w:rsidRDefault="00CF5B39" w:rsidP="00E23265">
            <w:pPr>
              <w:rPr>
                <w:b/>
                <w:color w:val="000000"/>
              </w:rPr>
            </w:pPr>
            <w:r w:rsidRPr="00CF5B39">
              <w:rPr>
                <w:b/>
                <w:color w:val="000000"/>
                <w:sz w:val="22"/>
                <w:szCs w:val="22"/>
              </w:rPr>
              <w:lastRenderedPageBreak/>
              <w:t xml:space="preserve">Тема 3. Разработка приложения для развития </w:t>
            </w:r>
            <w:r w:rsidRPr="00CF5B39">
              <w:rPr>
                <w:b/>
                <w:color w:val="000000"/>
              </w:rPr>
              <w:t>мультисенсорного</w:t>
            </w:r>
            <w:r w:rsidRPr="00CF5B39">
              <w:rPr>
                <w:b/>
                <w:color w:val="000000"/>
                <w:sz w:val="22"/>
                <w:szCs w:val="22"/>
              </w:rPr>
              <w:t xml:space="preserve"> опыта потребителя</w:t>
            </w:r>
          </w:p>
        </w:tc>
        <w:tc>
          <w:tcPr>
            <w:tcW w:w="4886" w:type="dxa"/>
          </w:tcPr>
          <w:p w:rsidR="00CF5B39" w:rsidRPr="00CC0887" w:rsidRDefault="00CF5B39" w:rsidP="00FA7203">
            <w:pPr>
              <w:pStyle w:val="a8"/>
              <w:numPr>
                <w:ilvl w:val="0"/>
                <w:numId w:val="29"/>
              </w:numPr>
              <w:rPr>
                <w:iCs/>
              </w:rPr>
            </w:pPr>
            <w:r w:rsidRPr="00CC0887">
              <w:rPr>
                <w:iCs/>
              </w:rPr>
              <w:t>Мобильн</w:t>
            </w:r>
            <w:r>
              <w:rPr>
                <w:iCs/>
              </w:rPr>
              <w:t>о</w:t>
            </w:r>
            <w:r w:rsidRPr="00CC0887">
              <w:rPr>
                <w:iCs/>
              </w:rPr>
              <w:t>е приложени</w:t>
            </w:r>
            <w:r>
              <w:rPr>
                <w:iCs/>
              </w:rPr>
              <w:t>е</w:t>
            </w:r>
            <w:r w:rsidRPr="00CC0887">
              <w:rPr>
                <w:iCs/>
              </w:rPr>
              <w:t xml:space="preserve"> </w:t>
            </w:r>
            <w:r>
              <w:rPr>
                <w:iCs/>
              </w:rPr>
              <w:t>как средство маркетинговой коммуникации.</w:t>
            </w:r>
          </w:p>
          <w:p w:rsidR="00CF5B39" w:rsidRPr="00CC0887" w:rsidRDefault="00CF5B39" w:rsidP="00FA7203">
            <w:pPr>
              <w:pStyle w:val="a8"/>
              <w:numPr>
                <w:ilvl w:val="0"/>
                <w:numId w:val="29"/>
              </w:numPr>
              <w:rPr>
                <w:iCs/>
              </w:rPr>
            </w:pPr>
            <w:r w:rsidRPr="00FA7203">
              <w:rPr>
                <w:iCs/>
              </w:rPr>
              <w:t>Бизнес-логика мобильного приложения.</w:t>
            </w:r>
          </w:p>
          <w:p w:rsidR="00CF5B39" w:rsidRPr="00A42FA5" w:rsidRDefault="00CF5B39" w:rsidP="00FA7203">
            <w:pPr>
              <w:pStyle w:val="a8"/>
              <w:numPr>
                <w:ilvl w:val="0"/>
                <w:numId w:val="29"/>
              </w:numPr>
              <w:rPr>
                <w:iCs/>
              </w:rPr>
            </w:pPr>
            <w:r w:rsidRPr="00FA7203">
              <w:rPr>
                <w:iCs/>
              </w:rPr>
              <w:t>Особенности дизайна мобильного приложения.</w:t>
            </w:r>
          </w:p>
          <w:p w:rsidR="00CF5B39" w:rsidRDefault="00CF5B39" w:rsidP="00FA7203">
            <w:pPr>
              <w:pStyle w:val="a8"/>
              <w:numPr>
                <w:ilvl w:val="0"/>
                <w:numId w:val="29"/>
              </w:numPr>
              <w:rPr>
                <w:iCs/>
              </w:rPr>
            </w:pPr>
            <w:r>
              <w:rPr>
                <w:iCs/>
              </w:rPr>
              <w:t>Приложение как мобильное медиа.</w:t>
            </w:r>
          </w:p>
          <w:p w:rsidR="00CF5B39" w:rsidRPr="00444924" w:rsidRDefault="00CF5B39" w:rsidP="00F76782">
            <w:pPr>
              <w:pStyle w:val="a8"/>
              <w:numPr>
                <w:ilvl w:val="0"/>
                <w:numId w:val="29"/>
              </w:numPr>
              <w:rPr>
                <w:iCs/>
              </w:rPr>
            </w:pPr>
            <w:r w:rsidRPr="00444924">
              <w:rPr>
                <w:iCs/>
              </w:rPr>
              <w:t>Способы хранения и обработки данных</w:t>
            </w:r>
            <w:r>
              <w:rPr>
                <w:iCs/>
              </w:rPr>
              <w:t xml:space="preserve"> в мобильных приложениях</w:t>
            </w:r>
            <w:r w:rsidRPr="00444924">
              <w:rPr>
                <w:iCs/>
              </w:rPr>
              <w:t>.</w:t>
            </w:r>
          </w:p>
          <w:p w:rsidR="00CF5B39" w:rsidRDefault="00CF5B39" w:rsidP="00F76782">
            <w:pPr>
              <w:pStyle w:val="a8"/>
              <w:numPr>
                <w:ilvl w:val="0"/>
                <w:numId w:val="29"/>
              </w:numPr>
              <w:rPr>
                <w:iCs/>
              </w:rPr>
            </w:pPr>
            <w:r w:rsidRPr="00444924">
              <w:rPr>
                <w:iCs/>
              </w:rPr>
              <w:t>Характеристика форматов приложений.</w:t>
            </w:r>
          </w:p>
          <w:p w:rsidR="00CF5B39" w:rsidRDefault="00CF5B39" w:rsidP="00F76782">
            <w:pPr>
              <w:pStyle w:val="a8"/>
              <w:numPr>
                <w:ilvl w:val="0"/>
                <w:numId w:val="29"/>
              </w:numPr>
              <w:rPr>
                <w:iCs/>
              </w:rPr>
            </w:pPr>
            <w:r>
              <w:rPr>
                <w:iCs/>
              </w:rPr>
              <w:t xml:space="preserve">Сравнение </w:t>
            </w:r>
            <w:proofErr w:type="spellStart"/>
            <w:r>
              <w:rPr>
                <w:iCs/>
              </w:rPr>
              <w:t>нативной</w:t>
            </w:r>
            <w:proofErr w:type="spellEnd"/>
            <w:r>
              <w:rPr>
                <w:iCs/>
              </w:rPr>
              <w:t>, кроссплатформенной и гибридной мобильной разработки.</w:t>
            </w:r>
          </w:p>
          <w:p w:rsidR="00CF5B39" w:rsidRPr="00444924" w:rsidRDefault="00CF5B39" w:rsidP="00F76782">
            <w:pPr>
              <w:pStyle w:val="a8"/>
              <w:numPr>
                <w:ilvl w:val="0"/>
                <w:numId w:val="29"/>
              </w:numPr>
              <w:rPr>
                <w:iCs/>
              </w:rPr>
            </w:pPr>
            <w:r>
              <w:rPr>
                <w:iCs/>
              </w:rPr>
              <w:t>Организация проверки дизайна мобильного приложения.</w:t>
            </w:r>
          </w:p>
          <w:p w:rsidR="00CF5B39" w:rsidRPr="00686F4C" w:rsidRDefault="00CF5B39" w:rsidP="00F76782">
            <w:pPr>
              <w:pStyle w:val="a8"/>
              <w:numPr>
                <w:ilvl w:val="0"/>
                <w:numId w:val="29"/>
              </w:numPr>
              <w:rPr>
                <w:iCs/>
              </w:rPr>
            </w:pPr>
            <w:r w:rsidRPr="00686F4C">
              <w:rPr>
                <w:iCs/>
              </w:rPr>
              <w:t>Процесс проектирования мобильного приложения.</w:t>
            </w:r>
          </w:p>
          <w:p w:rsidR="00CF5B39" w:rsidRDefault="00CF5B39" w:rsidP="00F76782">
            <w:pPr>
              <w:pStyle w:val="a8"/>
              <w:numPr>
                <w:ilvl w:val="0"/>
                <w:numId w:val="29"/>
              </w:numPr>
              <w:rPr>
                <w:iCs/>
              </w:rPr>
            </w:pPr>
            <w:r w:rsidRPr="00686F4C">
              <w:rPr>
                <w:iCs/>
              </w:rPr>
              <w:t>Моделирование пользовательских сценариев.</w:t>
            </w:r>
          </w:p>
          <w:p w:rsidR="00CF5B39" w:rsidRPr="00D8575B" w:rsidRDefault="00CF5B39" w:rsidP="00F76782">
            <w:pPr>
              <w:pStyle w:val="a8"/>
              <w:numPr>
                <w:ilvl w:val="0"/>
                <w:numId w:val="29"/>
              </w:numPr>
              <w:rPr>
                <w:iCs/>
              </w:rPr>
            </w:pPr>
            <w:r w:rsidRPr="00D8575B">
              <w:rPr>
                <w:iCs/>
              </w:rPr>
              <w:t>Архитектура, структура и интерфейс</w:t>
            </w:r>
            <w:r>
              <w:rPr>
                <w:iCs/>
              </w:rPr>
              <w:t xml:space="preserve"> приложения.</w:t>
            </w:r>
          </w:p>
          <w:p w:rsidR="00CF5B39" w:rsidRPr="00686F4C" w:rsidRDefault="00CF5B39" w:rsidP="00F76782">
            <w:pPr>
              <w:pStyle w:val="a8"/>
              <w:numPr>
                <w:ilvl w:val="0"/>
                <w:numId w:val="29"/>
              </w:numPr>
              <w:rPr>
                <w:iCs/>
              </w:rPr>
            </w:pPr>
            <w:r>
              <w:rPr>
                <w:iCs/>
              </w:rPr>
              <w:t>Стратегии продвижения мобильного приложения</w:t>
            </w:r>
            <w:r w:rsidRPr="00686F4C">
              <w:rPr>
                <w:iCs/>
              </w:rPr>
              <w:t>.</w:t>
            </w:r>
          </w:p>
          <w:p w:rsidR="00CF5B39" w:rsidRDefault="00CF5B39" w:rsidP="00F76782">
            <w:pPr>
              <w:pStyle w:val="a8"/>
              <w:numPr>
                <w:ilvl w:val="0"/>
                <w:numId w:val="29"/>
              </w:numPr>
              <w:rPr>
                <w:iCs/>
              </w:rPr>
            </w:pPr>
            <w:r>
              <w:rPr>
                <w:iCs/>
              </w:rPr>
              <w:t>Сравнение онлайн-конструкторов мобильных приложений.</w:t>
            </w:r>
          </w:p>
          <w:p w:rsidR="00CF5B39" w:rsidRDefault="00CF5B39" w:rsidP="006E2827">
            <w:pPr>
              <w:pStyle w:val="a8"/>
              <w:numPr>
                <w:ilvl w:val="0"/>
                <w:numId w:val="29"/>
              </w:numPr>
              <w:rPr>
                <w:iCs/>
              </w:rPr>
            </w:pPr>
            <w:r>
              <w:rPr>
                <w:iCs/>
              </w:rPr>
              <w:t xml:space="preserve">Доклады </w:t>
            </w:r>
            <w:r w:rsidRPr="00F76782">
              <w:rPr>
                <w:iCs/>
              </w:rPr>
              <w:t>о результатах исследовательской работы для создания дизайн-макет мобильного приложения</w:t>
            </w:r>
            <w:r>
              <w:rPr>
                <w:iCs/>
              </w:rPr>
              <w:t>.</w:t>
            </w:r>
          </w:p>
          <w:p w:rsidR="00FD3D8D" w:rsidRPr="00BA4204" w:rsidRDefault="00FD3D8D" w:rsidP="00FD3D8D">
            <w:pPr>
              <w:pStyle w:val="a4"/>
              <w:jc w:val="both"/>
              <w:rPr>
                <w:b/>
                <w:bCs/>
                <w:sz w:val="24"/>
                <w:szCs w:val="24"/>
              </w:rPr>
            </w:pPr>
            <w:r w:rsidRPr="00BA4204">
              <w:rPr>
                <w:b/>
                <w:bCs/>
                <w:sz w:val="24"/>
                <w:szCs w:val="24"/>
              </w:rPr>
              <w:t>Рекомендуемые источники из раздела 8:</w:t>
            </w:r>
          </w:p>
          <w:p w:rsidR="00FD3D8D" w:rsidRPr="00FD3D8D" w:rsidRDefault="00FD3D8D" w:rsidP="00FD3D8D">
            <w:pPr>
              <w:pStyle w:val="a4"/>
              <w:jc w:val="both"/>
              <w:rPr>
                <w:bCs/>
                <w:sz w:val="24"/>
                <w:szCs w:val="24"/>
              </w:rPr>
            </w:pPr>
            <w:r w:rsidRPr="00BA4204">
              <w:rPr>
                <w:b/>
                <w:bCs/>
                <w:sz w:val="24"/>
                <w:szCs w:val="24"/>
              </w:rPr>
              <w:t xml:space="preserve"> </w:t>
            </w:r>
            <w:r>
              <w:rPr>
                <w:bCs/>
                <w:sz w:val="24"/>
                <w:szCs w:val="24"/>
              </w:rPr>
              <w:t>3</w:t>
            </w:r>
          </w:p>
          <w:p w:rsidR="00FD3D8D" w:rsidRPr="00BA4204" w:rsidRDefault="00FD3D8D" w:rsidP="00FD3D8D">
            <w:pPr>
              <w:pStyle w:val="a4"/>
              <w:jc w:val="both"/>
              <w:rPr>
                <w:b/>
                <w:bCs/>
                <w:sz w:val="24"/>
                <w:szCs w:val="24"/>
              </w:rPr>
            </w:pPr>
            <w:r w:rsidRPr="00BA4204">
              <w:rPr>
                <w:b/>
                <w:bCs/>
                <w:sz w:val="24"/>
                <w:szCs w:val="24"/>
              </w:rPr>
              <w:t>Рекомендуемые источники из раздела 9:</w:t>
            </w:r>
          </w:p>
          <w:p w:rsidR="00FD3D8D" w:rsidRPr="00FD3D8D" w:rsidRDefault="00FD3D8D" w:rsidP="00FD3D8D">
            <w:pPr>
              <w:rPr>
                <w:iCs/>
              </w:rPr>
            </w:pPr>
            <w:r w:rsidRPr="00BA4204">
              <w:rPr>
                <w:bCs/>
              </w:rPr>
              <w:t>все источники</w:t>
            </w:r>
          </w:p>
        </w:tc>
        <w:tc>
          <w:tcPr>
            <w:tcW w:w="3543" w:type="dxa"/>
          </w:tcPr>
          <w:p w:rsidR="0035064C" w:rsidRPr="0035064C" w:rsidRDefault="0035064C" w:rsidP="0035064C">
            <w:r w:rsidRPr="0035064C">
              <w:t>1. Формирование знаний: обзор трендов по теме; анализ лучших практик по теме.</w:t>
            </w:r>
          </w:p>
          <w:p w:rsidR="00CF5B39" w:rsidRPr="005B3E71" w:rsidRDefault="0035064C" w:rsidP="0035064C">
            <w:pPr>
              <w:pStyle w:val="a4"/>
              <w:jc w:val="left"/>
              <w:rPr>
                <w:bCs/>
                <w:sz w:val="24"/>
                <w:szCs w:val="22"/>
                <w:highlight w:val="yellow"/>
              </w:rPr>
            </w:pPr>
            <w:r w:rsidRPr="0035064C">
              <w:rPr>
                <w:sz w:val="24"/>
                <w:szCs w:val="24"/>
              </w:rPr>
              <w:t>2. Формирование умений: постановка творческого задания,  мониторинг хода работ, контроль результата командной работы</w:t>
            </w:r>
            <w:r w:rsidR="00F41200">
              <w:rPr>
                <w:sz w:val="24"/>
                <w:szCs w:val="24"/>
              </w:rPr>
              <w:t xml:space="preserve"> – исследовательская работа</w:t>
            </w:r>
            <w:r w:rsidRPr="0035064C">
              <w:rPr>
                <w:sz w:val="24"/>
                <w:szCs w:val="24"/>
              </w:rPr>
              <w:t>.</w:t>
            </w:r>
          </w:p>
        </w:tc>
      </w:tr>
    </w:tbl>
    <w:p w:rsidR="00294F7B" w:rsidRDefault="00294F7B" w:rsidP="00833035">
      <w:pPr>
        <w:jc w:val="both"/>
        <w:rPr>
          <w:b/>
          <w:bCs/>
          <w:sz w:val="28"/>
          <w:szCs w:val="28"/>
        </w:rPr>
      </w:pPr>
    </w:p>
    <w:p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rsidR="00140FD5" w:rsidRDefault="00140FD5" w:rsidP="00833035">
      <w:pPr>
        <w:jc w:val="both"/>
        <w:rPr>
          <w:b/>
          <w:sz w:val="28"/>
          <w:szCs w:val="28"/>
        </w:rPr>
      </w:pPr>
    </w:p>
    <w:p w:rsidR="00833035" w:rsidRDefault="00833035" w:rsidP="0083303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833035" w:rsidRPr="00BC6151" w:rsidRDefault="002C6BFF" w:rsidP="00833035">
      <w:pPr>
        <w:jc w:val="right"/>
        <w:rPr>
          <w:szCs w:val="28"/>
        </w:rPr>
      </w:pPr>
      <w:r>
        <w:rPr>
          <w:sz w:val="28"/>
          <w:szCs w:val="28"/>
        </w:rPr>
        <w:t xml:space="preserve">Таблица </w:t>
      </w:r>
      <w:r w:rsidR="009242DE">
        <w:rPr>
          <w:sz w:val="28"/>
          <w:szCs w:val="28"/>
        </w:rPr>
        <w:t>4</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4430"/>
        <w:gridCol w:w="3561"/>
      </w:tblGrid>
      <w:tr w:rsidR="00DC3938" w:rsidTr="00401AC5">
        <w:tc>
          <w:tcPr>
            <w:tcW w:w="1926" w:type="dxa"/>
          </w:tcPr>
          <w:p w:rsidR="00833035" w:rsidRDefault="00833035" w:rsidP="00CB7E80">
            <w:pPr>
              <w:jc w:val="both"/>
              <w:rPr>
                <w:sz w:val="28"/>
                <w:szCs w:val="28"/>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4595" w:type="dxa"/>
          </w:tcPr>
          <w:p w:rsidR="00833035" w:rsidRDefault="00833035" w:rsidP="00FB59A2">
            <w:pPr>
              <w:rPr>
                <w:sz w:val="28"/>
                <w:szCs w:val="28"/>
              </w:rPr>
            </w:pPr>
            <w:r>
              <w:rPr>
                <w:b/>
              </w:rPr>
              <w:t>Перечень вопросов</w:t>
            </w:r>
            <w:r w:rsidRPr="005532E3">
              <w:rPr>
                <w:b/>
              </w:rPr>
              <w:t>, отводимых на самостоятельное освоение</w:t>
            </w:r>
          </w:p>
        </w:tc>
        <w:tc>
          <w:tcPr>
            <w:tcW w:w="3686" w:type="dxa"/>
          </w:tcPr>
          <w:p w:rsidR="00833035" w:rsidRDefault="00833035" w:rsidP="00AD7281">
            <w:pPr>
              <w:jc w:val="both"/>
              <w:rPr>
                <w:sz w:val="28"/>
                <w:szCs w:val="28"/>
              </w:rPr>
            </w:pPr>
            <w:r w:rsidRPr="005532E3">
              <w:rPr>
                <w:b/>
              </w:rPr>
              <w:t>Формы внеаудиторной самостоятельной работы</w:t>
            </w:r>
          </w:p>
        </w:tc>
      </w:tr>
      <w:tr w:rsidR="00DC3938" w:rsidRPr="00BC2A46" w:rsidTr="00401AC5">
        <w:tc>
          <w:tcPr>
            <w:tcW w:w="1926" w:type="dxa"/>
          </w:tcPr>
          <w:p w:rsidR="0068278E" w:rsidRPr="00CF5B39" w:rsidRDefault="0068278E" w:rsidP="00E23265">
            <w:pPr>
              <w:rPr>
                <w:b/>
                <w:color w:val="000000"/>
              </w:rPr>
            </w:pPr>
            <w:r w:rsidRPr="00CF5B39">
              <w:rPr>
                <w:b/>
                <w:color w:val="000000"/>
                <w:sz w:val="22"/>
                <w:szCs w:val="22"/>
              </w:rPr>
              <w:t xml:space="preserve">Тема 1. </w:t>
            </w:r>
            <w:proofErr w:type="spellStart"/>
            <w:r w:rsidRPr="00CF5B39">
              <w:rPr>
                <w:b/>
                <w:color w:val="000000"/>
                <w:sz w:val="22"/>
                <w:szCs w:val="22"/>
              </w:rPr>
              <w:t>Инфографика</w:t>
            </w:r>
            <w:proofErr w:type="spellEnd"/>
            <w:r w:rsidRPr="00CF5B39">
              <w:rPr>
                <w:b/>
                <w:color w:val="000000"/>
                <w:sz w:val="22"/>
                <w:szCs w:val="22"/>
              </w:rPr>
              <w:t xml:space="preserve"> как средство визуализации</w:t>
            </w:r>
          </w:p>
          <w:p w:rsidR="0068278E" w:rsidRPr="00CF5B39" w:rsidRDefault="0068278E" w:rsidP="00E23265">
            <w:pPr>
              <w:rPr>
                <w:b/>
                <w:color w:val="000000"/>
              </w:rPr>
            </w:pPr>
          </w:p>
        </w:tc>
        <w:tc>
          <w:tcPr>
            <w:tcW w:w="4595" w:type="dxa"/>
          </w:tcPr>
          <w:p w:rsidR="0085784D" w:rsidRDefault="007A56A0" w:rsidP="0085784D">
            <w:pPr>
              <w:pStyle w:val="a8"/>
              <w:numPr>
                <w:ilvl w:val="0"/>
                <w:numId w:val="34"/>
              </w:numPr>
            </w:pPr>
            <w:r>
              <w:t>Сравнение и</w:t>
            </w:r>
            <w:r w:rsidR="0085784D">
              <w:t xml:space="preserve">нформационного </w:t>
            </w:r>
            <w:r>
              <w:t xml:space="preserve">и сюжетного </w:t>
            </w:r>
            <w:r w:rsidR="0085784D">
              <w:t xml:space="preserve">подхода к </w:t>
            </w:r>
            <w:proofErr w:type="spellStart"/>
            <w:r w:rsidR="0085784D">
              <w:t>инфографике</w:t>
            </w:r>
            <w:proofErr w:type="spellEnd"/>
            <w:r w:rsidR="0085784D">
              <w:t>.</w:t>
            </w:r>
          </w:p>
          <w:p w:rsidR="0085784D" w:rsidRDefault="000D0739" w:rsidP="0085784D">
            <w:pPr>
              <w:pStyle w:val="a8"/>
              <w:numPr>
                <w:ilvl w:val="0"/>
                <w:numId w:val="34"/>
              </w:numPr>
            </w:pPr>
            <w:r>
              <w:t xml:space="preserve">Технологии поиска и обработки </w:t>
            </w:r>
            <w:r w:rsidR="0085784D">
              <w:t xml:space="preserve">источников информации для </w:t>
            </w:r>
            <w:proofErr w:type="spellStart"/>
            <w:r w:rsidR="0085784D">
              <w:t>инфографики</w:t>
            </w:r>
            <w:proofErr w:type="spellEnd"/>
            <w:r w:rsidR="0085784D">
              <w:t xml:space="preserve">. </w:t>
            </w:r>
          </w:p>
          <w:p w:rsidR="0085784D" w:rsidRDefault="00C65EEA" w:rsidP="0085784D">
            <w:pPr>
              <w:pStyle w:val="a8"/>
              <w:numPr>
                <w:ilvl w:val="0"/>
                <w:numId w:val="34"/>
              </w:numPr>
            </w:pPr>
            <w:r>
              <w:t>Разработка</w:t>
            </w:r>
            <w:r w:rsidR="0085784D">
              <w:t xml:space="preserve"> целевых показателей </w:t>
            </w:r>
            <w:proofErr w:type="spellStart"/>
            <w:r w:rsidR="0085784D">
              <w:t>инфографики</w:t>
            </w:r>
            <w:proofErr w:type="spellEnd"/>
            <w:r w:rsidR="0085784D">
              <w:t xml:space="preserve"> как </w:t>
            </w:r>
            <w:proofErr w:type="spellStart"/>
            <w:r w:rsidR="00D1397C">
              <w:t>моно</w:t>
            </w:r>
            <w:r w:rsidR="0085784D">
              <w:t>медийного</w:t>
            </w:r>
            <w:proofErr w:type="spellEnd"/>
            <w:r w:rsidR="00CA0F5A">
              <w:t xml:space="preserve"> контента.</w:t>
            </w:r>
          </w:p>
          <w:p w:rsidR="00CA0F5A" w:rsidRDefault="00CA0F5A" w:rsidP="00CA0F5A">
            <w:pPr>
              <w:pStyle w:val="a8"/>
              <w:numPr>
                <w:ilvl w:val="0"/>
                <w:numId w:val="34"/>
              </w:numPr>
            </w:pPr>
            <w:r>
              <w:t xml:space="preserve">Разработка целевых показателей </w:t>
            </w:r>
            <w:proofErr w:type="spellStart"/>
            <w:r>
              <w:t>инфографики</w:t>
            </w:r>
            <w:proofErr w:type="spellEnd"/>
            <w:r>
              <w:t xml:space="preserve"> как мультимедийного контента.</w:t>
            </w:r>
          </w:p>
          <w:p w:rsidR="0085784D" w:rsidRDefault="00CA0778" w:rsidP="0085784D">
            <w:pPr>
              <w:pStyle w:val="a8"/>
              <w:numPr>
                <w:ilvl w:val="0"/>
                <w:numId w:val="34"/>
              </w:numPr>
            </w:pPr>
            <w:r>
              <w:lastRenderedPageBreak/>
              <w:t>Классификатор вариантов л</w:t>
            </w:r>
            <w:r w:rsidR="0085784D">
              <w:t>огическ</w:t>
            </w:r>
            <w:r>
              <w:t>ой структуры</w:t>
            </w:r>
            <w:r w:rsidR="0085784D">
              <w:t xml:space="preserve"> содержания </w:t>
            </w:r>
            <w:proofErr w:type="spellStart"/>
            <w:r w:rsidR="0085784D">
              <w:t>инфографики</w:t>
            </w:r>
            <w:proofErr w:type="spellEnd"/>
            <w:r w:rsidR="0085784D">
              <w:t>.</w:t>
            </w:r>
          </w:p>
          <w:p w:rsidR="0085784D" w:rsidRDefault="00F53799" w:rsidP="0085784D">
            <w:pPr>
              <w:pStyle w:val="a8"/>
              <w:numPr>
                <w:ilvl w:val="0"/>
                <w:numId w:val="34"/>
              </w:numPr>
            </w:pPr>
            <w:r>
              <w:t>Классификатор вариантов  к</w:t>
            </w:r>
            <w:r w:rsidR="0085784D">
              <w:t>омпоновк</w:t>
            </w:r>
            <w:r>
              <w:t>и элементов графического объекта</w:t>
            </w:r>
            <w:r w:rsidR="0085784D">
              <w:t>.</w:t>
            </w:r>
          </w:p>
          <w:p w:rsidR="0085784D" w:rsidRDefault="00F53799" w:rsidP="0085784D">
            <w:pPr>
              <w:pStyle w:val="a8"/>
              <w:numPr>
                <w:ilvl w:val="0"/>
                <w:numId w:val="34"/>
              </w:numPr>
            </w:pPr>
            <w:r>
              <w:t xml:space="preserve">Классификатор вариантов  </w:t>
            </w:r>
            <w:r w:rsidR="0085784D">
              <w:t>подбора цветовой гаммы и шрифта.</w:t>
            </w:r>
          </w:p>
          <w:p w:rsidR="008402E9" w:rsidRDefault="008402E9" w:rsidP="0085784D">
            <w:pPr>
              <w:pStyle w:val="a8"/>
              <w:numPr>
                <w:ilvl w:val="0"/>
                <w:numId w:val="34"/>
              </w:numPr>
            </w:pPr>
            <w:r>
              <w:t>Работа по</w:t>
            </w:r>
            <w:r w:rsidR="0085784D">
              <w:t xml:space="preserve"> визуализации</w:t>
            </w:r>
            <w:r w:rsidR="0085784D" w:rsidRPr="00B55FFD">
              <w:t xml:space="preserve"> </w:t>
            </w:r>
            <w:r w:rsidR="0085784D">
              <w:t>д</w:t>
            </w:r>
            <w:r w:rsidR="0085784D" w:rsidRPr="00B55FFD">
              <w:t>анных</w:t>
            </w:r>
            <w:r>
              <w:t>.</w:t>
            </w:r>
          </w:p>
          <w:p w:rsidR="0085784D" w:rsidRDefault="008402E9" w:rsidP="0085784D">
            <w:pPr>
              <w:pStyle w:val="a8"/>
              <w:numPr>
                <w:ilvl w:val="0"/>
                <w:numId w:val="34"/>
              </w:numPr>
            </w:pPr>
            <w:r>
              <w:t xml:space="preserve">Работа </w:t>
            </w:r>
            <w:r w:rsidR="0085784D" w:rsidRPr="00B55FFD">
              <w:t xml:space="preserve"> </w:t>
            </w:r>
            <w:r>
              <w:t>по визуализации</w:t>
            </w:r>
            <w:r w:rsidRPr="00B55FFD">
              <w:t xml:space="preserve"> </w:t>
            </w:r>
            <w:r w:rsidR="0085784D" w:rsidRPr="00B55FFD">
              <w:t>слов.</w:t>
            </w:r>
          </w:p>
          <w:p w:rsidR="008402E9" w:rsidRDefault="0085784D" w:rsidP="0085784D">
            <w:pPr>
              <w:pStyle w:val="a8"/>
              <w:numPr>
                <w:ilvl w:val="0"/>
                <w:numId w:val="34"/>
              </w:numPr>
            </w:pPr>
            <w:r>
              <w:t xml:space="preserve"> </w:t>
            </w:r>
            <w:r w:rsidR="008402E9">
              <w:t xml:space="preserve">Работа </w:t>
            </w:r>
            <w:r w:rsidR="008402E9" w:rsidRPr="00B55FFD">
              <w:t xml:space="preserve"> </w:t>
            </w:r>
            <w:r w:rsidR="008402E9">
              <w:t>по визуализации</w:t>
            </w:r>
            <w:r w:rsidR="008402E9" w:rsidRPr="00B55FFD">
              <w:t xml:space="preserve"> </w:t>
            </w:r>
            <w:r w:rsidRPr="00B55FFD">
              <w:t>времени</w:t>
            </w:r>
            <w:r w:rsidR="008402E9">
              <w:t>.</w:t>
            </w:r>
          </w:p>
          <w:p w:rsidR="0085784D" w:rsidRDefault="0085784D" w:rsidP="0085784D">
            <w:pPr>
              <w:pStyle w:val="a8"/>
              <w:numPr>
                <w:ilvl w:val="0"/>
                <w:numId w:val="34"/>
              </w:numPr>
            </w:pPr>
            <w:r w:rsidRPr="00B55FFD">
              <w:t xml:space="preserve"> </w:t>
            </w:r>
            <w:r w:rsidR="008402E9">
              <w:t xml:space="preserve">Работа </w:t>
            </w:r>
            <w:r w:rsidR="008402E9" w:rsidRPr="00B55FFD">
              <w:t xml:space="preserve"> </w:t>
            </w:r>
            <w:r w:rsidR="008402E9">
              <w:t>по визуализации</w:t>
            </w:r>
            <w:r w:rsidR="008402E9" w:rsidRPr="00B55FFD">
              <w:t xml:space="preserve"> </w:t>
            </w:r>
            <w:r w:rsidR="008402E9">
              <w:t>п</w:t>
            </w:r>
            <w:r w:rsidRPr="00B55FFD">
              <w:t>ространства.</w:t>
            </w:r>
          </w:p>
          <w:p w:rsidR="0068278E" w:rsidRPr="0085784D" w:rsidRDefault="008402E9" w:rsidP="008402E9">
            <w:pPr>
              <w:pStyle w:val="a8"/>
              <w:numPr>
                <w:ilvl w:val="0"/>
                <w:numId w:val="34"/>
              </w:numPr>
            </w:pPr>
            <w:r>
              <w:t>Тренды года</w:t>
            </w:r>
            <w:r w:rsidR="0085784D">
              <w:t xml:space="preserve"> в </w:t>
            </w:r>
            <w:proofErr w:type="spellStart"/>
            <w:r w:rsidR="0085784D">
              <w:t>инфографике</w:t>
            </w:r>
            <w:proofErr w:type="spellEnd"/>
            <w:r w:rsidR="0085784D">
              <w:t>.</w:t>
            </w:r>
          </w:p>
        </w:tc>
        <w:tc>
          <w:tcPr>
            <w:tcW w:w="3686" w:type="dxa"/>
          </w:tcPr>
          <w:p w:rsidR="00804D5F" w:rsidRPr="0035064C" w:rsidRDefault="00804D5F" w:rsidP="00804D5F">
            <w:r w:rsidRPr="0035064C">
              <w:lastRenderedPageBreak/>
              <w:t>1. Формирование знаний: обзор трендов по теме; анализ лучших практик по теме.</w:t>
            </w:r>
          </w:p>
          <w:p w:rsidR="0068278E" w:rsidRPr="00AB42E6" w:rsidRDefault="00804D5F" w:rsidP="00804D5F">
            <w:r w:rsidRPr="0035064C">
              <w:t>2. Формирование умений: постановка творческого задания,  мониторинг хода работ, контроль результата командной работы</w:t>
            </w:r>
            <w:r>
              <w:t xml:space="preserve"> – проектная работа</w:t>
            </w:r>
            <w:r w:rsidRPr="0035064C">
              <w:t>.</w:t>
            </w:r>
          </w:p>
        </w:tc>
      </w:tr>
      <w:tr w:rsidR="00DC3938" w:rsidRPr="00BC2A46" w:rsidTr="00401AC5">
        <w:tc>
          <w:tcPr>
            <w:tcW w:w="1926" w:type="dxa"/>
          </w:tcPr>
          <w:p w:rsidR="0068278E" w:rsidRPr="00CF5B39" w:rsidRDefault="0068278E" w:rsidP="00E23265">
            <w:pPr>
              <w:rPr>
                <w:b/>
                <w:bCs/>
                <w:sz w:val="28"/>
                <w:szCs w:val="28"/>
              </w:rPr>
            </w:pPr>
            <w:r w:rsidRPr="00CF5B39">
              <w:rPr>
                <w:b/>
                <w:color w:val="000000"/>
                <w:sz w:val="22"/>
                <w:szCs w:val="22"/>
              </w:rPr>
              <w:t xml:space="preserve">Тема 2. Создание сайта и цифровой </w:t>
            </w:r>
            <w:proofErr w:type="spellStart"/>
            <w:r w:rsidRPr="00CF5B39">
              <w:rPr>
                <w:b/>
                <w:color w:val="000000"/>
                <w:sz w:val="22"/>
                <w:szCs w:val="22"/>
              </w:rPr>
              <w:t>паблишинг</w:t>
            </w:r>
            <w:proofErr w:type="spellEnd"/>
          </w:p>
        </w:tc>
        <w:tc>
          <w:tcPr>
            <w:tcW w:w="4595" w:type="dxa"/>
          </w:tcPr>
          <w:p w:rsidR="0004321D" w:rsidRPr="0004321D" w:rsidRDefault="0004321D" w:rsidP="0004321D">
            <w:pPr>
              <w:pStyle w:val="a8"/>
              <w:numPr>
                <w:ilvl w:val="0"/>
                <w:numId w:val="36"/>
              </w:numPr>
            </w:pPr>
            <w:r>
              <w:rPr>
                <w:bCs/>
              </w:rPr>
              <w:t>Методы исследования веб-сайта.</w:t>
            </w:r>
          </w:p>
          <w:p w:rsidR="0004321D" w:rsidRPr="0004321D" w:rsidRDefault="000114C6" w:rsidP="00A40DD7">
            <w:pPr>
              <w:pStyle w:val="a8"/>
              <w:numPr>
                <w:ilvl w:val="0"/>
                <w:numId w:val="36"/>
              </w:numPr>
            </w:pPr>
            <w:r>
              <w:rPr>
                <w:bCs/>
              </w:rPr>
              <w:t>Методы исследования сайтов конкурентов</w:t>
            </w:r>
            <w:r w:rsidR="0004321D">
              <w:rPr>
                <w:bCs/>
              </w:rPr>
              <w:t>.</w:t>
            </w:r>
          </w:p>
          <w:p w:rsidR="000114C6" w:rsidRPr="00997001" w:rsidRDefault="0004321D" w:rsidP="00A40DD7">
            <w:pPr>
              <w:pStyle w:val="a8"/>
              <w:numPr>
                <w:ilvl w:val="0"/>
                <w:numId w:val="36"/>
              </w:numPr>
            </w:pPr>
            <w:r>
              <w:rPr>
                <w:bCs/>
              </w:rPr>
              <w:t>Методы исследования</w:t>
            </w:r>
            <w:r w:rsidR="000114C6">
              <w:rPr>
                <w:bCs/>
              </w:rPr>
              <w:t xml:space="preserve"> лучших примеров</w:t>
            </w:r>
            <w:r>
              <w:rPr>
                <w:bCs/>
              </w:rPr>
              <w:t xml:space="preserve"> сайтов</w:t>
            </w:r>
            <w:r w:rsidR="000114C6">
              <w:rPr>
                <w:bCs/>
              </w:rPr>
              <w:t>.</w:t>
            </w:r>
          </w:p>
          <w:p w:rsidR="000114C6" w:rsidRPr="00A604C4" w:rsidRDefault="00174053" w:rsidP="00A40DD7">
            <w:pPr>
              <w:pStyle w:val="a8"/>
              <w:numPr>
                <w:ilvl w:val="0"/>
                <w:numId w:val="36"/>
              </w:numPr>
            </w:pPr>
            <w:r>
              <w:rPr>
                <w:bCs/>
              </w:rPr>
              <w:t>Классификатор</w:t>
            </w:r>
            <w:r w:rsidR="000114C6">
              <w:rPr>
                <w:bCs/>
              </w:rPr>
              <w:t xml:space="preserve"> форматов сайтов.</w:t>
            </w:r>
          </w:p>
          <w:p w:rsidR="000114C6" w:rsidRPr="00DD49DD" w:rsidRDefault="00F30654" w:rsidP="00A40DD7">
            <w:pPr>
              <w:pStyle w:val="a8"/>
              <w:numPr>
                <w:ilvl w:val="0"/>
                <w:numId w:val="36"/>
              </w:numPr>
            </w:pPr>
            <w:r>
              <w:t>Схема п</w:t>
            </w:r>
            <w:r w:rsidR="000114C6">
              <w:t>роцесса проектирования сайта.</w:t>
            </w:r>
          </w:p>
          <w:p w:rsidR="000114C6" w:rsidRPr="0094604B" w:rsidRDefault="00C728E1" w:rsidP="00A40DD7">
            <w:pPr>
              <w:pStyle w:val="a8"/>
              <w:numPr>
                <w:ilvl w:val="0"/>
                <w:numId w:val="36"/>
              </w:numPr>
            </w:pPr>
            <w:r>
              <w:rPr>
                <w:bCs/>
              </w:rPr>
              <w:t>Блочное с</w:t>
            </w:r>
            <w:r w:rsidR="000114C6">
              <w:rPr>
                <w:bCs/>
              </w:rPr>
              <w:t>труктур</w:t>
            </w:r>
            <w:r>
              <w:rPr>
                <w:bCs/>
              </w:rPr>
              <w:t xml:space="preserve">ирование </w:t>
            </w:r>
            <w:r w:rsidR="000114C6">
              <w:rPr>
                <w:bCs/>
              </w:rPr>
              <w:t xml:space="preserve">сайта: </w:t>
            </w:r>
            <w:r>
              <w:rPr>
                <w:bCs/>
              </w:rPr>
              <w:t xml:space="preserve">элементы и </w:t>
            </w:r>
            <w:r w:rsidR="000114C6">
              <w:rPr>
                <w:bCs/>
              </w:rPr>
              <w:t>примеры.</w:t>
            </w:r>
          </w:p>
          <w:p w:rsidR="00C769BA" w:rsidRDefault="00C769BA" w:rsidP="00A40DD7">
            <w:pPr>
              <w:pStyle w:val="a8"/>
              <w:numPr>
                <w:ilvl w:val="0"/>
                <w:numId w:val="36"/>
              </w:numPr>
              <w:rPr>
                <w:bCs/>
              </w:rPr>
            </w:pPr>
            <w:r w:rsidRPr="00C769BA">
              <w:rPr>
                <w:bCs/>
              </w:rPr>
              <w:t>Теория цвета</w:t>
            </w:r>
            <w:r>
              <w:rPr>
                <w:bCs/>
              </w:rPr>
              <w:t>.</w:t>
            </w:r>
          </w:p>
          <w:p w:rsidR="00C769BA" w:rsidRDefault="00C769BA" w:rsidP="00A40DD7">
            <w:pPr>
              <w:pStyle w:val="a8"/>
              <w:numPr>
                <w:ilvl w:val="0"/>
                <w:numId w:val="36"/>
              </w:numPr>
              <w:rPr>
                <w:bCs/>
              </w:rPr>
            </w:pPr>
            <w:r>
              <w:rPr>
                <w:bCs/>
              </w:rPr>
              <w:t xml:space="preserve">Тренды </w:t>
            </w:r>
            <w:proofErr w:type="spellStart"/>
            <w:r>
              <w:rPr>
                <w:bCs/>
              </w:rPr>
              <w:t>типографики</w:t>
            </w:r>
            <w:proofErr w:type="spellEnd"/>
            <w:r>
              <w:rPr>
                <w:bCs/>
              </w:rPr>
              <w:t>.</w:t>
            </w:r>
          </w:p>
          <w:p w:rsidR="00C769BA" w:rsidRDefault="00DC3938" w:rsidP="00A40DD7">
            <w:pPr>
              <w:pStyle w:val="a8"/>
              <w:numPr>
                <w:ilvl w:val="0"/>
                <w:numId w:val="36"/>
              </w:numPr>
              <w:rPr>
                <w:bCs/>
              </w:rPr>
            </w:pPr>
            <w:r w:rsidRPr="00DC3938">
              <w:rPr>
                <w:bCs/>
              </w:rPr>
              <w:t>Психофизиология графических интерфейсов.</w:t>
            </w:r>
          </w:p>
          <w:p w:rsidR="00DC3938" w:rsidRPr="00DC3938" w:rsidRDefault="00DC3938" w:rsidP="00A40DD7">
            <w:pPr>
              <w:pStyle w:val="a8"/>
              <w:numPr>
                <w:ilvl w:val="0"/>
                <w:numId w:val="36"/>
              </w:numPr>
              <w:rPr>
                <w:bCs/>
              </w:rPr>
            </w:pPr>
            <w:proofErr w:type="spellStart"/>
            <w:r w:rsidRPr="00DC3938">
              <w:rPr>
                <w:bCs/>
              </w:rPr>
              <w:t>Прототипирование</w:t>
            </w:r>
            <w:proofErr w:type="spellEnd"/>
            <w:r w:rsidRPr="00DC3938">
              <w:rPr>
                <w:bCs/>
              </w:rPr>
              <w:t xml:space="preserve"> сайта.</w:t>
            </w:r>
          </w:p>
          <w:p w:rsidR="00DC3938" w:rsidRPr="00C769BA" w:rsidRDefault="00DC3938" w:rsidP="00A40DD7">
            <w:pPr>
              <w:pStyle w:val="a8"/>
              <w:numPr>
                <w:ilvl w:val="0"/>
                <w:numId w:val="36"/>
              </w:numPr>
              <w:rPr>
                <w:bCs/>
              </w:rPr>
            </w:pPr>
            <w:r w:rsidRPr="00DC3938">
              <w:rPr>
                <w:bCs/>
              </w:rPr>
              <w:t>Навыки визуального повествования.</w:t>
            </w:r>
          </w:p>
          <w:p w:rsidR="0068278E" w:rsidRPr="00DC3938" w:rsidRDefault="000114C6" w:rsidP="00DC3938">
            <w:pPr>
              <w:pStyle w:val="a8"/>
              <w:numPr>
                <w:ilvl w:val="0"/>
                <w:numId w:val="36"/>
              </w:numPr>
            </w:pPr>
            <w:r>
              <w:rPr>
                <w:bCs/>
              </w:rPr>
              <w:t>Организация работы по подготовке контента для сайта.</w:t>
            </w:r>
          </w:p>
        </w:tc>
        <w:tc>
          <w:tcPr>
            <w:tcW w:w="3686" w:type="dxa"/>
          </w:tcPr>
          <w:p w:rsidR="00415CDF" w:rsidRPr="0035064C" w:rsidRDefault="00415CDF" w:rsidP="00415CDF">
            <w:r w:rsidRPr="0035064C">
              <w:t>1. Формирование знаний: обзор трендов по теме; анализ лучших практик по теме.</w:t>
            </w:r>
          </w:p>
          <w:p w:rsidR="0068278E" w:rsidRPr="005B3E71" w:rsidRDefault="00415CDF" w:rsidP="00415CDF">
            <w:pPr>
              <w:jc w:val="both"/>
              <w:rPr>
                <w:highlight w:val="yellow"/>
              </w:rPr>
            </w:pPr>
            <w:r w:rsidRPr="0035064C">
              <w:t>2. Формирование умений: постановка творческого задания,  мониторинг хода работ, контроль результата командной работы</w:t>
            </w:r>
            <w:r>
              <w:t xml:space="preserve"> – проектная работа</w:t>
            </w:r>
            <w:r w:rsidRPr="0035064C">
              <w:t>.</w:t>
            </w:r>
          </w:p>
        </w:tc>
      </w:tr>
      <w:tr w:rsidR="00DC3938" w:rsidRPr="00BC2A46" w:rsidTr="00401AC5">
        <w:tc>
          <w:tcPr>
            <w:tcW w:w="1926" w:type="dxa"/>
          </w:tcPr>
          <w:p w:rsidR="0068278E" w:rsidRPr="00CF5B39" w:rsidRDefault="0068278E" w:rsidP="00E23265">
            <w:pPr>
              <w:rPr>
                <w:b/>
                <w:color w:val="000000"/>
              </w:rPr>
            </w:pPr>
            <w:r w:rsidRPr="00CF5B39">
              <w:rPr>
                <w:b/>
                <w:color w:val="000000"/>
                <w:sz w:val="22"/>
                <w:szCs w:val="22"/>
              </w:rPr>
              <w:t xml:space="preserve">Тема 3. Разработка приложения для развития </w:t>
            </w:r>
            <w:r w:rsidRPr="00CF5B39">
              <w:rPr>
                <w:b/>
                <w:color w:val="000000"/>
              </w:rPr>
              <w:t>мультисенсорного</w:t>
            </w:r>
            <w:r w:rsidRPr="00CF5B39">
              <w:rPr>
                <w:b/>
                <w:color w:val="000000"/>
                <w:sz w:val="22"/>
                <w:szCs w:val="22"/>
              </w:rPr>
              <w:t xml:space="preserve"> опыта потребителя</w:t>
            </w:r>
          </w:p>
        </w:tc>
        <w:tc>
          <w:tcPr>
            <w:tcW w:w="4595" w:type="dxa"/>
          </w:tcPr>
          <w:p w:rsidR="00861DAE" w:rsidRPr="00C847E6" w:rsidRDefault="009822D3" w:rsidP="00A40DD7">
            <w:pPr>
              <w:pStyle w:val="a8"/>
              <w:numPr>
                <w:ilvl w:val="0"/>
                <w:numId w:val="37"/>
              </w:numPr>
              <w:rPr>
                <w:bCs/>
              </w:rPr>
            </w:pPr>
            <w:r>
              <w:rPr>
                <w:bCs/>
              </w:rPr>
              <w:t>Современные</w:t>
            </w:r>
            <w:r w:rsidR="00861DAE" w:rsidRPr="00C847E6">
              <w:rPr>
                <w:bCs/>
              </w:rPr>
              <w:t xml:space="preserve"> веб-технологи</w:t>
            </w:r>
            <w:r>
              <w:rPr>
                <w:bCs/>
              </w:rPr>
              <w:t>и</w:t>
            </w:r>
            <w:r w:rsidR="00861DAE" w:rsidRPr="00C847E6">
              <w:rPr>
                <w:bCs/>
              </w:rPr>
              <w:t xml:space="preserve">. </w:t>
            </w:r>
          </w:p>
          <w:p w:rsidR="00861DAE" w:rsidRPr="002250A6" w:rsidRDefault="00346C4E" w:rsidP="00D54CA5">
            <w:pPr>
              <w:pStyle w:val="a8"/>
              <w:numPr>
                <w:ilvl w:val="0"/>
                <w:numId w:val="37"/>
              </w:numPr>
            </w:pPr>
            <w:r>
              <w:rPr>
                <w:bCs/>
              </w:rPr>
              <w:t>Основные этапы работы над веб-проектом</w:t>
            </w:r>
            <w:r w:rsidR="00861DAE">
              <w:rPr>
                <w:bCs/>
              </w:rPr>
              <w:t>.</w:t>
            </w:r>
          </w:p>
          <w:p w:rsidR="00284BB5" w:rsidRDefault="00346C4E" w:rsidP="00D54CA5">
            <w:pPr>
              <w:pStyle w:val="a8"/>
              <w:numPr>
                <w:ilvl w:val="0"/>
                <w:numId w:val="37"/>
              </w:numPr>
              <w:rPr>
                <w:bCs/>
              </w:rPr>
            </w:pPr>
            <w:r>
              <w:rPr>
                <w:bCs/>
              </w:rPr>
              <w:t xml:space="preserve">Методы </w:t>
            </w:r>
            <w:r w:rsidR="00284BB5">
              <w:rPr>
                <w:bCs/>
              </w:rPr>
              <w:t>дизайна в цифровой среде: дизайн-мышление</w:t>
            </w:r>
          </w:p>
          <w:p w:rsidR="00346C4E" w:rsidRDefault="00284BB5" w:rsidP="00D54CA5">
            <w:pPr>
              <w:pStyle w:val="a8"/>
              <w:numPr>
                <w:ilvl w:val="0"/>
                <w:numId w:val="37"/>
              </w:numPr>
              <w:rPr>
                <w:bCs/>
              </w:rPr>
            </w:pPr>
            <w:r>
              <w:rPr>
                <w:bCs/>
              </w:rPr>
              <w:t xml:space="preserve">Методы дизайна в цифровой среде: </w:t>
            </w:r>
            <w:proofErr w:type="spellStart"/>
            <w:r>
              <w:rPr>
                <w:bCs/>
              </w:rPr>
              <w:t>эмпатия</w:t>
            </w:r>
            <w:proofErr w:type="spellEnd"/>
          </w:p>
          <w:p w:rsidR="00284BB5" w:rsidRDefault="00284BB5" w:rsidP="00D54CA5">
            <w:pPr>
              <w:pStyle w:val="a8"/>
              <w:numPr>
                <w:ilvl w:val="0"/>
                <w:numId w:val="37"/>
              </w:numPr>
              <w:rPr>
                <w:bCs/>
              </w:rPr>
            </w:pPr>
            <w:r>
              <w:rPr>
                <w:bCs/>
              </w:rPr>
              <w:t xml:space="preserve">Методы дизайна в цифровой среде:  </w:t>
            </w:r>
            <w:proofErr w:type="spellStart"/>
            <w:r>
              <w:rPr>
                <w:bCs/>
              </w:rPr>
              <w:t>майндмэп</w:t>
            </w:r>
            <w:proofErr w:type="spellEnd"/>
          </w:p>
          <w:p w:rsidR="00284BB5" w:rsidRDefault="00284BB5" w:rsidP="00D54CA5">
            <w:pPr>
              <w:pStyle w:val="a8"/>
              <w:numPr>
                <w:ilvl w:val="0"/>
                <w:numId w:val="37"/>
              </w:numPr>
              <w:rPr>
                <w:bCs/>
              </w:rPr>
            </w:pPr>
            <w:r>
              <w:rPr>
                <w:bCs/>
              </w:rPr>
              <w:t xml:space="preserve">Методы дизайна в цифровой среде: </w:t>
            </w:r>
            <w:proofErr w:type="spellStart"/>
            <w:r>
              <w:rPr>
                <w:bCs/>
              </w:rPr>
              <w:t>скетчбук</w:t>
            </w:r>
            <w:proofErr w:type="spellEnd"/>
          </w:p>
          <w:p w:rsidR="002E1B8B" w:rsidRDefault="002E1B8B" w:rsidP="00D54CA5">
            <w:pPr>
              <w:pStyle w:val="a8"/>
              <w:numPr>
                <w:ilvl w:val="0"/>
                <w:numId w:val="37"/>
              </w:numPr>
              <w:rPr>
                <w:bCs/>
              </w:rPr>
            </w:pPr>
            <w:r>
              <w:rPr>
                <w:bCs/>
              </w:rPr>
              <w:t>Тренды дизайна веб-приложений.</w:t>
            </w:r>
          </w:p>
          <w:p w:rsidR="002E1B8B" w:rsidRDefault="002E1B8B" w:rsidP="00D54CA5">
            <w:pPr>
              <w:pStyle w:val="a8"/>
              <w:numPr>
                <w:ilvl w:val="0"/>
                <w:numId w:val="37"/>
              </w:numPr>
              <w:rPr>
                <w:bCs/>
              </w:rPr>
            </w:pPr>
            <w:r>
              <w:rPr>
                <w:bCs/>
              </w:rPr>
              <w:t>Тренды дизайна мобильных приложений.</w:t>
            </w:r>
          </w:p>
          <w:p w:rsidR="002E1B8B" w:rsidRDefault="002E1B8B" w:rsidP="00D54CA5">
            <w:pPr>
              <w:pStyle w:val="a8"/>
              <w:numPr>
                <w:ilvl w:val="0"/>
                <w:numId w:val="37"/>
              </w:numPr>
              <w:rPr>
                <w:bCs/>
              </w:rPr>
            </w:pPr>
            <w:r>
              <w:rPr>
                <w:bCs/>
              </w:rPr>
              <w:t>Функциональные элементы веб-приложения.</w:t>
            </w:r>
          </w:p>
          <w:p w:rsidR="002E1B8B" w:rsidRDefault="002E1B8B" w:rsidP="002E1B8B">
            <w:pPr>
              <w:pStyle w:val="a8"/>
              <w:numPr>
                <w:ilvl w:val="0"/>
                <w:numId w:val="37"/>
              </w:numPr>
              <w:rPr>
                <w:bCs/>
              </w:rPr>
            </w:pPr>
            <w:r>
              <w:rPr>
                <w:bCs/>
              </w:rPr>
              <w:t>Функциональные элементы мобильного приложения.</w:t>
            </w:r>
          </w:p>
          <w:p w:rsidR="00861DAE" w:rsidRPr="006068A4" w:rsidRDefault="00861DAE" w:rsidP="00D54CA5">
            <w:pPr>
              <w:pStyle w:val="a8"/>
              <w:numPr>
                <w:ilvl w:val="0"/>
                <w:numId w:val="37"/>
              </w:numPr>
              <w:rPr>
                <w:bCs/>
              </w:rPr>
            </w:pPr>
            <w:r w:rsidRPr="006068A4">
              <w:rPr>
                <w:bCs/>
              </w:rPr>
              <w:t>Мультисенсорный опыт</w:t>
            </w:r>
            <w:r w:rsidR="00346C4E">
              <w:rPr>
                <w:bCs/>
              </w:rPr>
              <w:t xml:space="preserve"> в цифровой коммуникации</w:t>
            </w:r>
            <w:r w:rsidRPr="006068A4">
              <w:rPr>
                <w:bCs/>
              </w:rPr>
              <w:t>.</w:t>
            </w:r>
          </w:p>
          <w:p w:rsidR="0068278E" w:rsidRPr="00861DAE" w:rsidRDefault="002E1B8B" w:rsidP="002E1B8B">
            <w:pPr>
              <w:pStyle w:val="a8"/>
              <w:numPr>
                <w:ilvl w:val="0"/>
                <w:numId w:val="37"/>
              </w:numPr>
            </w:pPr>
            <w:r>
              <w:rPr>
                <w:bCs/>
              </w:rPr>
              <w:t>Креатив в</w:t>
            </w:r>
            <w:r w:rsidR="00861DAE">
              <w:rPr>
                <w:iCs/>
              </w:rPr>
              <w:t xml:space="preserve"> продвижени</w:t>
            </w:r>
            <w:r>
              <w:rPr>
                <w:iCs/>
              </w:rPr>
              <w:t>и</w:t>
            </w:r>
            <w:r w:rsidR="00861DAE">
              <w:rPr>
                <w:iCs/>
              </w:rPr>
              <w:t xml:space="preserve"> приложения</w:t>
            </w:r>
            <w:r w:rsidR="00861DAE">
              <w:t>.</w:t>
            </w:r>
          </w:p>
        </w:tc>
        <w:tc>
          <w:tcPr>
            <w:tcW w:w="3686" w:type="dxa"/>
          </w:tcPr>
          <w:p w:rsidR="00415CDF" w:rsidRPr="0035064C" w:rsidRDefault="00415CDF" w:rsidP="00415CDF">
            <w:r w:rsidRPr="0035064C">
              <w:t>1. Формирование знаний: обзор трендов по теме; анализ лучших практик по теме.</w:t>
            </w:r>
          </w:p>
          <w:p w:rsidR="0068278E" w:rsidRPr="005B3E71" w:rsidRDefault="00415CDF" w:rsidP="00415CDF">
            <w:pPr>
              <w:jc w:val="both"/>
              <w:rPr>
                <w:highlight w:val="yellow"/>
              </w:rPr>
            </w:pPr>
            <w:r w:rsidRPr="0035064C">
              <w:t>2. Формирование умений: постановка творческого задания,  мониторинг хода работ, контроль результата командной работы</w:t>
            </w:r>
            <w:r>
              <w:t xml:space="preserve"> – исследовательская работа</w:t>
            </w:r>
            <w:r w:rsidRPr="0035064C">
              <w:t>.</w:t>
            </w:r>
          </w:p>
        </w:tc>
      </w:tr>
    </w:tbl>
    <w:p w:rsidR="00833035" w:rsidRPr="0058057E" w:rsidRDefault="00833035" w:rsidP="00833035">
      <w:pPr>
        <w:jc w:val="both"/>
        <w:rPr>
          <w:b/>
          <w:bCs/>
          <w:sz w:val="28"/>
          <w:szCs w:val="28"/>
        </w:rPr>
      </w:pPr>
      <w:r w:rsidRPr="0058057E">
        <w:rPr>
          <w:b/>
          <w:bCs/>
          <w:sz w:val="28"/>
          <w:szCs w:val="28"/>
        </w:rPr>
        <w:lastRenderedPageBreak/>
        <w:t>6.2. Перечень вопросов, заданий, тем для подготовки к текущему контролю</w:t>
      </w:r>
    </w:p>
    <w:p w:rsidR="00833035" w:rsidRPr="00D02FD8" w:rsidRDefault="00833035" w:rsidP="00833035">
      <w:pPr>
        <w:ind w:firstLine="709"/>
        <w:jc w:val="both"/>
        <w:rPr>
          <w:sz w:val="14"/>
          <w:szCs w:val="28"/>
        </w:rPr>
      </w:pPr>
    </w:p>
    <w:p w:rsidR="00833035" w:rsidRPr="00926F97" w:rsidRDefault="00833035" w:rsidP="00833035">
      <w:pPr>
        <w:pStyle w:val="ab"/>
        <w:spacing w:before="0" w:beforeAutospacing="0" w:after="0" w:afterAutospacing="0"/>
        <w:ind w:firstLine="709"/>
        <w:jc w:val="both"/>
        <w:rPr>
          <w:sz w:val="10"/>
          <w:szCs w:val="28"/>
        </w:rPr>
      </w:pPr>
    </w:p>
    <w:p w:rsidR="00833035" w:rsidRDefault="00705FF6" w:rsidP="00833035">
      <w:pPr>
        <w:spacing w:after="240"/>
        <w:jc w:val="center"/>
        <w:rPr>
          <w:b/>
          <w:sz w:val="28"/>
          <w:szCs w:val="28"/>
        </w:rPr>
      </w:pPr>
      <w:r w:rsidRPr="00E20ED2">
        <w:rPr>
          <w:b/>
          <w:sz w:val="28"/>
          <w:szCs w:val="28"/>
        </w:rPr>
        <w:t xml:space="preserve">Примерные темы </w:t>
      </w:r>
      <w:r w:rsidR="00621B1C" w:rsidRPr="00E20ED2">
        <w:rPr>
          <w:b/>
          <w:sz w:val="28"/>
          <w:szCs w:val="28"/>
        </w:rPr>
        <w:t>домашнего творческого задания</w:t>
      </w:r>
    </w:p>
    <w:p w:rsidR="00817E6B" w:rsidRDefault="00817E6B" w:rsidP="00E23265">
      <w:pPr>
        <w:pStyle w:val="a8"/>
        <w:numPr>
          <w:ilvl w:val="0"/>
          <w:numId w:val="39"/>
        </w:numPr>
        <w:spacing w:line="360" w:lineRule="auto"/>
        <w:jc w:val="both"/>
        <w:rPr>
          <w:sz w:val="28"/>
          <w:szCs w:val="28"/>
        </w:rPr>
      </w:pPr>
      <w:r>
        <w:rPr>
          <w:sz w:val="28"/>
          <w:szCs w:val="28"/>
        </w:rPr>
        <w:t xml:space="preserve">Создание </w:t>
      </w:r>
      <w:proofErr w:type="spellStart"/>
      <w:r>
        <w:rPr>
          <w:sz w:val="28"/>
          <w:szCs w:val="28"/>
        </w:rPr>
        <w:t>адвент</w:t>
      </w:r>
      <w:proofErr w:type="spellEnd"/>
      <w:r>
        <w:rPr>
          <w:sz w:val="28"/>
          <w:szCs w:val="28"/>
        </w:rPr>
        <w:t>-календаря.</w:t>
      </w:r>
    </w:p>
    <w:p w:rsidR="00817E6B" w:rsidRDefault="00817E6B" w:rsidP="00E23265">
      <w:pPr>
        <w:pStyle w:val="a8"/>
        <w:numPr>
          <w:ilvl w:val="0"/>
          <w:numId w:val="39"/>
        </w:numPr>
        <w:spacing w:line="360" w:lineRule="auto"/>
        <w:jc w:val="both"/>
        <w:rPr>
          <w:sz w:val="28"/>
          <w:szCs w:val="28"/>
        </w:rPr>
      </w:pPr>
      <w:r>
        <w:rPr>
          <w:sz w:val="28"/>
          <w:szCs w:val="28"/>
        </w:rPr>
        <w:t>Создание виртуального тура.</w:t>
      </w:r>
    </w:p>
    <w:p w:rsidR="00447ACF" w:rsidRDefault="00447ACF" w:rsidP="00E23265">
      <w:pPr>
        <w:pStyle w:val="a8"/>
        <w:numPr>
          <w:ilvl w:val="0"/>
          <w:numId w:val="39"/>
        </w:numPr>
        <w:spacing w:line="360" w:lineRule="auto"/>
        <w:jc w:val="both"/>
        <w:rPr>
          <w:sz w:val="28"/>
          <w:szCs w:val="28"/>
        </w:rPr>
      </w:pPr>
      <w:r>
        <w:rPr>
          <w:sz w:val="28"/>
          <w:szCs w:val="28"/>
        </w:rPr>
        <w:t xml:space="preserve">Создание </w:t>
      </w:r>
      <w:proofErr w:type="spellStart"/>
      <w:r>
        <w:rPr>
          <w:sz w:val="28"/>
          <w:szCs w:val="28"/>
        </w:rPr>
        <w:t>гифки</w:t>
      </w:r>
      <w:proofErr w:type="spellEnd"/>
      <w:r>
        <w:rPr>
          <w:sz w:val="28"/>
          <w:szCs w:val="28"/>
        </w:rPr>
        <w:t>.</w:t>
      </w:r>
    </w:p>
    <w:p w:rsidR="008F3F3F" w:rsidRDefault="008F3F3F" w:rsidP="00E23265">
      <w:pPr>
        <w:pStyle w:val="a8"/>
        <w:numPr>
          <w:ilvl w:val="0"/>
          <w:numId w:val="39"/>
        </w:numPr>
        <w:spacing w:line="360" w:lineRule="auto"/>
        <w:jc w:val="both"/>
        <w:rPr>
          <w:sz w:val="28"/>
          <w:szCs w:val="28"/>
        </w:rPr>
      </w:pPr>
      <w:r>
        <w:rPr>
          <w:sz w:val="28"/>
          <w:szCs w:val="28"/>
        </w:rPr>
        <w:t xml:space="preserve">Создание </w:t>
      </w:r>
      <w:proofErr w:type="spellStart"/>
      <w:r>
        <w:rPr>
          <w:sz w:val="28"/>
          <w:szCs w:val="28"/>
        </w:rPr>
        <w:t>мема</w:t>
      </w:r>
      <w:proofErr w:type="spellEnd"/>
      <w:r>
        <w:rPr>
          <w:sz w:val="28"/>
          <w:szCs w:val="28"/>
        </w:rPr>
        <w:t>.</w:t>
      </w:r>
    </w:p>
    <w:p w:rsidR="00817E6B" w:rsidRDefault="00817E6B" w:rsidP="00E23265">
      <w:pPr>
        <w:pStyle w:val="a8"/>
        <w:numPr>
          <w:ilvl w:val="0"/>
          <w:numId w:val="39"/>
        </w:numPr>
        <w:spacing w:line="360" w:lineRule="auto"/>
        <w:jc w:val="both"/>
        <w:rPr>
          <w:sz w:val="28"/>
          <w:szCs w:val="28"/>
        </w:rPr>
      </w:pPr>
      <w:r>
        <w:rPr>
          <w:sz w:val="28"/>
          <w:szCs w:val="28"/>
        </w:rPr>
        <w:t xml:space="preserve">Создание </w:t>
      </w:r>
      <w:proofErr w:type="spellStart"/>
      <w:r>
        <w:rPr>
          <w:sz w:val="28"/>
          <w:szCs w:val="28"/>
        </w:rPr>
        <w:t>сториз</w:t>
      </w:r>
      <w:proofErr w:type="spellEnd"/>
      <w:r>
        <w:rPr>
          <w:sz w:val="28"/>
          <w:szCs w:val="28"/>
        </w:rPr>
        <w:t>.</w:t>
      </w:r>
    </w:p>
    <w:p w:rsidR="00817E6B" w:rsidRDefault="00817E6B" w:rsidP="00E23265">
      <w:pPr>
        <w:pStyle w:val="a8"/>
        <w:numPr>
          <w:ilvl w:val="0"/>
          <w:numId w:val="39"/>
        </w:numPr>
        <w:spacing w:line="360" w:lineRule="auto"/>
        <w:jc w:val="both"/>
        <w:rPr>
          <w:sz w:val="28"/>
          <w:szCs w:val="28"/>
        </w:rPr>
      </w:pPr>
      <w:r>
        <w:rPr>
          <w:sz w:val="28"/>
          <w:szCs w:val="28"/>
        </w:rPr>
        <w:t xml:space="preserve">Создание </w:t>
      </w:r>
      <w:proofErr w:type="spellStart"/>
      <w:r>
        <w:rPr>
          <w:sz w:val="28"/>
          <w:szCs w:val="28"/>
        </w:rPr>
        <w:t>сторимэп</w:t>
      </w:r>
      <w:proofErr w:type="spellEnd"/>
      <w:r>
        <w:rPr>
          <w:sz w:val="28"/>
          <w:szCs w:val="28"/>
        </w:rPr>
        <w:t>.</w:t>
      </w:r>
    </w:p>
    <w:p w:rsidR="00817E6B" w:rsidRDefault="00817E6B" w:rsidP="00E23265">
      <w:pPr>
        <w:pStyle w:val="a8"/>
        <w:numPr>
          <w:ilvl w:val="0"/>
          <w:numId w:val="39"/>
        </w:numPr>
        <w:spacing w:line="360" w:lineRule="auto"/>
        <w:jc w:val="both"/>
        <w:rPr>
          <w:sz w:val="28"/>
          <w:szCs w:val="28"/>
        </w:rPr>
      </w:pPr>
      <w:r>
        <w:rPr>
          <w:sz w:val="28"/>
          <w:szCs w:val="28"/>
        </w:rPr>
        <w:t xml:space="preserve">Создание </w:t>
      </w:r>
      <w:proofErr w:type="spellStart"/>
      <w:r>
        <w:rPr>
          <w:sz w:val="28"/>
          <w:szCs w:val="28"/>
        </w:rPr>
        <w:t>таймлайн</w:t>
      </w:r>
      <w:proofErr w:type="spellEnd"/>
      <w:r>
        <w:rPr>
          <w:sz w:val="28"/>
          <w:szCs w:val="28"/>
        </w:rPr>
        <w:t>.</w:t>
      </w:r>
    </w:p>
    <w:p w:rsidR="008F3F3F" w:rsidRDefault="008F3F3F" w:rsidP="00E23265">
      <w:pPr>
        <w:pStyle w:val="a8"/>
        <w:numPr>
          <w:ilvl w:val="0"/>
          <w:numId w:val="39"/>
        </w:numPr>
        <w:spacing w:line="360" w:lineRule="auto"/>
        <w:jc w:val="both"/>
        <w:rPr>
          <w:sz w:val="28"/>
          <w:szCs w:val="28"/>
        </w:rPr>
      </w:pPr>
      <w:r>
        <w:rPr>
          <w:sz w:val="28"/>
          <w:szCs w:val="28"/>
        </w:rPr>
        <w:t xml:space="preserve">Создание </w:t>
      </w:r>
      <w:proofErr w:type="spellStart"/>
      <w:r>
        <w:rPr>
          <w:sz w:val="28"/>
          <w:szCs w:val="28"/>
        </w:rPr>
        <w:t>рандомайзера</w:t>
      </w:r>
      <w:proofErr w:type="spellEnd"/>
      <w:r>
        <w:rPr>
          <w:sz w:val="28"/>
          <w:szCs w:val="28"/>
        </w:rPr>
        <w:t>.</w:t>
      </w:r>
    </w:p>
    <w:p w:rsidR="00A729B8" w:rsidRDefault="00A729B8" w:rsidP="00E23265">
      <w:pPr>
        <w:pStyle w:val="a8"/>
        <w:numPr>
          <w:ilvl w:val="0"/>
          <w:numId w:val="39"/>
        </w:numPr>
        <w:spacing w:line="360" w:lineRule="auto"/>
        <w:jc w:val="both"/>
        <w:rPr>
          <w:sz w:val="28"/>
          <w:szCs w:val="28"/>
        </w:rPr>
      </w:pPr>
      <w:r>
        <w:rPr>
          <w:sz w:val="28"/>
          <w:szCs w:val="28"/>
        </w:rPr>
        <w:t>Создание короткого факта.</w:t>
      </w:r>
    </w:p>
    <w:p w:rsidR="008F3F3F" w:rsidRPr="00A729B8" w:rsidRDefault="00A729B8" w:rsidP="00E23265">
      <w:pPr>
        <w:pStyle w:val="a8"/>
        <w:numPr>
          <w:ilvl w:val="0"/>
          <w:numId w:val="39"/>
        </w:numPr>
        <w:spacing w:line="360" w:lineRule="auto"/>
        <w:jc w:val="both"/>
        <w:rPr>
          <w:sz w:val="28"/>
          <w:szCs w:val="28"/>
        </w:rPr>
      </w:pPr>
      <w:r w:rsidRPr="00A729B8">
        <w:rPr>
          <w:sz w:val="28"/>
          <w:szCs w:val="28"/>
        </w:rPr>
        <w:t xml:space="preserve"> </w:t>
      </w:r>
      <w:r w:rsidR="008F3F3F" w:rsidRPr="00A729B8">
        <w:rPr>
          <w:sz w:val="28"/>
          <w:szCs w:val="28"/>
        </w:rPr>
        <w:t>Создание счетчика.</w:t>
      </w:r>
    </w:p>
    <w:p w:rsidR="008F3F3F" w:rsidRDefault="00A729B8" w:rsidP="00E23265">
      <w:pPr>
        <w:pStyle w:val="a8"/>
        <w:numPr>
          <w:ilvl w:val="0"/>
          <w:numId w:val="39"/>
        </w:numPr>
        <w:spacing w:line="360" w:lineRule="auto"/>
        <w:jc w:val="both"/>
        <w:rPr>
          <w:sz w:val="28"/>
          <w:szCs w:val="28"/>
        </w:rPr>
      </w:pPr>
      <w:r>
        <w:rPr>
          <w:sz w:val="28"/>
          <w:szCs w:val="28"/>
        </w:rPr>
        <w:t xml:space="preserve"> </w:t>
      </w:r>
      <w:r w:rsidR="008F3F3F">
        <w:rPr>
          <w:sz w:val="28"/>
          <w:szCs w:val="28"/>
        </w:rPr>
        <w:t>Создание цифры дня.</w:t>
      </w:r>
    </w:p>
    <w:p w:rsidR="008F3F3F" w:rsidRDefault="00A729B8" w:rsidP="00E23265">
      <w:pPr>
        <w:pStyle w:val="a8"/>
        <w:numPr>
          <w:ilvl w:val="0"/>
          <w:numId w:val="39"/>
        </w:numPr>
        <w:spacing w:line="360" w:lineRule="auto"/>
        <w:jc w:val="both"/>
        <w:rPr>
          <w:sz w:val="28"/>
          <w:szCs w:val="28"/>
        </w:rPr>
      </w:pPr>
      <w:r>
        <w:rPr>
          <w:sz w:val="28"/>
          <w:szCs w:val="28"/>
        </w:rPr>
        <w:t xml:space="preserve"> </w:t>
      </w:r>
      <w:r w:rsidR="008F3F3F">
        <w:rPr>
          <w:sz w:val="28"/>
          <w:szCs w:val="28"/>
        </w:rPr>
        <w:t>Создание цитаты дня.</w:t>
      </w:r>
    </w:p>
    <w:p w:rsidR="0063496B" w:rsidRDefault="008F3F3F" w:rsidP="00E23265">
      <w:pPr>
        <w:pStyle w:val="a8"/>
        <w:numPr>
          <w:ilvl w:val="0"/>
          <w:numId w:val="39"/>
        </w:numPr>
        <w:spacing w:line="360" w:lineRule="auto"/>
        <w:jc w:val="both"/>
        <w:rPr>
          <w:sz w:val="28"/>
          <w:szCs w:val="28"/>
        </w:rPr>
      </w:pPr>
      <w:r>
        <w:rPr>
          <w:sz w:val="28"/>
          <w:szCs w:val="28"/>
        </w:rPr>
        <w:t xml:space="preserve"> </w:t>
      </w:r>
      <w:r w:rsidR="0063496B">
        <w:rPr>
          <w:sz w:val="28"/>
          <w:szCs w:val="28"/>
        </w:rPr>
        <w:t>Создание интерактивной карты.</w:t>
      </w:r>
    </w:p>
    <w:p w:rsidR="00802E4F" w:rsidRDefault="00802E4F" w:rsidP="00E23265">
      <w:pPr>
        <w:pStyle w:val="a8"/>
        <w:numPr>
          <w:ilvl w:val="0"/>
          <w:numId w:val="39"/>
        </w:numPr>
        <w:spacing w:line="360" w:lineRule="auto"/>
        <w:jc w:val="both"/>
        <w:rPr>
          <w:sz w:val="28"/>
          <w:szCs w:val="28"/>
        </w:rPr>
      </w:pPr>
      <w:r>
        <w:rPr>
          <w:sz w:val="28"/>
          <w:szCs w:val="28"/>
        </w:rPr>
        <w:t xml:space="preserve"> Создание тепловой карты.</w:t>
      </w:r>
    </w:p>
    <w:p w:rsidR="00DA3446" w:rsidRDefault="00074D8A" w:rsidP="0067108E">
      <w:pPr>
        <w:pStyle w:val="a8"/>
        <w:numPr>
          <w:ilvl w:val="0"/>
          <w:numId w:val="39"/>
        </w:numPr>
        <w:jc w:val="both"/>
        <w:rPr>
          <w:sz w:val="28"/>
          <w:szCs w:val="28"/>
        </w:rPr>
      </w:pPr>
      <w:r>
        <w:rPr>
          <w:sz w:val="28"/>
          <w:szCs w:val="28"/>
        </w:rPr>
        <w:t xml:space="preserve"> Создание маршрута.</w:t>
      </w:r>
    </w:p>
    <w:p w:rsidR="00705FF6" w:rsidRDefault="00705FF6" w:rsidP="00200A3B">
      <w:pPr>
        <w:jc w:val="both"/>
        <w:rPr>
          <w:color w:val="000000"/>
          <w:sz w:val="28"/>
          <w:shd w:val="clear" w:color="auto" w:fill="FFFFFF"/>
        </w:rPr>
      </w:pPr>
    </w:p>
    <w:p w:rsidR="00621B1C" w:rsidRDefault="00621B1C" w:rsidP="00621B1C">
      <w:pPr>
        <w:spacing w:after="240"/>
        <w:jc w:val="center"/>
        <w:rPr>
          <w:b/>
          <w:sz w:val="28"/>
          <w:szCs w:val="28"/>
        </w:rPr>
      </w:pPr>
      <w:r w:rsidRPr="00E20ED2">
        <w:rPr>
          <w:b/>
          <w:sz w:val="28"/>
          <w:szCs w:val="28"/>
        </w:rPr>
        <w:t>Примерные темы контрольной работы</w:t>
      </w:r>
    </w:p>
    <w:p w:rsidR="0067108E" w:rsidRDefault="0067108E" w:rsidP="00E23265">
      <w:pPr>
        <w:pStyle w:val="a8"/>
        <w:numPr>
          <w:ilvl w:val="0"/>
          <w:numId w:val="40"/>
        </w:numPr>
        <w:spacing w:line="360" w:lineRule="auto"/>
        <w:jc w:val="both"/>
        <w:rPr>
          <w:sz w:val="28"/>
          <w:szCs w:val="28"/>
        </w:rPr>
      </w:pPr>
      <w:r>
        <w:rPr>
          <w:sz w:val="28"/>
          <w:szCs w:val="28"/>
        </w:rPr>
        <w:t>Создание блок-схемы.</w:t>
      </w:r>
    </w:p>
    <w:p w:rsidR="0067108E" w:rsidRDefault="0067108E" w:rsidP="00E23265">
      <w:pPr>
        <w:pStyle w:val="a8"/>
        <w:numPr>
          <w:ilvl w:val="0"/>
          <w:numId w:val="40"/>
        </w:numPr>
        <w:spacing w:line="360" w:lineRule="auto"/>
        <w:jc w:val="both"/>
        <w:rPr>
          <w:sz w:val="28"/>
          <w:szCs w:val="28"/>
        </w:rPr>
      </w:pPr>
      <w:r>
        <w:rPr>
          <w:sz w:val="28"/>
          <w:szCs w:val="28"/>
        </w:rPr>
        <w:t>Создание гистограммы.</w:t>
      </w:r>
    </w:p>
    <w:p w:rsidR="0067108E" w:rsidRDefault="0067108E" w:rsidP="00E23265">
      <w:pPr>
        <w:pStyle w:val="a8"/>
        <w:numPr>
          <w:ilvl w:val="0"/>
          <w:numId w:val="40"/>
        </w:numPr>
        <w:spacing w:line="360" w:lineRule="auto"/>
        <w:jc w:val="both"/>
        <w:rPr>
          <w:sz w:val="28"/>
          <w:szCs w:val="28"/>
        </w:rPr>
      </w:pPr>
      <w:r>
        <w:rPr>
          <w:sz w:val="28"/>
          <w:szCs w:val="28"/>
        </w:rPr>
        <w:t>Создание диаграммы.</w:t>
      </w:r>
    </w:p>
    <w:p w:rsidR="0067108E" w:rsidRDefault="0067108E" w:rsidP="00E23265">
      <w:pPr>
        <w:pStyle w:val="a8"/>
        <w:numPr>
          <w:ilvl w:val="0"/>
          <w:numId w:val="40"/>
        </w:numPr>
        <w:spacing w:line="360" w:lineRule="auto"/>
        <w:jc w:val="both"/>
        <w:rPr>
          <w:sz w:val="28"/>
          <w:szCs w:val="28"/>
        </w:rPr>
      </w:pPr>
      <w:r>
        <w:rPr>
          <w:sz w:val="28"/>
          <w:szCs w:val="28"/>
        </w:rPr>
        <w:t>Создание воронки продаж.</w:t>
      </w:r>
    </w:p>
    <w:p w:rsidR="0067108E" w:rsidRDefault="0067108E" w:rsidP="00E23265">
      <w:pPr>
        <w:pStyle w:val="a8"/>
        <w:numPr>
          <w:ilvl w:val="0"/>
          <w:numId w:val="40"/>
        </w:numPr>
        <w:spacing w:line="360" w:lineRule="auto"/>
        <w:jc w:val="both"/>
        <w:rPr>
          <w:sz w:val="28"/>
          <w:szCs w:val="28"/>
        </w:rPr>
      </w:pPr>
      <w:r>
        <w:rPr>
          <w:sz w:val="28"/>
          <w:szCs w:val="28"/>
        </w:rPr>
        <w:t xml:space="preserve">Создание </w:t>
      </w:r>
      <w:proofErr w:type="spellStart"/>
      <w:r>
        <w:rPr>
          <w:sz w:val="28"/>
          <w:szCs w:val="28"/>
        </w:rPr>
        <w:t>майндмэп</w:t>
      </w:r>
      <w:proofErr w:type="spellEnd"/>
      <w:r>
        <w:rPr>
          <w:sz w:val="28"/>
          <w:szCs w:val="28"/>
        </w:rPr>
        <w:t>.</w:t>
      </w:r>
    </w:p>
    <w:p w:rsidR="0067108E" w:rsidRDefault="0067108E" w:rsidP="00E23265">
      <w:pPr>
        <w:pStyle w:val="a8"/>
        <w:numPr>
          <w:ilvl w:val="0"/>
          <w:numId w:val="40"/>
        </w:numPr>
        <w:spacing w:line="360" w:lineRule="auto"/>
        <w:jc w:val="both"/>
        <w:rPr>
          <w:sz w:val="28"/>
          <w:szCs w:val="28"/>
        </w:rPr>
      </w:pPr>
      <w:r>
        <w:rPr>
          <w:sz w:val="28"/>
          <w:szCs w:val="28"/>
        </w:rPr>
        <w:t>Создание карты потоков.</w:t>
      </w:r>
    </w:p>
    <w:p w:rsidR="0067108E" w:rsidRDefault="0067108E" w:rsidP="00E23265">
      <w:pPr>
        <w:pStyle w:val="a8"/>
        <w:numPr>
          <w:ilvl w:val="0"/>
          <w:numId w:val="40"/>
        </w:numPr>
        <w:spacing w:line="360" w:lineRule="auto"/>
        <w:jc w:val="both"/>
        <w:rPr>
          <w:sz w:val="28"/>
          <w:szCs w:val="28"/>
        </w:rPr>
      </w:pPr>
      <w:r>
        <w:rPr>
          <w:sz w:val="28"/>
          <w:szCs w:val="28"/>
        </w:rPr>
        <w:t>Создание линейного графика.</w:t>
      </w:r>
    </w:p>
    <w:p w:rsidR="0067108E" w:rsidRDefault="0067108E" w:rsidP="00E23265">
      <w:pPr>
        <w:pStyle w:val="a8"/>
        <w:numPr>
          <w:ilvl w:val="0"/>
          <w:numId w:val="40"/>
        </w:numPr>
        <w:spacing w:line="360" w:lineRule="auto"/>
        <w:jc w:val="both"/>
        <w:rPr>
          <w:sz w:val="28"/>
          <w:szCs w:val="28"/>
        </w:rPr>
      </w:pPr>
      <w:r>
        <w:rPr>
          <w:sz w:val="28"/>
          <w:szCs w:val="28"/>
        </w:rPr>
        <w:t>Создание интерактивной карты.</w:t>
      </w:r>
    </w:p>
    <w:p w:rsidR="0067108E" w:rsidRDefault="0067108E" w:rsidP="00E23265">
      <w:pPr>
        <w:pStyle w:val="a8"/>
        <w:numPr>
          <w:ilvl w:val="0"/>
          <w:numId w:val="40"/>
        </w:numPr>
        <w:spacing w:line="360" w:lineRule="auto"/>
        <w:jc w:val="both"/>
        <w:rPr>
          <w:sz w:val="28"/>
          <w:szCs w:val="28"/>
        </w:rPr>
      </w:pPr>
      <w:r>
        <w:rPr>
          <w:sz w:val="28"/>
          <w:szCs w:val="28"/>
        </w:rPr>
        <w:t>Создание маршрута.</w:t>
      </w:r>
    </w:p>
    <w:p w:rsidR="0067108E" w:rsidRPr="0067108E" w:rsidRDefault="0067108E" w:rsidP="00E23265">
      <w:pPr>
        <w:pStyle w:val="a8"/>
        <w:numPr>
          <w:ilvl w:val="0"/>
          <w:numId w:val="40"/>
        </w:numPr>
        <w:spacing w:line="360" w:lineRule="auto"/>
        <w:jc w:val="both"/>
        <w:rPr>
          <w:sz w:val="28"/>
          <w:szCs w:val="28"/>
        </w:rPr>
      </w:pPr>
      <w:r w:rsidRPr="0067108E">
        <w:rPr>
          <w:sz w:val="28"/>
          <w:szCs w:val="28"/>
        </w:rPr>
        <w:t xml:space="preserve"> Создание облака слов. </w:t>
      </w:r>
    </w:p>
    <w:p w:rsidR="00ED7BED" w:rsidRDefault="0067108E" w:rsidP="00E23265">
      <w:pPr>
        <w:pStyle w:val="a8"/>
        <w:numPr>
          <w:ilvl w:val="0"/>
          <w:numId w:val="40"/>
        </w:numPr>
        <w:spacing w:line="360" w:lineRule="auto"/>
        <w:jc w:val="both"/>
        <w:rPr>
          <w:sz w:val="28"/>
          <w:szCs w:val="28"/>
        </w:rPr>
      </w:pPr>
      <w:r>
        <w:rPr>
          <w:sz w:val="28"/>
          <w:szCs w:val="28"/>
        </w:rPr>
        <w:t xml:space="preserve"> Создание т</w:t>
      </w:r>
      <w:r w:rsidR="00ED7BED">
        <w:rPr>
          <w:sz w:val="28"/>
          <w:szCs w:val="28"/>
        </w:rPr>
        <w:t>еплов</w:t>
      </w:r>
      <w:r>
        <w:rPr>
          <w:sz w:val="28"/>
          <w:szCs w:val="28"/>
        </w:rPr>
        <w:t>ой</w:t>
      </w:r>
      <w:r w:rsidR="00ED7BED">
        <w:rPr>
          <w:sz w:val="28"/>
          <w:szCs w:val="28"/>
        </w:rPr>
        <w:t xml:space="preserve"> карт</w:t>
      </w:r>
      <w:r>
        <w:rPr>
          <w:sz w:val="28"/>
          <w:szCs w:val="28"/>
        </w:rPr>
        <w:t>ы</w:t>
      </w:r>
      <w:r w:rsidR="00ED7BED">
        <w:rPr>
          <w:sz w:val="28"/>
          <w:szCs w:val="28"/>
        </w:rPr>
        <w:t>.</w:t>
      </w:r>
    </w:p>
    <w:p w:rsidR="00C51038" w:rsidRDefault="0067108E" w:rsidP="00E23265">
      <w:pPr>
        <w:pStyle w:val="a8"/>
        <w:numPr>
          <w:ilvl w:val="0"/>
          <w:numId w:val="40"/>
        </w:numPr>
        <w:spacing w:line="360" w:lineRule="auto"/>
        <w:jc w:val="both"/>
        <w:rPr>
          <w:sz w:val="28"/>
          <w:szCs w:val="28"/>
        </w:rPr>
      </w:pPr>
      <w:r>
        <w:rPr>
          <w:sz w:val="28"/>
          <w:szCs w:val="28"/>
        </w:rPr>
        <w:t xml:space="preserve"> </w:t>
      </w:r>
      <w:r w:rsidR="00C51038" w:rsidRPr="00C51038">
        <w:rPr>
          <w:sz w:val="28"/>
          <w:szCs w:val="28"/>
        </w:rPr>
        <w:t>Создание ленты времени.</w:t>
      </w:r>
    </w:p>
    <w:p w:rsidR="00C51038" w:rsidRDefault="0067108E" w:rsidP="00E23265">
      <w:pPr>
        <w:pStyle w:val="a8"/>
        <w:numPr>
          <w:ilvl w:val="0"/>
          <w:numId w:val="40"/>
        </w:numPr>
        <w:spacing w:line="360" w:lineRule="auto"/>
        <w:jc w:val="both"/>
        <w:rPr>
          <w:sz w:val="28"/>
          <w:szCs w:val="28"/>
        </w:rPr>
      </w:pPr>
      <w:r>
        <w:rPr>
          <w:sz w:val="28"/>
          <w:szCs w:val="28"/>
        </w:rPr>
        <w:lastRenderedPageBreak/>
        <w:t xml:space="preserve"> </w:t>
      </w:r>
      <w:r w:rsidR="00C51038">
        <w:rPr>
          <w:sz w:val="28"/>
          <w:szCs w:val="28"/>
        </w:rPr>
        <w:t>Создание календаря.</w:t>
      </w:r>
    </w:p>
    <w:p w:rsidR="00447ACF" w:rsidRDefault="00447ACF" w:rsidP="00E23265">
      <w:pPr>
        <w:pStyle w:val="a8"/>
        <w:numPr>
          <w:ilvl w:val="0"/>
          <w:numId w:val="40"/>
        </w:numPr>
        <w:spacing w:line="360" w:lineRule="auto"/>
        <w:jc w:val="both"/>
        <w:rPr>
          <w:sz w:val="28"/>
          <w:szCs w:val="28"/>
        </w:rPr>
      </w:pPr>
      <w:r>
        <w:rPr>
          <w:sz w:val="28"/>
          <w:szCs w:val="28"/>
        </w:rPr>
        <w:t xml:space="preserve"> Создание короткого факта.</w:t>
      </w:r>
    </w:p>
    <w:p w:rsidR="000A1584" w:rsidRPr="000A1584" w:rsidRDefault="000A1584" w:rsidP="00447ACF">
      <w:pPr>
        <w:pStyle w:val="a8"/>
        <w:numPr>
          <w:ilvl w:val="0"/>
          <w:numId w:val="40"/>
        </w:numPr>
        <w:jc w:val="both"/>
        <w:rPr>
          <w:sz w:val="28"/>
          <w:szCs w:val="28"/>
        </w:rPr>
      </w:pPr>
      <w:r w:rsidRPr="000A1584">
        <w:rPr>
          <w:sz w:val="28"/>
          <w:szCs w:val="28"/>
        </w:rPr>
        <w:t xml:space="preserve"> Создание </w:t>
      </w:r>
      <w:r w:rsidR="00EC0B3E">
        <w:rPr>
          <w:sz w:val="28"/>
          <w:szCs w:val="28"/>
        </w:rPr>
        <w:t>таймера</w:t>
      </w:r>
      <w:r w:rsidRPr="000A1584">
        <w:rPr>
          <w:sz w:val="28"/>
          <w:szCs w:val="28"/>
        </w:rPr>
        <w:t>.</w:t>
      </w:r>
    </w:p>
    <w:p w:rsidR="00C53314" w:rsidRPr="00C53314" w:rsidRDefault="00C53314" w:rsidP="00B911B2">
      <w:pPr>
        <w:spacing w:line="360" w:lineRule="auto"/>
        <w:ind w:firstLine="709"/>
        <w:jc w:val="both"/>
        <w:rPr>
          <w:sz w:val="18"/>
          <w:szCs w:val="18"/>
        </w:rPr>
      </w:pPr>
    </w:p>
    <w:p w:rsidR="0020740E" w:rsidRDefault="00524C3A" w:rsidP="00B911B2">
      <w:pPr>
        <w:spacing w:line="360" w:lineRule="auto"/>
        <w:ind w:firstLine="709"/>
        <w:jc w:val="both"/>
        <w:rPr>
          <w:sz w:val="28"/>
          <w:szCs w:val="28"/>
        </w:rPr>
      </w:pPr>
      <w:r w:rsidRPr="00AC2B90">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5B3E71" w:rsidRPr="00524C3A" w:rsidRDefault="005B3E71" w:rsidP="00C87C4E">
      <w:pPr>
        <w:jc w:val="both"/>
        <w:rPr>
          <w:sz w:val="28"/>
          <w:szCs w:val="28"/>
        </w:rPr>
      </w:pPr>
    </w:p>
    <w:p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rsidR="00833035" w:rsidRDefault="00833035" w:rsidP="00B911B2">
      <w:pPr>
        <w:spacing w:line="360" w:lineRule="auto"/>
        <w:ind w:firstLine="709"/>
        <w:jc w:val="both"/>
        <w:rPr>
          <w:sz w:val="28"/>
          <w:szCs w:val="28"/>
        </w:rPr>
      </w:pPr>
      <w:bookmarkStart w:id="6" w:name="_Toc449699547"/>
      <w:bookmarkStart w:id="7" w:name="_Toc478806452"/>
      <w:bookmarkStart w:id="8" w:name="_Toc494895890"/>
      <w:bookmarkStart w:id="9" w:name="_Toc495493707"/>
      <w:r w:rsidRPr="00AC2B90">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bookmarkEnd w:id="8"/>
      <w:bookmarkEnd w:id="9"/>
    </w:p>
    <w:p w:rsidR="00833035" w:rsidRDefault="00833035" w:rsidP="00833035">
      <w:pPr>
        <w:ind w:firstLine="709"/>
        <w:jc w:val="both"/>
        <w:rPr>
          <w:sz w:val="28"/>
          <w:szCs w:val="28"/>
        </w:rPr>
      </w:pPr>
    </w:p>
    <w:p w:rsidR="00833035"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rsidR="00B911B2" w:rsidRDefault="00B911B2" w:rsidP="00833035">
      <w:pPr>
        <w:spacing w:after="160" w:line="259" w:lineRule="auto"/>
        <w:contextualSpacing/>
        <w:jc w:val="both"/>
        <w:rPr>
          <w:b/>
          <w:sz w:val="28"/>
          <w:szCs w:val="28"/>
        </w:rPr>
      </w:pPr>
    </w:p>
    <w:p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rsidR="00AB1328" w:rsidRDefault="00E23265" w:rsidP="00E23265">
      <w:pPr>
        <w:pStyle w:val="Style2"/>
        <w:widowControl/>
        <w:spacing w:line="240" w:lineRule="auto"/>
        <w:ind w:firstLine="0"/>
        <w:rPr>
          <w:sz w:val="28"/>
          <w:szCs w:val="28"/>
        </w:rPr>
      </w:pPr>
      <w:r>
        <w:rPr>
          <w:sz w:val="28"/>
          <w:szCs w:val="28"/>
        </w:rPr>
        <w:t xml:space="preserve">42.03.01 </w:t>
      </w:r>
      <w:r w:rsidR="00AB1328" w:rsidRPr="00F47F79">
        <w:rPr>
          <w:sz w:val="28"/>
          <w:szCs w:val="28"/>
        </w:rPr>
        <w:t>Рекл</w:t>
      </w:r>
      <w:r>
        <w:rPr>
          <w:sz w:val="28"/>
          <w:szCs w:val="28"/>
        </w:rPr>
        <w:t xml:space="preserve">ама и связи с общественностью, </w:t>
      </w:r>
      <w:r w:rsidR="00AB1328" w:rsidRPr="00F47F79">
        <w:rPr>
          <w:sz w:val="28"/>
          <w:szCs w:val="28"/>
        </w:rPr>
        <w:t>ОП «Реклама и связи с общественностью»</w:t>
      </w:r>
      <w:r w:rsidR="00AB1328">
        <w:rPr>
          <w:sz w:val="28"/>
          <w:szCs w:val="28"/>
        </w:rPr>
        <w:t>, Профиль</w:t>
      </w:r>
      <w:r w:rsidR="002C6BFF">
        <w:rPr>
          <w:sz w:val="28"/>
          <w:szCs w:val="28"/>
        </w:rPr>
        <w:t xml:space="preserve"> «Интегрированные коммуникации»</w:t>
      </w:r>
    </w:p>
    <w:p w:rsidR="0024181F" w:rsidRPr="0024181F" w:rsidRDefault="002C6BFF" w:rsidP="0024181F">
      <w:pPr>
        <w:spacing w:after="160" w:line="259" w:lineRule="auto"/>
        <w:contextualSpacing/>
        <w:jc w:val="right"/>
        <w:rPr>
          <w:sz w:val="28"/>
          <w:szCs w:val="28"/>
        </w:rPr>
      </w:pPr>
      <w:r>
        <w:rPr>
          <w:sz w:val="28"/>
          <w:szCs w:val="28"/>
        </w:rPr>
        <w:t>Таблица 9</w:t>
      </w:r>
    </w:p>
    <w:tbl>
      <w:tblPr>
        <w:tblStyle w:val="aa"/>
        <w:tblW w:w="10207" w:type="dxa"/>
        <w:tblInd w:w="-147" w:type="dxa"/>
        <w:tblLayout w:type="fixed"/>
        <w:tblLook w:val="04A0" w:firstRow="1" w:lastRow="0" w:firstColumn="1" w:lastColumn="0" w:noHBand="0" w:noVBand="1"/>
      </w:tblPr>
      <w:tblGrid>
        <w:gridCol w:w="1956"/>
        <w:gridCol w:w="2451"/>
        <w:gridCol w:w="2652"/>
        <w:gridCol w:w="3148"/>
      </w:tblGrid>
      <w:tr w:rsidR="00660AA5" w:rsidRPr="00E23265" w:rsidTr="00F24322">
        <w:tc>
          <w:tcPr>
            <w:tcW w:w="1956" w:type="dxa"/>
          </w:tcPr>
          <w:p w:rsidR="00660AA5" w:rsidRPr="00E23265" w:rsidRDefault="00660AA5" w:rsidP="00660AA5">
            <w:pPr>
              <w:spacing w:after="160" w:line="259" w:lineRule="auto"/>
              <w:contextualSpacing/>
              <w:jc w:val="both"/>
              <w:rPr>
                <w:b/>
              </w:rPr>
            </w:pPr>
            <w:r w:rsidRPr="00E23265">
              <w:rPr>
                <w:b/>
              </w:rPr>
              <w:t>Наименование компетенции</w:t>
            </w:r>
          </w:p>
        </w:tc>
        <w:tc>
          <w:tcPr>
            <w:tcW w:w="2451" w:type="dxa"/>
          </w:tcPr>
          <w:p w:rsidR="00660AA5" w:rsidRPr="00E23265" w:rsidRDefault="00660AA5" w:rsidP="00660AA5">
            <w:pPr>
              <w:spacing w:after="160" w:line="259" w:lineRule="auto"/>
              <w:contextualSpacing/>
              <w:jc w:val="both"/>
              <w:rPr>
                <w:b/>
              </w:rPr>
            </w:pPr>
            <w:r w:rsidRPr="00E23265">
              <w:rPr>
                <w:b/>
              </w:rPr>
              <w:t>Наименование  индикаторов достижения компетенции</w:t>
            </w:r>
          </w:p>
        </w:tc>
        <w:tc>
          <w:tcPr>
            <w:tcW w:w="2652" w:type="dxa"/>
          </w:tcPr>
          <w:p w:rsidR="00660AA5" w:rsidRPr="00E23265" w:rsidRDefault="00660AA5" w:rsidP="00660AA5">
            <w:pPr>
              <w:spacing w:after="160" w:line="259" w:lineRule="auto"/>
              <w:contextualSpacing/>
              <w:jc w:val="both"/>
              <w:rPr>
                <w:b/>
              </w:rPr>
            </w:pPr>
            <w:r w:rsidRPr="00E23265">
              <w:rPr>
                <w:b/>
              </w:rPr>
              <w:t>Результаты обучения (умения и знания), соотнесенные с индикаторами достижения компетенции</w:t>
            </w:r>
          </w:p>
        </w:tc>
        <w:tc>
          <w:tcPr>
            <w:tcW w:w="3148" w:type="dxa"/>
          </w:tcPr>
          <w:p w:rsidR="00660AA5" w:rsidRPr="00E23265" w:rsidRDefault="00660AA5" w:rsidP="00660AA5">
            <w:pPr>
              <w:spacing w:after="160" w:line="259" w:lineRule="auto"/>
              <w:contextualSpacing/>
              <w:jc w:val="both"/>
              <w:rPr>
                <w:b/>
              </w:rPr>
            </w:pPr>
            <w:r w:rsidRPr="00E23265">
              <w:rPr>
                <w:b/>
              </w:rPr>
              <w:t>Типовые контрольные задания</w:t>
            </w:r>
          </w:p>
        </w:tc>
      </w:tr>
      <w:tr w:rsidR="0095653A" w:rsidRPr="00E23265" w:rsidTr="00F24322">
        <w:trPr>
          <w:trHeight w:val="557"/>
        </w:trPr>
        <w:tc>
          <w:tcPr>
            <w:tcW w:w="1956" w:type="dxa"/>
            <w:vMerge w:val="restart"/>
          </w:tcPr>
          <w:p w:rsidR="0095653A" w:rsidRPr="00E23265" w:rsidRDefault="0095653A" w:rsidP="00E23265">
            <w:pPr>
              <w:tabs>
                <w:tab w:val="left" w:pos="540"/>
              </w:tabs>
              <w:contextualSpacing/>
              <w:jc w:val="both"/>
              <w:rPr>
                <w:b/>
              </w:rPr>
            </w:pPr>
            <w:r w:rsidRPr="00E23265">
              <w:rPr>
                <w:b/>
              </w:rPr>
              <w:t>ПКП-3</w:t>
            </w:r>
          </w:p>
          <w:p w:rsidR="0095653A" w:rsidRPr="00E23265" w:rsidRDefault="0095653A" w:rsidP="00E23265">
            <w:pPr>
              <w:tabs>
                <w:tab w:val="left" w:pos="540"/>
              </w:tabs>
              <w:contextualSpacing/>
              <w:jc w:val="both"/>
            </w:pPr>
            <w:r w:rsidRPr="00E23265">
              <w:t>Способность обосновывать коммуникационную и экономическую эффективность в выборе ключевых активностей при реализации стратегии интегрированны</w:t>
            </w:r>
            <w:r w:rsidRPr="00E23265">
              <w:lastRenderedPageBreak/>
              <w:t>х коммуникаций.</w:t>
            </w:r>
          </w:p>
        </w:tc>
        <w:tc>
          <w:tcPr>
            <w:tcW w:w="2451" w:type="dxa"/>
          </w:tcPr>
          <w:p w:rsidR="0095653A" w:rsidRPr="00E23265" w:rsidRDefault="0095653A" w:rsidP="00E23265">
            <w:pPr>
              <w:widowControl w:val="0"/>
              <w:autoSpaceDE w:val="0"/>
              <w:autoSpaceDN w:val="0"/>
              <w:adjustRightInd w:val="0"/>
              <w:rPr>
                <w:rFonts w:eastAsia="Calibri"/>
              </w:rPr>
            </w:pPr>
            <w:r w:rsidRPr="00E23265">
              <w:rPr>
                <w:rFonts w:eastAsia="Calibri"/>
              </w:rPr>
              <w:lastRenderedPageBreak/>
              <w:t>1. Рассчитывает потребность и доступность ресурсов для коммуникационных активностей.</w:t>
            </w:r>
          </w:p>
        </w:tc>
        <w:tc>
          <w:tcPr>
            <w:tcW w:w="2652" w:type="dxa"/>
          </w:tcPr>
          <w:p w:rsidR="0095653A" w:rsidRPr="00E23265" w:rsidRDefault="0095653A" w:rsidP="00E23265">
            <w:pPr>
              <w:tabs>
                <w:tab w:val="left" w:pos="540"/>
              </w:tabs>
              <w:contextualSpacing/>
            </w:pPr>
            <w:r w:rsidRPr="00E23265">
              <w:rPr>
                <w:b/>
              </w:rPr>
              <w:t>знать:</w:t>
            </w:r>
            <w:r w:rsidRPr="00E23265">
              <w:t xml:space="preserve"> классификацию ресурсов для коммуникационных активностей;</w:t>
            </w:r>
          </w:p>
          <w:p w:rsidR="0095653A" w:rsidRPr="00E23265" w:rsidRDefault="0095653A" w:rsidP="00E23265">
            <w:pPr>
              <w:tabs>
                <w:tab w:val="left" w:pos="540"/>
              </w:tabs>
              <w:contextualSpacing/>
            </w:pPr>
            <w:r w:rsidRPr="00E23265">
              <w:rPr>
                <w:b/>
              </w:rPr>
              <w:t>уметь:</w:t>
            </w:r>
            <w:r w:rsidRPr="00E23265">
              <w:t xml:space="preserve"> определять доступные ресурсы для коммуникационных активностей.</w:t>
            </w:r>
          </w:p>
        </w:tc>
        <w:tc>
          <w:tcPr>
            <w:tcW w:w="3148" w:type="dxa"/>
          </w:tcPr>
          <w:p w:rsidR="0095653A" w:rsidRPr="00E23265" w:rsidRDefault="0095653A" w:rsidP="009248D0">
            <w:pPr>
              <w:tabs>
                <w:tab w:val="left" w:pos="540"/>
              </w:tabs>
              <w:contextualSpacing/>
              <w:jc w:val="center"/>
              <w:rPr>
                <w:b/>
              </w:rPr>
            </w:pPr>
            <w:r w:rsidRPr="00E23265">
              <w:rPr>
                <w:b/>
              </w:rPr>
              <w:t>Задание</w:t>
            </w:r>
          </w:p>
          <w:p w:rsidR="0095653A" w:rsidRPr="00E23265" w:rsidRDefault="00A76DE5" w:rsidP="008B02E1">
            <w:pPr>
              <w:spacing w:after="160" w:line="259" w:lineRule="auto"/>
              <w:contextualSpacing/>
              <w:jc w:val="both"/>
            </w:pPr>
            <w:r w:rsidRPr="00E23265">
              <w:t xml:space="preserve">Рассчитайте потребность в ресурсах </w:t>
            </w:r>
            <w:r w:rsidR="006F140B" w:rsidRPr="00E23265">
              <w:t xml:space="preserve">для </w:t>
            </w:r>
            <w:r w:rsidRPr="00E23265">
              <w:t>работы по созданию</w:t>
            </w:r>
            <w:r w:rsidR="00193E21" w:rsidRPr="00E23265">
              <w:t xml:space="preserve"> </w:t>
            </w:r>
            <w:proofErr w:type="spellStart"/>
            <w:r w:rsidR="00193E21" w:rsidRPr="00E23265">
              <w:t>адвент</w:t>
            </w:r>
            <w:proofErr w:type="spellEnd"/>
            <w:r w:rsidR="00193E21" w:rsidRPr="00E23265">
              <w:t>-календаря.</w:t>
            </w:r>
            <w:r w:rsidRPr="00E23265">
              <w:t xml:space="preserve"> </w:t>
            </w:r>
          </w:p>
        </w:tc>
      </w:tr>
      <w:tr w:rsidR="0095653A" w:rsidRPr="00E23265" w:rsidTr="00F24322">
        <w:trPr>
          <w:trHeight w:val="672"/>
        </w:trPr>
        <w:tc>
          <w:tcPr>
            <w:tcW w:w="1956" w:type="dxa"/>
            <w:vMerge/>
          </w:tcPr>
          <w:p w:rsidR="0095653A" w:rsidRPr="00E23265" w:rsidRDefault="0095653A" w:rsidP="009248D0">
            <w:pPr>
              <w:spacing w:after="160" w:line="259" w:lineRule="auto"/>
              <w:contextualSpacing/>
              <w:jc w:val="both"/>
            </w:pPr>
          </w:p>
        </w:tc>
        <w:tc>
          <w:tcPr>
            <w:tcW w:w="2451" w:type="dxa"/>
          </w:tcPr>
          <w:p w:rsidR="0095653A" w:rsidRPr="00E23265" w:rsidRDefault="0095653A" w:rsidP="009248D0">
            <w:pPr>
              <w:tabs>
                <w:tab w:val="left" w:pos="540"/>
              </w:tabs>
              <w:contextualSpacing/>
              <w:jc w:val="both"/>
            </w:pPr>
            <w:r w:rsidRPr="00E23265">
              <w:rPr>
                <w:rFonts w:eastAsia="Calibri"/>
              </w:rPr>
              <w:t xml:space="preserve">2. Предлагает способы организации производства и распространения пакетов </w:t>
            </w:r>
            <w:r w:rsidRPr="00E23265">
              <w:rPr>
                <w:rFonts w:eastAsia="Calibri"/>
              </w:rPr>
              <w:lastRenderedPageBreak/>
              <w:t>коммуникационной продукции.</w:t>
            </w:r>
          </w:p>
        </w:tc>
        <w:tc>
          <w:tcPr>
            <w:tcW w:w="2652" w:type="dxa"/>
          </w:tcPr>
          <w:p w:rsidR="0095653A" w:rsidRPr="00E23265" w:rsidRDefault="0095653A" w:rsidP="00E23265">
            <w:pPr>
              <w:tabs>
                <w:tab w:val="left" w:pos="540"/>
              </w:tabs>
              <w:contextualSpacing/>
            </w:pPr>
            <w:r w:rsidRPr="00E23265">
              <w:rPr>
                <w:b/>
              </w:rPr>
              <w:lastRenderedPageBreak/>
              <w:t>знать:</w:t>
            </w:r>
            <w:r w:rsidRPr="00E23265">
              <w:t xml:space="preserve"> варианты организации производства </w:t>
            </w:r>
            <w:r w:rsidRPr="00E23265">
              <w:rPr>
                <w:rFonts w:eastAsia="Calibri"/>
              </w:rPr>
              <w:t>коммуникационной продукции</w:t>
            </w:r>
            <w:r w:rsidRPr="00E23265">
              <w:t>;</w:t>
            </w:r>
          </w:p>
          <w:p w:rsidR="0095653A" w:rsidRPr="00E23265" w:rsidRDefault="0095653A" w:rsidP="009248D0">
            <w:pPr>
              <w:tabs>
                <w:tab w:val="left" w:pos="540"/>
              </w:tabs>
              <w:contextualSpacing/>
              <w:jc w:val="both"/>
              <w:rPr>
                <w:b/>
                <w:highlight w:val="yellow"/>
              </w:rPr>
            </w:pPr>
            <w:r w:rsidRPr="00E23265">
              <w:rPr>
                <w:b/>
              </w:rPr>
              <w:lastRenderedPageBreak/>
              <w:t>уметь:</w:t>
            </w:r>
            <w:r w:rsidRPr="00E23265">
              <w:t xml:space="preserve"> распространять разными способами коммуникационную продукцию.</w:t>
            </w:r>
          </w:p>
        </w:tc>
        <w:tc>
          <w:tcPr>
            <w:tcW w:w="3148" w:type="dxa"/>
          </w:tcPr>
          <w:p w:rsidR="0095653A" w:rsidRPr="00E23265" w:rsidRDefault="0095653A" w:rsidP="00A160A1">
            <w:pPr>
              <w:tabs>
                <w:tab w:val="left" w:pos="540"/>
              </w:tabs>
              <w:contextualSpacing/>
              <w:jc w:val="center"/>
              <w:rPr>
                <w:b/>
              </w:rPr>
            </w:pPr>
            <w:r w:rsidRPr="00E23265">
              <w:rPr>
                <w:b/>
              </w:rPr>
              <w:lastRenderedPageBreak/>
              <w:t>Задание</w:t>
            </w:r>
          </w:p>
          <w:p w:rsidR="0095653A" w:rsidRPr="00E23265" w:rsidRDefault="00193E21" w:rsidP="00193E21">
            <w:pPr>
              <w:tabs>
                <w:tab w:val="left" w:pos="540"/>
              </w:tabs>
              <w:contextualSpacing/>
            </w:pPr>
            <w:r w:rsidRPr="00E23265">
              <w:t xml:space="preserve">Рассчитайте критическое число интерактивных карт, при котором создание собственного производства </w:t>
            </w:r>
            <w:r w:rsidRPr="00E23265">
              <w:lastRenderedPageBreak/>
              <w:t xml:space="preserve">является экономически целесообразным. </w:t>
            </w:r>
          </w:p>
        </w:tc>
      </w:tr>
      <w:tr w:rsidR="0095653A" w:rsidRPr="00E23265" w:rsidTr="00F24322">
        <w:trPr>
          <w:trHeight w:val="426"/>
        </w:trPr>
        <w:tc>
          <w:tcPr>
            <w:tcW w:w="1956" w:type="dxa"/>
            <w:vMerge/>
          </w:tcPr>
          <w:p w:rsidR="0095653A" w:rsidRPr="00E23265" w:rsidRDefault="0095653A" w:rsidP="009248D0">
            <w:pPr>
              <w:spacing w:after="160" w:line="259" w:lineRule="auto"/>
              <w:contextualSpacing/>
              <w:jc w:val="both"/>
            </w:pPr>
          </w:p>
        </w:tc>
        <w:tc>
          <w:tcPr>
            <w:tcW w:w="2451" w:type="dxa"/>
          </w:tcPr>
          <w:p w:rsidR="0095653A" w:rsidRPr="00E23265" w:rsidRDefault="0095653A" w:rsidP="009248D0">
            <w:pPr>
              <w:tabs>
                <w:tab w:val="left" w:pos="540"/>
              </w:tabs>
              <w:contextualSpacing/>
              <w:jc w:val="both"/>
            </w:pPr>
            <w:r w:rsidRPr="00E23265">
              <w:rPr>
                <w:rFonts w:eastAsia="Calibri"/>
              </w:rPr>
              <w:t>3. Организует программы и проекты для системы интегрированных коммуникаций</w:t>
            </w:r>
          </w:p>
        </w:tc>
        <w:tc>
          <w:tcPr>
            <w:tcW w:w="2652" w:type="dxa"/>
          </w:tcPr>
          <w:p w:rsidR="0095653A" w:rsidRPr="00E23265" w:rsidRDefault="0095653A" w:rsidP="00E23265">
            <w:pPr>
              <w:tabs>
                <w:tab w:val="left" w:pos="540"/>
              </w:tabs>
              <w:contextualSpacing/>
            </w:pPr>
            <w:r w:rsidRPr="00E23265">
              <w:rPr>
                <w:b/>
              </w:rPr>
              <w:t>знать:</w:t>
            </w:r>
            <w:r w:rsidRPr="00E23265">
              <w:t xml:space="preserve"> стандартные и нестандартные способы реализации стратегии интегрированных коммуникаций;</w:t>
            </w:r>
          </w:p>
          <w:p w:rsidR="0095653A" w:rsidRPr="00E23265" w:rsidRDefault="0095653A" w:rsidP="009248D0">
            <w:pPr>
              <w:tabs>
                <w:tab w:val="left" w:pos="540"/>
              </w:tabs>
              <w:contextualSpacing/>
              <w:jc w:val="both"/>
              <w:rPr>
                <w:b/>
                <w:highlight w:val="yellow"/>
              </w:rPr>
            </w:pPr>
            <w:r w:rsidRPr="00E23265">
              <w:rPr>
                <w:b/>
              </w:rPr>
              <w:t>уметь:</w:t>
            </w:r>
            <w:r w:rsidRPr="00E23265">
              <w:t xml:space="preserve"> интегрировать программы и проекты для эффективной коммуникации.</w:t>
            </w:r>
          </w:p>
        </w:tc>
        <w:tc>
          <w:tcPr>
            <w:tcW w:w="3148" w:type="dxa"/>
          </w:tcPr>
          <w:p w:rsidR="0095653A" w:rsidRPr="00E23265" w:rsidRDefault="0095653A" w:rsidP="00A160A1">
            <w:pPr>
              <w:tabs>
                <w:tab w:val="left" w:pos="540"/>
              </w:tabs>
              <w:contextualSpacing/>
              <w:jc w:val="center"/>
              <w:rPr>
                <w:b/>
              </w:rPr>
            </w:pPr>
            <w:r w:rsidRPr="00E23265">
              <w:rPr>
                <w:b/>
              </w:rPr>
              <w:t>Задание</w:t>
            </w:r>
          </w:p>
          <w:p w:rsidR="0095653A" w:rsidRPr="00E23265" w:rsidRDefault="00D24EB9" w:rsidP="00432E10">
            <w:pPr>
              <w:tabs>
                <w:tab w:val="left" w:pos="540"/>
              </w:tabs>
              <w:contextualSpacing/>
            </w:pPr>
            <w:r w:rsidRPr="00E23265">
              <w:t>Определите коммуникационную эффективность проекта с лидером мнений</w:t>
            </w:r>
            <w:r w:rsidR="00F01570" w:rsidRPr="00E23265">
              <w:t xml:space="preserve"> на основе </w:t>
            </w:r>
            <w:proofErr w:type="spellStart"/>
            <w:r w:rsidR="00F01570" w:rsidRPr="00E23265">
              <w:t>фреймворка</w:t>
            </w:r>
            <w:proofErr w:type="spellEnd"/>
            <w:r w:rsidR="00F01570" w:rsidRPr="00E23265">
              <w:t xml:space="preserve"> АМЕС.</w:t>
            </w:r>
          </w:p>
          <w:p w:rsidR="00432E10" w:rsidRPr="00E23265" w:rsidRDefault="00432E10" w:rsidP="00A16FB4">
            <w:pPr>
              <w:tabs>
                <w:tab w:val="left" w:pos="540"/>
              </w:tabs>
              <w:contextualSpacing/>
              <w:jc w:val="center"/>
            </w:pPr>
          </w:p>
        </w:tc>
      </w:tr>
      <w:tr w:rsidR="0095653A" w:rsidRPr="00E23265" w:rsidTr="00F24322">
        <w:trPr>
          <w:trHeight w:val="562"/>
        </w:trPr>
        <w:tc>
          <w:tcPr>
            <w:tcW w:w="1956" w:type="dxa"/>
            <w:vMerge w:val="restart"/>
          </w:tcPr>
          <w:p w:rsidR="0095653A" w:rsidRPr="00E23265" w:rsidRDefault="0095653A" w:rsidP="0095653A">
            <w:pPr>
              <w:tabs>
                <w:tab w:val="left" w:pos="540"/>
              </w:tabs>
              <w:contextualSpacing/>
              <w:jc w:val="both"/>
              <w:rPr>
                <w:b/>
              </w:rPr>
            </w:pPr>
            <w:r w:rsidRPr="00E23265">
              <w:rPr>
                <w:b/>
              </w:rPr>
              <w:t>ПКП-2</w:t>
            </w:r>
          </w:p>
          <w:p w:rsidR="0095653A" w:rsidRPr="00E23265" w:rsidRDefault="0095653A" w:rsidP="00E23265">
            <w:pPr>
              <w:tabs>
                <w:tab w:val="left" w:pos="540"/>
              </w:tabs>
              <w:contextualSpacing/>
              <w:jc w:val="both"/>
            </w:pPr>
            <w:r w:rsidRPr="00E23265">
              <w:t>Способность разрабатывать стратегию интегрированных коммуникаций с учетом фазы жизненного цикла и уровня зрелости в управлении организацией-объектом.</w:t>
            </w:r>
          </w:p>
        </w:tc>
        <w:tc>
          <w:tcPr>
            <w:tcW w:w="2451" w:type="dxa"/>
          </w:tcPr>
          <w:p w:rsidR="0095653A" w:rsidRPr="00E23265" w:rsidRDefault="0095653A" w:rsidP="00E23265">
            <w:pPr>
              <w:widowControl w:val="0"/>
              <w:autoSpaceDE w:val="0"/>
              <w:autoSpaceDN w:val="0"/>
              <w:adjustRightInd w:val="0"/>
              <w:rPr>
                <w:rFonts w:eastAsia="Calibri"/>
              </w:rPr>
            </w:pPr>
            <w:r w:rsidRPr="00E23265">
              <w:rPr>
                <w:rFonts w:eastAsia="Calibri"/>
              </w:rPr>
              <w:t>1. Совершенствует процессы управления коммуникациями организации-объекта.</w:t>
            </w:r>
          </w:p>
        </w:tc>
        <w:tc>
          <w:tcPr>
            <w:tcW w:w="2652" w:type="dxa"/>
          </w:tcPr>
          <w:p w:rsidR="0095653A" w:rsidRPr="00E23265" w:rsidRDefault="0095653A" w:rsidP="00E23265">
            <w:pPr>
              <w:tabs>
                <w:tab w:val="left" w:pos="540"/>
              </w:tabs>
              <w:contextualSpacing/>
            </w:pPr>
            <w:r w:rsidRPr="00E23265">
              <w:rPr>
                <w:b/>
              </w:rPr>
              <w:t>знать:</w:t>
            </w:r>
            <w:r w:rsidR="00E23265">
              <w:t xml:space="preserve"> процессы </w:t>
            </w:r>
            <w:r w:rsidRPr="00E23265">
              <w:rPr>
                <w:rFonts w:eastAsia="Calibri"/>
              </w:rPr>
              <w:t>управления интегрированными коммуникациями</w:t>
            </w:r>
            <w:r w:rsidRPr="00E23265">
              <w:t>;</w:t>
            </w:r>
          </w:p>
          <w:p w:rsidR="0095653A" w:rsidRPr="00E23265" w:rsidRDefault="0095653A" w:rsidP="00E23265">
            <w:pPr>
              <w:tabs>
                <w:tab w:val="left" w:pos="540"/>
              </w:tabs>
              <w:contextualSpacing/>
              <w:rPr>
                <w:b/>
              </w:rPr>
            </w:pPr>
            <w:r w:rsidRPr="00E23265">
              <w:rPr>
                <w:b/>
              </w:rPr>
              <w:t>уметь:</w:t>
            </w:r>
            <w:r w:rsidRPr="00E23265">
              <w:t xml:space="preserve">    обосновывать решения по повышению эффективности коммуникации.</w:t>
            </w:r>
          </w:p>
        </w:tc>
        <w:tc>
          <w:tcPr>
            <w:tcW w:w="3148" w:type="dxa"/>
          </w:tcPr>
          <w:p w:rsidR="0095653A" w:rsidRPr="00E23265" w:rsidRDefault="0095653A" w:rsidP="00A160A1">
            <w:pPr>
              <w:tabs>
                <w:tab w:val="left" w:pos="540"/>
              </w:tabs>
              <w:contextualSpacing/>
              <w:jc w:val="center"/>
              <w:rPr>
                <w:b/>
              </w:rPr>
            </w:pPr>
            <w:r w:rsidRPr="00E23265">
              <w:rPr>
                <w:b/>
              </w:rPr>
              <w:t>Задание</w:t>
            </w:r>
          </w:p>
          <w:p w:rsidR="0095653A" w:rsidRPr="00E23265" w:rsidRDefault="008B4239" w:rsidP="009248D0">
            <w:pPr>
              <w:spacing w:after="160" w:line="259" w:lineRule="auto"/>
              <w:contextualSpacing/>
              <w:jc w:val="both"/>
            </w:pPr>
            <w:r w:rsidRPr="00E23265">
              <w:t xml:space="preserve">Определите уровень зрелости в управлении цифровыми коммуникациями </w:t>
            </w:r>
            <w:r w:rsidR="009156FD" w:rsidRPr="00E23265">
              <w:t xml:space="preserve">на примере российских </w:t>
            </w:r>
            <w:proofErr w:type="spellStart"/>
            <w:r w:rsidR="009156FD" w:rsidRPr="00E23265">
              <w:t>маркетплейсов</w:t>
            </w:r>
            <w:proofErr w:type="spellEnd"/>
            <w:r w:rsidR="009156FD" w:rsidRPr="00E23265">
              <w:t>.</w:t>
            </w:r>
          </w:p>
        </w:tc>
      </w:tr>
      <w:tr w:rsidR="0095653A" w:rsidRPr="00E23265" w:rsidTr="00F24322">
        <w:trPr>
          <w:trHeight w:val="703"/>
        </w:trPr>
        <w:tc>
          <w:tcPr>
            <w:tcW w:w="1956" w:type="dxa"/>
            <w:vMerge/>
          </w:tcPr>
          <w:p w:rsidR="0095653A" w:rsidRPr="00E23265" w:rsidRDefault="0095653A" w:rsidP="009248D0">
            <w:pPr>
              <w:spacing w:after="160" w:line="259" w:lineRule="auto"/>
              <w:contextualSpacing/>
              <w:jc w:val="both"/>
              <w:rPr>
                <w:b/>
              </w:rPr>
            </w:pPr>
          </w:p>
        </w:tc>
        <w:tc>
          <w:tcPr>
            <w:tcW w:w="2451" w:type="dxa"/>
          </w:tcPr>
          <w:p w:rsidR="0095653A" w:rsidRPr="00E23265" w:rsidRDefault="0095653A" w:rsidP="009248D0">
            <w:pPr>
              <w:tabs>
                <w:tab w:val="left" w:pos="540"/>
              </w:tabs>
              <w:contextualSpacing/>
              <w:jc w:val="both"/>
            </w:pPr>
            <w:r w:rsidRPr="00E23265">
              <w:rPr>
                <w:rFonts w:eastAsia="Calibri"/>
              </w:rPr>
              <w:t>2. Определяет ключевые послания, аудитории, коммуникационные активности и результаты.</w:t>
            </w:r>
          </w:p>
        </w:tc>
        <w:tc>
          <w:tcPr>
            <w:tcW w:w="2652" w:type="dxa"/>
          </w:tcPr>
          <w:p w:rsidR="0095653A" w:rsidRPr="00E23265" w:rsidRDefault="0095653A" w:rsidP="00E23265">
            <w:pPr>
              <w:tabs>
                <w:tab w:val="left" w:pos="540"/>
              </w:tabs>
              <w:contextualSpacing/>
            </w:pPr>
            <w:r w:rsidRPr="00E23265">
              <w:rPr>
                <w:b/>
              </w:rPr>
              <w:t>знать:</w:t>
            </w:r>
            <w:r w:rsidRPr="00E23265">
              <w:t xml:space="preserve"> способы определения целевого образа организации-объекта;</w:t>
            </w:r>
          </w:p>
          <w:p w:rsidR="0095653A" w:rsidRPr="00E23265" w:rsidRDefault="0095653A" w:rsidP="009248D0">
            <w:pPr>
              <w:tabs>
                <w:tab w:val="left" w:pos="540"/>
              </w:tabs>
              <w:contextualSpacing/>
              <w:jc w:val="both"/>
              <w:rPr>
                <w:highlight w:val="yellow"/>
              </w:rPr>
            </w:pPr>
            <w:r w:rsidRPr="00E23265">
              <w:rPr>
                <w:b/>
              </w:rPr>
              <w:t>уметь:</w:t>
            </w:r>
            <w:r w:rsidRPr="00E23265">
              <w:t xml:space="preserve"> обосновывать выбор ключевых посланий, аудиторий и активностей с учетом фазы жизненного цикла и уровня зрелости в управлении.</w:t>
            </w:r>
          </w:p>
        </w:tc>
        <w:tc>
          <w:tcPr>
            <w:tcW w:w="3148" w:type="dxa"/>
          </w:tcPr>
          <w:p w:rsidR="0095653A" w:rsidRPr="00E23265" w:rsidRDefault="0095653A" w:rsidP="00A160A1">
            <w:pPr>
              <w:jc w:val="center"/>
              <w:rPr>
                <w:b/>
              </w:rPr>
            </w:pPr>
            <w:r w:rsidRPr="00E23265">
              <w:rPr>
                <w:b/>
              </w:rPr>
              <w:t>Задание</w:t>
            </w:r>
          </w:p>
          <w:p w:rsidR="007D309D" w:rsidRPr="00E23265" w:rsidRDefault="00367DB0" w:rsidP="007D309D">
            <w:r w:rsidRPr="00E23265">
              <w:t xml:space="preserve">Обоснуйте креативное решение по презентации ключевого сообщения в формате </w:t>
            </w:r>
            <w:proofErr w:type="spellStart"/>
            <w:r w:rsidR="00F26079" w:rsidRPr="00E23265">
              <w:t>мема</w:t>
            </w:r>
            <w:proofErr w:type="spellEnd"/>
            <w:r w:rsidR="0090431D" w:rsidRPr="00E23265">
              <w:t xml:space="preserve"> для российской бизнес-экосистемы.</w:t>
            </w:r>
          </w:p>
        </w:tc>
      </w:tr>
      <w:tr w:rsidR="0095653A" w:rsidRPr="00E23265" w:rsidTr="00F24322">
        <w:trPr>
          <w:trHeight w:val="703"/>
        </w:trPr>
        <w:tc>
          <w:tcPr>
            <w:tcW w:w="1956" w:type="dxa"/>
            <w:vMerge/>
          </w:tcPr>
          <w:p w:rsidR="0095653A" w:rsidRPr="00E23265" w:rsidRDefault="0095653A" w:rsidP="009248D0">
            <w:pPr>
              <w:spacing w:after="160" w:line="259" w:lineRule="auto"/>
              <w:contextualSpacing/>
              <w:jc w:val="both"/>
              <w:rPr>
                <w:b/>
              </w:rPr>
            </w:pPr>
          </w:p>
        </w:tc>
        <w:tc>
          <w:tcPr>
            <w:tcW w:w="2451" w:type="dxa"/>
          </w:tcPr>
          <w:p w:rsidR="0095653A" w:rsidRPr="00E23265" w:rsidRDefault="0095653A" w:rsidP="009248D0">
            <w:pPr>
              <w:tabs>
                <w:tab w:val="left" w:pos="540"/>
              </w:tabs>
              <w:contextualSpacing/>
              <w:jc w:val="both"/>
            </w:pPr>
            <w:r w:rsidRPr="00E23265">
              <w:rPr>
                <w:rFonts w:eastAsia="Calibri"/>
              </w:rPr>
              <w:t>3. Координирует коммуникационную стратегию и стратегию основной деятельности организации-объекта.</w:t>
            </w:r>
          </w:p>
        </w:tc>
        <w:tc>
          <w:tcPr>
            <w:tcW w:w="2652" w:type="dxa"/>
          </w:tcPr>
          <w:p w:rsidR="0095653A" w:rsidRPr="00E23265" w:rsidRDefault="0095653A" w:rsidP="00E23265">
            <w:pPr>
              <w:tabs>
                <w:tab w:val="left" w:pos="540"/>
              </w:tabs>
              <w:contextualSpacing/>
            </w:pPr>
            <w:r w:rsidRPr="00E23265">
              <w:rPr>
                <w:b/>
              </w:rPr>
              <w:t>знать:</w:t>
            </w:r>
            <w:r w:rsidRPr="00E23265">
              <w:t xml:space="preserve"> техники деловых переговоров;</w:t>
            </w:r>
          </w:p>
          <w:p w:rsidR="0095653A" w:rsidRPr="00E23265" w:rsidRDefault="0095653A" w:rsidP="009248D0">
            <w:pPr>
              <w:tabs>
                <w:tab w:val="left" w:pos="540"/>
              </w:tabs>
              <w:contextualSpacing/>
              <w:jc w:val="both"/>
              <w:rPr>
                <w:highlight w:val="yellow"/>
              </w:rPr>
            </w:pPr>
            <w:r w:rsidRPr="00E23265">
              <w:rPr>
                <w:b/>
              </w:rPr>
              <w:t>уметь:</w:t>
            </w:r>
            <w:r w:rsidRPr="00E23265">
              <w:t xml:space="preserve"> согласовывать с лицами, принимающими решения, коммуникационную стратегию.</w:t>
            </w:r>
          </w:p>
        </w:tc>
        <w:tc>
          <w:tcPr>
            <w:tcW w:w="3148" w:type="dxa"/>
          </w:tcPr>
          <w:p w:rsidR="0095653A" w:rsidRPr="00E23265" w:rsidRDefault="0095653A" w:rsidP="00A160A1">
            <w:pPr>
              <w:jc w:val="center"/>
              <w:rPr>
                <w:b/>
              </w:rPr>
            </w:pPr>
            <w:r w:rsidRPr="00E23265">
              <w:rPr>
                <w:b/>
              </w:rPr>
              <w:t>Задание</w:t>
            </w:r>
          </w:p>
          <w:p w:rsidR="009F1C6F" w:rsidRPr="00E23265" w:rsidRDefault="00C45FA4" w:rsidP="00D149A1">
            <w:r w:rsidRPr="00E23265">
              <w:t>Обоснуйте критерии отбора проектов веб-приложения и мобильн</w:t>
            </w:r>
            <w:r w:rsidR="00D149A1" w:rsidRPr="00E23265">
              <w:t>ого</w:t>
            </w:r>
            <w:r w:rsidRPr="00E23265">
              <w:t xml:space="preserve"> приложения для продвижения </w:t>
            </w:r>
            <w:r w:rsidR="00D149A1" w:rsidRPr="00E23265">
              <w:t>российского онлайн-сервиса журналистских запросов.</w:t>
            </w:r>
            <w:r w:rsidRPr="00E23265">
              <w:t xml:space="preserve"> </w:t>
            </w:r>
          </w:p>
        </w:tc>
      </w:tr>
    </w:tbl>
    <w:p w:rsidR="00833035" w:rsidRDefault="00833035" w:rsidP="00833035">
      <w:pPr>
        <w:spacing w:after="160" w:line="259" w:lineRule="auto"/>
        <w:contextualSpacing/>
        <w:jc w:val="both"/>
        <w:rPr>
          <w:sz w:val="28"/>
          <w:szCs w:val="28"/>
        </w:rPr>
      </w:pPr>
    </w:p>
    <w:p w:rsidR="002C6BFF" w:rsidRDefault="002C6BFF" w:rsidP="00E23265">
      <w:pPr>
        <w:pStyle w:val="Style2"/>
        <w:widowControl/>
        <w:spacing w:line="240" w:lineRule="auto"/>
        <w:ind w:firstLine="0"/>
        <w:rPr>
          <w:sz w:val="28"/>
          <w:szCs w:val="28"/>
        </w:rPr>
      </w:pPr>
    </w:p>
    <w:p w:rsidR="002C6BFF" w:rsidRDefault="002C6BFF" w:rsidP="00E23265">
      <w:pPr>
        <w:pStyle w:val="Style2"/>
        <w:widowControl/>
        <w:spacing w:line="240" w:lineRule="auto"/>
        <w:ind w:firstLine="0"/>
        <w:rPr>
          <w:sz w:val="28"/>
          <w:szCs w:val="28"/>
        </w:rPr>
      </w:pPr>
    </w:p>
    <w:p w:rsidR="002C6BFF" w:rsidRDefault="002C6BFF" w:rsidP="00E23265">
      <w:pPr>
        <w:pStyle w:val="Style2"/>
        <w:widowControl/>
        <w:spacing w:line="240" w:lineRule="auto"/>
        <w:ind w:firstLine="0"/>
        <w:rPr>
          <w:sz w:val="28"/>
          <w:szCs w:val="28"/>
        </w:rPr>
      </w:pPr>
    </w:p>
    <w:p w:rsidR="002C6BFF" w:rsidRDefault="002C6BFF" w:rsidP="00E23265">
      <w:pPr>
        <w:pStyle w:val="Style2"/>
        <w:widowControl/>
        <w:spacing w:line="240" w:lineRule="auto"/>
        <w:ind w:firstLine="0"/>
        <w:rPr>
          <w:sz w:val="28"/>
          <w:szCs w:val="28"/>
        </w:rPr>
      </w:pPr>
    </w:p>
    <w:p w:rsidR="002C6BFF" w:rsidRDefault="002C6BFF" w:rsidP="00E23265">
      <w:pPr>
        <w:pStyle w:val="Style2"/>
        <w:widowControl/>
        <w:spacing w:line="240" w:lineRule="auto"/>
        <w:ind w:firstLine="0"/>
        <w:rPr>
          <w:sz w:val="28"/>
          <w:szCs w:val="28"/>
        </w:rPr>
      </w:pPr>
    </w:p>
    <w:p w:rsidR="002C6BFF" w:rsidRDefault="002C6BFF" w:rsidP="00E23265">
      <w:pPr>
        <w:pStyle w:val="Style2"/>
        <w:widowControl/>
        <w:spacing w:line="240" w:lineRule="auto"/>
        <w:ind w:firstLine="0"/>
        <w:rPr>
          <w:sz w:val="28"/>
          <w:szCs w:val="28"/>
        </w:rPr>
      </w:pPr>
    </w:p>
    <w:p w:rsidR="002C6BFF" w:rsidRDefault="002C6BFF" w:rsidP="00E23265">
      <w:pPr>
        <w:pStyle w:val="Style2"/>
        <w:widowControl/>
        <w:spacing w:line="240" w:lineRule="auto"/>
        <w:ind w:firstLine="0"/>
        <w:rPr>
          <w:sz w:val="28"/>
          <w:szCs w:val="28"/>
        </w:rPr>
      </w:pPr>
    </w:p>
    <w:p w:rsidR="00B67F18" w:rsidRDefault="00E23265" w:rsidP="00E23265">
      <w:pPr>
        <w:pStyle w:val="Style2"/>
        <w:widowControl/>
        <w:spacing w:line="240" w:lineRule="auto"/>
        <w:ind w:firstLine="0"/>
        <w:rPr>
          <w:sz w:val="28"/>
          <w:szCs w:val="28"/>
        </w:rPr>
      </w:pPr>
      <w:r>
        <w:rPr>
          <w:sz w:val="28"/>
          <w:szCs w:val="28"/>
        </w:rPr>
        <w:lastRenderedPageBreak/>
        <w:t>42.03.01</w:t>
      </w:r>
      <w:r w:rsidR="00822BDC" w:rsidRPr="00F47F79">
        <w:rPr>
          <w:sz w:val="28"/>
          <w:szCs w:val="28"/>
        </w:rPr>
        <w:t xml:space="preserve"> Реклама и связи с общественностью, ОП «Реклама и связи с общественностью»</w:t>
      </w:r>
      <w:r>
        <w:rPr>
          <w:sz w:val="28"/>
          <w:szCs w:val="28"/>
        </w:rPr>
        <w:t>, Профиль «</w:t>
      </w:r>
      <w:proofErr w:type="spellStart"/>
      <w:r>
        <w:rPr>
          <w:sz w:val="28"/>
          <w:szCs w:val="28"/>
        </w:rPr>
        <w:t>Медиаинновации</w:t>
      </w:r>
      <w:proofErr w:type="spellEnd"/>
      <w:r>
        <w:rPr>
          <w:sz w:val="28"/>
          <w:szCs w:val="28"/>
        </w:rPr>
        <w:t>»</w:t>
      </w:r>
    </w:p>
    <w:p w:rsidR="00812EBE" w:rsidRPr="001C3755" w:rsidRDefault="0024181F" w:rsidP="0024181F">
      <w:pPr>
        <w:spacing w:after="160" w:line="259" w:lineRule="auto"/>
        <w:contextualSpacing/>
        <w:jc w:val="right"/>
        <w:rPr>
          <w:sz w:val="28"/>
          <w:szCs w:val="28"/>
        </w:rPr>
      </w:pPr>
      <w:r w:rsidRPr="0024181F">
        <w:rPr>
          <w:sz w:val="28"/>
          <w:szCs w:val="28"/>
        </w:rPr>
        <w:t xml:space="preserve">Таблица </w:t>
      </w:r>
      <w:r w:rsidR="002C6BFF">
        <w:rPr>
          <w:sz w:val="28"/>
          <w:szCs w:val="28"/>
        </w:rPr>
        <w:t>10</w:t>
      </w:r>
    </w:p>
    <w:tbl>
      <w:tblPr>
        <w:tblStyle w:val="aa"/>
        <w:tblW w:w="10207" w:type="dxa"/>
        <w:tblInd w:w="-147" w:type="dxa"/>
        <w:tblLayout w:type="fixed"/>
        <w:tblLook w:val="04A0" w:firstRow="1" w:lastRow="0" w:firstColumn="1" w:lastColumn="0" w:noHBand="0" w:noVBand="1"/>
      </w:tblPr>
      <w:tblGrid>
        <w:gridCol w:w="1956"/>
        <w:gridCol w:w="2451"/>
        <w:gridCol w:w="2652"/>
        <w:gridCol w:w="3148"/>
      </w:tblGrid>
      <w:tr w:rsidR="00812EBE" w:rsidRPr="00E23265" w:rsidTr="00E23265">
        <w:tc>
          <w:tcPr>
            <w:tcW w:w="1956" w:type="dxa"/>
          </w:tcPr>
          <w:p w:rsidR="00812EBE" w:rsidRPr="00E23265" w:rsidRDefault="00812EBE" w:rsidP="00E23265">
            <w:pPr>
              <w:spacing w:after="160" w:line="259" w:lineRule="auto"/>
              <w:contextualSpacing/>
              <w:jc w:val="both"/>
              <w:rPr>
                <w:b/>
              </w:rPr>
            </w:pPr>
            <w:r w:rsidRPr="00E23265">
              <w:rPr>
                <w:b/>
              </w:rPr>
              <w:t>Наименование компетенции</w:t>
            </w:r>
          </w:p>
        </w:tc>
        <w:tc>
          <w:tcPr>
            <w:tcW w:w="2451" w:type="dxa"/>
          </w:tcPr>
          <w:p w:rsidR="00812EBE" w:rsidRPr="00E23265" w:rsidRDefault="00812EBE" w:rsidP="00E23265">
            <w:pPr>
              <w:spacing w:after="160" w:line="259" w:lineRule="auto"/>
              <w:contextualSpacing/>
              <w:jc w:val="both"/>
              <w:rPr>
                <w:b/>
              </w:rPr>
            </w:pPr>
            <w:r w:rsidRPr="00E23265">
              <w:rPr>
                <w:b/>
              </w:rPr>
              <w:t>Наименование  индикаторов достижения компетенции</w:t>
            </w:r>
          </w:p>
        </w:tc>
        <w:tc>
          <w:tcPr>
            <w:tcW w:w="2652" w:type="dxa"/>
          </w:tcPr>
          <w:p w:rsidR="00812EBE" w:rsidRPr="00E23265" w:rsidRDefault="00812EBE" w:rsidP="00E23265">
            <w:pPr>
              <w:spacing w:after="160" w:line="259" w:lineRule="auto"/>
              <w:contextualSpacing/>
              <w:jc w:val="both"/>
              <w:rPr>
                <w:b/>
              </w:rPr>
            </w:pPr>
            <w:r w:rsidRPr="00E23265">
              <w:rPr>
                <w:b/>
              </w:rPr>
              <w:t>Результаты обучения (умения и знания), соотнесенные с индикаторами достижения компетенции</w:t>
            </w:r>
          </w:p>
        </w:tc>
        <w:tc>
          <w:tcPr>
            <w:tcW w:w="3148" w:type="dxa"/>
          </w:tcPr>
          <w:p w:rsidR="00812EBE" w:rsidRPr="00E23265" w:rsidRDefault="00812EBE" w:rsidP="00E23265">
            <w:pPr>
              <w:spacing w:after="160" w:line="259" w:lineRule="auto"/>
              <w:contextualSpacing/>
              <w:jc w:val="both"/>
              <w:rPr>
                <w:b/>
              </w:rPr>
            </w:pPr>
            <w:r w:rsidRPr="00E23265">
              <w:rPr>
                <w:b/>
              </w:rPr>
              <w:t>Типовые контрольные задания</w:t>
            </w:r>
          </w:p>
        </w:tc>
      </w:tr>
      <w:tr w:rsidR="00F8621C" w:rsidRPr="00E23265" w:rsidTr="00E23265">
        <w:trPr>
          <w:trHeight w:val="557"/>
        </w:trPr>
        <w:tc>
          <w:tcPr>
            <w:tcW w:w="1956" w:type="dxa"/>
            <w:vMerge w:val="restart"/>
          </w:tcPr>
          <w:p w:rsidR="00F8621C" w:rsidRPr="00E23265" w:rsidRDefault="00F8621C" w:rsidP="00E23265">
            <w:pPr>
              <w:tabs>
                <w:tab w:val="left" w:pos="540"/>
              </w:tabs>
              <w:contextualSpacing/>
              <w:rPr>
                <w:b/>
              </w:rPr>
            </w:pPr>
            <w:r w:rsidRPr="00E23265">
              <w:rPr>
                <w:b/>
              </w:rPr>
              <w:t>ПКП-2</w:t>
            </w:r>
          </w:p>
          <w:p w:rsidR="00F8621C" w:rsidRPr="00E23265" w:rsidRDefault="00F8621C" w:rsidP="00E23265">
            <w:pPr>
              <w:tabs>
                <w:tab w:val="left" w:pos="540"/>
              </w:tabs>
              <w:contextualSpacing/>
            </w:pPr>
            <w:r w:rsidRPr="00E23265">
              <w:t xml:space="preserve">Способность адаптировать глобальные </w:t>
            </w:r>
            <w:proofErr w:type="spellStart"/>
            <w:r w:rsidRPr="00E23265">
              <w:t>медиаинновации</w:t>
            </w:r>
            <w:proofErr w:type="spellEnd"/>
            <w:r w:rsidRPr="00E23265">
              <w:t xml:space="preserve"> в региональных </w:t>
            </w:r>
            <w:proofErr w:type="spellStart"/>
            <w:r w:rsidRPr="00E23265">
              <w:t>медиакультурах</w:t>
            </w:r>
            <w:proofErr w:type="spellEnd"/>
            <w:r w:rsidRPr="00E23265">
              <w:t xml:space="preserve"> с учетом правовых и этических норм регулирования.</w:t>
            </w:r>
          </w:p>
        </w:tc>
        <w:tc>
          <w:tcPr>
            <w:tcW w:w="2451" w:type="dxa"/>
          </w:tcPr>
          <w:p w:rsidR="00F8621C" w:rsidRPr="00E23265" w:rsidRDefault="00F8621C" w:rsidP="00E23265">
            <w:pPr>
              <w:widowControl w:val="0"/>
              <w:autoSpaceDE w:val="0"/>
              <w:autoSpaceDN w:val="0"/>
              <w:adjustRightInd w:val="0"/>
              <w:rPr>
                <w:rFonts w:eastAsia="Calibri"/>
              </w:rPr>
            </w:pPr>
            <w:r w:rsidRPr="00E23265">
              <w:rPr>
                <w:rFonts w:eastAsia="Calibri"/>
              </w:rPr>
              <w:t xml:space="preserve">1. Организует информационную систему по мониторингу изменений в регулировании норм региональной практики </w:t>
            </w:r>
            <w:proofErr w:type="spellStart"/>
            <w:r w:rsidRPr="00E23265">
              <w:rPr>
                <w:rFonts w:eastAsia="Calibri"/>
              </w:rPr>
              <w:t>медиакоммуникаций</w:t>
            </w:r>
            <w:proofErr w:type="spellEnd"/>
            <w:r w:rsidRPr="00E23265">
              <w:rPr>
                <w:rFonts w:eastAsia="Calibri"/>
              </w:rPr>
              <w:t>.</w:t>
            </w:r>
          </w:p>
        </w:tc>
        <w:tc>
          <w:tcPr>
            <w:tcW w:w="2652" w:type="dxa"/>
          </w:tcPr>
          <w:p w:rsidR="00F8621C" w:rsidRPr="00E23265" w:rsidRDefault="00F8621C" w:rsidP="00E23265">
            <w:pPr>
              <w:tabs>
                <w:tab w:val="left" w:pos="540"/>
              </w:tabs>
              <w:contextualSpacing/>
              <w:jc w:val="both"/>
            </w:pPr>
            <w:r w:rsidRPr="00E23265">
              <w:rPr>
                <w:b/>
              </w:rPr>
              <w:t>знать:</w:t>
            </w:r>
            <w:r w:rsidRPr="00E23265">
              <w:t xml:space="preserve"> правовые и этические нормы </w:t>
            </w:r>
            <w:r w:rsidRPr="00E23265">
              <w:rPr>
                <w:rFonts w:eastAsia="Calibri"/>
              </w:rPr>
              <w:t xml:space="preserve">региональных практик </w:t>
            </w:r>
            <w:proofErr w:type="spellStart"/>
            <w:r w:rsidRPr="00E23265">
              <w:rPr>
                <w:rFonts w:eastAsia="Calibri"/>
              </w:rPr>
              <w:t>медиакоммуникаций</w:t>
            </w:r>
            <w:proofErr w:type="spellEnd"/>
            <w:r w:rsidRPr="00E23265">
              <w:t>;</w:t>
            </w:r>
          </w:p>
          <w:p w:rsidR="00F8621C" w:rsidRPr="00E23265" w:rsidRDefault="00F8621C" w:rsidP="00E23265">
            <w:pPr>
              <w:tabs>
                <w:tab w:val="left" w:pos="540"/>
              </w:tabs>
              <w:contextualSpacing/>
              <w:jc w:val="both"/>
            </w:pPr>
            <w:r w:rsidRPr="00E23265">
              <w:rPr>
                <w:b/>
              </w:rPr>
              <w:t>уметь:</w:t>
            </w:r>
            <w:r w:rsidRPr="00E23265">
              <w:t xml:space="preserve"> выявлять изменения в регулировании норм </w:t>
            </w:r>
            <w:r w:rsidRPr="00E23265">
              <w:rPr>
                <w:rFonts w:eastAsia="Calibri"/>
              </w:rPr>
              <w:t xml:space="preserve">региональных практик </w:t>
            </w:r>
            <w:proofErr w:type="spellStart"/>
            <w:r w:rsidRPr="00E23265">
              <w:rPr>
                <w:rFonts w:eastAsia="Calibri"/>
              </w:rPr>
              <w:t>медиакоммуникаций</w:t>
            </w:r>
            <w:proofErr w:type="spellEnd"/>
            <w:r w:rsidRPr="00E23265">
              <w:t>.</w:t>
            </w:r>
          </w:p>
        </w:tc>
        <w:tc>
          <w:tcPr>
            <w:tcW w:w="3148" w:type="dxa"/>
          </w:tcPr>
          <w:p w:rsidR="00F8621C" w:rsidRPr="00E23265" w:rsidRDefault="00F8621C" w:rsidP="00E23265">
            <w:pPr>
              <w:tabs>
                <w:tab w:val="left" w:pos="540"/>
              </w:tabs>
              <w:contextualSpacing/>
              <w:jc w:val="center"/>
              <w:rPr>
                <w:b/>
              </w:rPr>
            </w:pPr>
            <w:r w:rsidRPr="00E23265">
              <w:rPr>
                <w:b/>
              </w:rPr>
              <w:t>Задание</w:t>
            </w:r>
          </w:p>
          <w:p w:rsidR="00F8621C" w:rsidRPr="00E23265" w:rsidRDefault="00E9200C" w:rsidP="00E9200C">
            <w:pPr>
              <w:spacing w:after="160" w:line="259" w:lineRule="auto"/>
              <w:contextualSpacing/>
              <w:jc w:val="both"/>
            </w:pPr>
            <w:r w:rsidRPr="00E23265">
              <w:t xml:space="preserve">Обоснуйте выбор онлайн-инструментов для </w:t>
            </w:r>
            <w:r w:rsidRPr="00E23265">
              <w:rPr>
                <w:rFonts w:eastAsia="Calibri"/>
              </w:rPr>
              <w:t xml:space="preserve">мониторинга изменений в регулировании норм практики </w:t>
            </w:r>
            <w:proofErr w:type="spellStart"/>
            <w:r w:rsidRPr="00E23265">
              <w:rPr>
                <w:rFonts w:eastAsia="Calibri"/>
              </w:rPr>
              <w:t>медиакоммуникаций</w:t>
            </w:r>
            <w:proofErr w:type="spellEnd"/>
            <w:r w:rsidRPr="00E23265">
              <w:rPr>
                <w:rFonts w:eastAsia="Calibri"/>
              </w:rPr>
              <w:t>.</w:t>
            </w:r>
          </w:p>
        </w:tc>
      </w:tr>
      <w:tr w:rsidR="00F8621C" w:rsidRPr="00E23265" w:rsidTr="00E23265">
        <w:trPr>
          <w:trHeight w:val="672"/>
        </w:trPr>
        <w:tc>
          <w:tcPr>
            <w:tcW w:w="1956" w:type="dxa"/>
            <w:vMerge/>
          </w:tcPr>
          <w:p w:rsidR="00F8621C" w:rsidRPr="00E23265" w:rsidRDefault="00F8621C" w:rsidP="00E23265">
            <w:pPr>
              <w:spacing w:after="160" w:line="259" w:lineRule="auto"/>
              <w:contextualSpacing/>
              <w:jc w:val="both"/>
            </w:pPr>
          </w:p>
        </w:tc>
        <w:tc>
          <w:tcPr>
            <w:tcW w:w="2451" w:type="dxa"/>
          </w:tcPr>
          <w:p w:rsidR="00F8621C" w:rsidRPr="00E23265" w:rsidRDefault="00F8621C" w:rsidP="00E23265">
            <w:pPr>
              <w:tabs>
                <w:tab w:val="left" w:pos="540"/>
              </w:tabs>
              <w:contextualSpacing/>
              <w:jc w:val="both"/>
            </w:pPr>
            <w:r w:rsidRPr="00E23265">
              <w:rPr>
                <w:rFonts w:eastAsia="Calibri"/>
              </w:rPr>
              <w:t xml:space="preserve">2. Разрабатывает и реализует решения по внедрению инноваций в практике </w:t>
            </w:r>
            <w:proofErr w:type="spellStart"/>
            <w:r w:rsidRPr="00E23265">
              <w:rPr>
                <w:rFonts w:eastAsia="Calibri"/>
              </w:rPr>
              <w:t>медиакоммуникаций</w:t>
            </w:r>
            <w:proofErr w:type="spellEnd"/>
            <w:r w:rsidRPr="00E23265">
              <w:rPr>
                <w:rFonts w:eastAsia="Calibri"/>
              </w:rPr>
              <w:t>.</w:t>
            </w:r>
          </w:p>
        </w:tc>
        <w:tc>
          <w:tcPr>
            <w:tcW w:w="2652" w:type="dxa"/>
          </w:tcPr>
          <w:p w:rsidR="00F8621C" w:rsidRPr="00E23265" w:rsidRDefault="00F8621C" w:rsidP="00E23265">
            <w:pPr>
              <w:tabs>
                <w:tab w:val="left" w:pos="540"/>
              </w:tabs>
              <w:contextualSpacing/>
              <w:jc w:val="both"/>
            </w:pPr>
            <w:r w:rsidRPr="00E23265">
              <w:rPr>
                <w:b/>
              </w:rPr>
              <w:t>знать:</w:t>
            </w:r>
            <w:r w:rsidRPr="00E23265">
              <w:t xml:space="preserve"> тренды и перспективы </w:t>
            </w:r>
            <w:proofErr w:type="spellStart"/>
            <w:r w:rsidRPr="00E23265">
              <w:t>медиакоммуникаций</w:t>
            </w:r>
            <w:proofErr w:type="spellEnd"/>
            <w:r w:rsidRPr="00E23265">
              <w:t>;</w:t>
            </w:r>
          </w:p>
          <w:p w:rsidR="00F8621C" w:rsidRPr="00E23265" w:rsidRDefault="00F8621C" w:rsidP="00E23265">
            <w:pPr>
              <w:tabs>
                <w:tab w:val="left" w:pos="540"/>
              </w:tabs>
              <w:contextualSpacing/>
              <w:jc w:val="both"/>
              <w:rPr>
                <w:b/>
                <w:highlight w:val="yellow"/>
              </w:rPr>
            </w:pPr>
            <w:r w:rsidRPr="00E23265">
              <w:rPr>
                <w:b/>
              </w:rPr>
              <w:t>уметь:</w:t>
            </w:r>
            <w:r w:rsidRPr="00E23265">
              <w:t xml:space="preserve"> разрабатывать и реализовывать решения по внедрению </w:t>
            </w:r>
            <w:proofErr w:type="spellStart"/>
            <w:r w:rsidRPr="00E23265">
              <w:t>медиаинноваций</w:t>
            </w:r>
            <w:proofErr w:type="spellEnd"/>
            <w:r w:rsidRPr="00E23265">
              <w:t>.</w:t>
            </w:r>
          </w:p>
        </w:tc>
        <w:tc>
          <w:tcPr>
            <w:tcW w:w="3148" w:type="dxa"/>
          </w:tcPr>
          <w:p w:rsidR="00F8621C" w:rsidRPr="00E23265" w:rsidRDefault="00F8621C" w:rsidP="00E23265">
            <w:pPr>
              <w:tabs>
                <w:tab w:val="left" w:pos="540"/>
              </w:tabs>
              <w:contextualSpacing/>
              <w:jc w:val="center"/>
              <w:rPr>
                <w:b/>
              </w:rPr>
            </w:pPr>
            <w:r w:rsidRPr="00E23265">
              <w:rPr>
                <w:b/>
              </w:rPr>
              <w:t>Задание</w:t>
            </w:r>
          </w:p>
          <w:p w:rsidR="00F8621C" w:rsidRPr="00E23265" w:rsidRDefault="00EB490D" w:rsidP="00EB490D">
            <w:pPr>
              <w:tabs>
                <w:tab w:val="left" w:pos="540"/>
              </w:tabs>
              <w:contextualSpacing/>
            </w:pPr>
            <w:r w:rsidRPr="00E23265">
              <w:t>Х</w:t>
            </w:r>
            <w:r w:rsidR="00AD3141" w:rsidRPr="00E23265">
              <w:t xml:space="preserve">арактеристика трендов в </w:t>
            </w:r>
            <w:r w:rsidRPr="00E23265">
              <w:t xml:space="preserve">динамической </w:t>
            </w:r>
            <w:proofErr w:type="spellStart"/>
            <w:r w:rsidR="00AD3141" w:rsidRPr="00E23265">
              <w:t>инфографике</w:t>
            </w:r>
            <w:proofErr w:type="spellEnd"/>
            <w:r w:rsidR="00802D4E" w:rsidRPr="00E23265">
              <w:t xml:space="preserve">. </w:t>
            </w:r>
            <w:r w:rsidR="00F8621C" w:rsidRPr="00E23265">
              <w:t xml:space="preserve"> </w:t>
            </w:r>
          </w:p>
        </w:tc>
      </w:tr>
      <w:tr w:rsidR="00F8621C" w:rsidRPr="00E23265" w:rsidTr="007B3AB8">
        <w:trPr>
          <w:trHeight w:val="264"/>
        </w:trPr>
        <w:tc>
          <w:tcPr>
            <w:tcW w:w="1956" w:type="dxa"/>
            <w:vMerge/>
          </w:tcPr>
          <w:p w:rsidR="00F8621C" w:rsidRPr="00E23265" w:rsidRDefault="00F8621C" w:rsidP="00E23265">
            <w:pPr>
              <w:spacing w:after="160" w:line="259" w:lineRule="auto"/>
              <w:contextualSpacing/>
              <w:jc w:val="both"/>
            </w:pPr>
          </w:p>
        </w:tc>
        <w:tc>
          <w:tcPr>
            <w:tcW w:w="2451" w:type="dxa"/>
          </w:tcPr>
          <w:p w:rsidR="00F8621C" w:rsidRPr="00E23265" w:rsidRDefault="00F8621C" w:rsidP="00E23265">
            <w:pPr>
              <w:tabs>
                <w:tab w:val="left" w:pos="540"/>
              </w:tabs>
              <w:contextualSpacing/>
              <w:jc w:val="both"/>
            </w:pPr>
            <w:r w:rsidRPr="00E23265">
              <w:rPr>
                <w:rFonts w:eastAsia="Calibri"/>
              </w:rPr>
              <w:t xml:space="preserve">3. Планирует развитие компетенций команды </w:t>
            </w:r>
            <w:proofErr w:type="spellStart"/>
            <w:r w:rsidRPr="00E23265">
              <w:rPr>
                <w:rFonts w:eastAsia="Calibri"/>
              </w:rPr>
              <w:t>медиапроекта</w:t>
            </w:r>
            <w:proofErr w:type="spellEnd"/>
            <w:r w:rsidRPr="00E23265">
              <w:rPr>
                <w:rFonts w:eastAsia="Calibri"/>
              </w:rPr>
              <w:t>.</w:t>
            </w:r>
          </w:p>
        </w:tc>
        <w:tc>
          <w:tcPr>
            <w:tcW w:w="2652" w:type="dxa"/>
          </w:tcPr>
          <w:p w:rsidR="00F8621C" w:rsidRPr="00E23265" w:rsidRDefault="00F8621C" w:rsidP="00E23265">
            <w:pPr>
              <w:tabs>
                <w:tab w:val="left" w:pos="540"/>
              </w:tabs>
              <w:contextualSpacing/>
              <w:jc w:val="both"/>
            </w:pPr>
            <w:r w:rsidRPr="00E23265">
              <w:rPr>
                <w:b/>
              </w:rPr>
              <w:t>знать:</w:t>
            </w:r>
            <w:r w:rsidRPr="00E23265">
              <w:t xml:space="preserve"> методы развития команды проекта;</w:t>
            </w:r>
          </w:p>
          <w:p w:rsidR="00F8621C" w:rsidRPr="00E23265" w:rsidRDefault="00F8621C" w:rsidP="00E23265">
            <w:pPr>
              <w:tabs>
                <w:tab w:val="left" w:pos="540"/>
              </w:tabs>
              <w:contextualSpacing/>
              <w:jc w:val="both"/>
              <w:rPr>
                <w:b/>
                <w:highlight w:val="yellow"/>
              </w:rPr>
            </w:pPr>
            <w:r w:rsidRPr="00E23265">
              <w:rPr>
                <w:b/>
              </w:rPr>
              <w:t>уметь:</w:t>
            </w:r>
            <w:r w:rsidRPr="00E23265">
              <w:t xml:space="preserve"> планировать развитие команды проекта.</w:t>
            </w:r>
          </w:p>
        </w:tc>
        <w:tc>
          <w:tcPr>
            <w:tcW w:w="3148" w:type="dxa"/>
          </w:tcPr>
          <w:p w:rsidR="00F8621C" w:rsidRPr="00E23265" w:rsidRDefault="00F8621C" w:rsidP="00E23265">
            <w:pPr>
              <w:tabs>
                <w:tab w:val="left" w:pos="540"/>
              </w:tabs>
              <w:contextualSpacing/>
              <w:jc w:val="center"/>
              <w:rPr>
                <w:b/>
              </w:rPr>
            </w:pPr>
            <w:r w:rsidRPr="00E23265">
              <w:rPr>
                <w:b/>
              </w:rPr>
              <w:t>Задание</w:t>
            </w:r>
          </w:p>
          <w:p w:rsidR="00F8621C" w:rsidRPr="00E23265" w:rsidRDefault="00D148EE" w:rsidP="007B3AB8">
            <w:pPr>
              <w:tabs>
                <w:tab w:val="left" w:pos="540"/>
              </w:tabs>
              <w:contextualSpacing/>
            </w:pPr>
            <w:r w:rsidRPr="00E23265">
              <w:t xml:space="preserve">Методы диагностики профессиональных компетенций участников проектной команды </w:t>
            </w:r>
            <w:r w:rsidR="00DD615A" w:rsidRPr="00E23265">
              <w:t>по созданию микроформатов</w:t>
            </w:r>
            <w:r w:rsidR="00DA738F" w:rsidRPr="00E23265">
              <w:t>.</w:t>
            </w:r>
          </w:p>
        </w:tc>
      </w:tr>
      <w:tr w:rsidR="00F8621C" w:rsidRPr="00E23265" w:rsidTr="00E23265">
        <w:trPr>
          <w:trHeight w:val="562"/>
        </w:trPr>
        <w:tc>
          <w:tcPr>
            <w:tcW w:w="1956" w:type="dxa"/>
            <w:vMerge w:val="restart"/>
          </w:tcPr>
          <w:p w:rsidR="00F8621C" w:rsidRPr="00E23265" w:rsidRDefault="00F8621C" w:rsidP="00E23265">
            <w:pPr>
              <w:tabs>
                <w:tab w:val="left" w:pos="540"/>
              </w:tabs>
              <w:contextualSpacing/>
              <w:rPr>
                <w:b/>
              </w:rPr>
            </w:pPr>
            <w:r w:rsidRPr="00E23265">
              <w:rPr>
                <w:b/>
              </w:rPr>
              <w:t>ПКП-4</w:t>
            </w:r>
          </w:p>
          <w:p w:rsidR="00F8621C" w:rsidRPr="00E23265" w:rsidRDefault="00F8621C" w:rsidP="00E23265">
            <w:pPr>
              <w:tabs>
                <w:tab w:val="left" w:pos="540"/>
              </w:tabs>
              <w:contextualSpacing/>
            </w:pPr>
            <w:r w:rsidRPr="00E23265">
              <w:t xml:space="preserve">Способность управлять проектной деятельностью по разработке и тестированию творческих и креативных решений для коммуникационной </w:t>
            </w:r>
            <w:proofErr w:type="spellStart"/>
            <w:r w:rsidRPr="00E23265">
              <w:t>продукци</w:t>
            </w:r>
            <w:proofErr w:type="spellEnd"/>
            <w:r w:rsidRPr="00E23265">
              <w:t xml:space="preserve"> в соответствии с потребностями общества.</w:t>
            </w:r>
          </w:p>
        </w:tc>
        <w:tc>
          <w:tcPr>
            <w:tcW w:w="2451" w:type="dxa"/>
          </w:tcPr>
          <w:p w:rsidR="00F8621C" w:rsidRPr="00E23265" w:rsidRDefault="00F8621C" w:rsidP="00E23265">
            <w:pPr>
              <w:widowControl w:val="0"/>
              <w:autoSpaceDE w:val="0"/>
              <w:autoSpaceDN w:val="0"/>
              <w:adjustRightInd w:val="0"/>
              <w:rPr>
                <w:rFonts w:eastAsia="Calibri"/>
              </w:rPr>
            </w:pPr>
            <w:r w:rsidRPr="00E23265">
              <w:rPr>
                <w:rFonts w:eastAsia="Calibri"/>
              </w:rPr>
              <w:t xml:space="preserve">1. Применяет процедуру </w:t>
            </w:r>
            <w:proofErr w:type="spellStart"/>
            <w:r w:rsidRPr="00E23265">
              <w:rPr>
                <w:rFonts w:eastAsia="Calibri"/>
              </w:rPr>
              <w:t>фасилитации</w:t>
            </w:r>
            <w:proofErr w:type="spellEnd"/>
            <w:r w:rsidRPr="00E23265">
              <w:rPr>
                <w:rFonts w:eastAsia="Calibri"/>
              </w:rPr>
              <w:t xml:space="preserve"> для развития способностей команды </w:t>
            </w:r>
            <w:proofErr w:type="spellStart"/>
            <w:r w:rsidRPr="00E23265">
              <w:rPr>
                <w:rFonts w:eastAsia="Calibri"/>
              </w:rPr>
              <w:t>медиапроекта</w:t>
            </w:r>
            <w:proofErr w:type="spellEnd"/>
            <w:r w:rsidRPr="00E23265">
              <w:rPr>
                <w:rFonts w:eastAsia="Calibri"/>
              </w:rPr>
              <w:t xml:space="preserve"> в разработке и принятии решений.</w:t>
            </w:r>
          </w:p>
        </w:tc>
        <w:tc>
          <w:tcPr>
            <w:tcW w:w="2652" w:type="dxa"/>
          </w:tcPr>
          <w:p w:rsidR="00F8621C" w:rsidRPr="00E23265" w:rsidRDefault="00F8621C" w:rsidP="00E23265">
            <w:pPr>
              <w:tabs>
                <w:tab w:val="left" w:pos="540"/>
              </w:tabs>
              <w:contextualSpacing/>
              <w:jc w:val="both"/>
            </w:pPr>
            <w:r w:rsidRPr="00E23265">
              <w:rPr>
                <w:b/>
              </w:rPr>
              <w:t>знать:</w:t>
            </w:r>
            <w:r w:rsidRPr="00E23265">
              <w:t xml:space="preserve"> процедурную технологию </w:t>
            </w:r>
            <w:proofErr w:type="spellStart"/>
            <w:r w:rsidRPr="00E23265">
              <w:t>фасилитации</w:t>
            </w:r>
            <w:proofErr w:type="spellEnd"/>
            <w:r w:rsidRPr="00E23265">
              <w:t>;</w:t>
            </w:r>
          </w:p>
          <w:p w:rsidR="00F8621C" w:rsidRPr="00E23265" w:rsidRDefault="00F8621C" w:rsidP="00E23265">
            <w:pPr>
              <w:tabs>
                <w:tab w:val="left" w:pos="540"/>
              </w:tabs>
              <w:contextualSpacing/>
              <w:jc w:val="both"/>
              <w:rPr>
                <w:b/>
              </w:rPr>
            </w:pPr>
            <w:r w:rsidRPr="00E23265">
              <w:rPr>
                <w:b/>
              </w:rPr>
              <w:t>уметь:</w:t>
            </w:r>
            <w:r w:rsidRPr="00E23265">
              <w:t xml:space="preserve"> применять технологию </w:t>
            </w:r>
            <w:proofErr w:type="spellStart"/>
            <w:r w:rsidRPr="00E23265">
              <w:t>фасилитации</w:t>
            </w:r>
            <w:proofErr w:type="spellEnd"/>
            <w:r w:rsidRPr="00E23265">
              <w:t xml:space="preserve"> для развития команды </w:t>
            </w:r>
            <w:proofErr w:type="spellStart"/>
            <w:r w:rsidRPr="00E23265">
              <w:t>медиапроекта</w:t>
            </w:r>
            <w:proofErr w:type="spellEnd"/>
            <w:r w:rsidRPr="00E23265">
              <w:t>.</w:t>
            </w:r>
          </w:p>
        </w:tc>
        <w:tc>
          <w:tcPr>
            <w:tcW w:w="3148" w:type="dxa"/>
          </w:tcPr>
          <w:p w:rsidR="00F8621C" w:rsidRPr="00E23265" w:rsidRDefault="00F8621C" w:rsidP="00E23265">
            <w:pPr>
              <w:tabs>
                <w:tab w:val="left" w:pos="540"/>
              </w:tabs>
              <w:contextualSpacing/>
              <w:jc w:val="center"/>
              <w:rPr>
                <w:b/>
              </w:rPr>
            </w:pPr>
            <w:r w:rsidRPr="00E23265">
              <w:rPr>
                <w:b/>
              </w:rPr>
              <w:t>Задание</w:t>
            </w:r>
          </w:p>
          <w:p w:rsidR="00F8621C" w:rsidRPr="00E23265" w:rsidRDefault="0029370D" w:rsidP="00BA4900">
            <w:pPr>
              <w:spacing w:after="160" w:line="259" w:lineRule="auto"/>
              <w:contextualSpacing/>
              <w:jc w:val="both"/>
            </w:pPr>
            <w:r w:rsidRPr="00E23265">
              <w:t xml:space="preserve">Назовите критерии отбора участников групповой работы по технологии </w:t>
            </w:r>
            <w:proofErr w:type="spellStart"/>
            <w:r w:rsidRPr="00E23265">
              <w:t>фасилитации</w:t>
            </w:r>
            <w:proofErr w:type="spellEnd"/>
            <w:r w:rsidRPr="00E23265">
              <w:t>.</w:t>
            </w:r>
          </w:p>
        </w:tc>
      </w:tr>
      <w:tr w:rsidR="00F8621C" w:rsidRPr="00E23265" w:rsidTr="00E23265">
        <w:trPr>
          <w:trHeight w:val="703"/>
        </w:trPr>
        <w:tc>
          <w:tcPr>
            <w:tcW w:w="1956" w:type="dxa"/>
            <w:vMerge/>
          </w:tcPr>
          <w:p w:rsidR="00F8621C" w:rsidRPr="00E23265" w:rsidRDefault="00F8621C" w:rsidP="00E23265">
            <w:pPr>
              <w:spacing w:after="160" w:line="259" w:lineRule="auto"/>
              <w:contextualSpacing/>
              <w:jc w:val="both"/>
              <w:rPr>
                <w:b/>
              </w:rPr>
            </w:pPr>
          </w:p>
        </w:tc>
        <w:tc>
          <w:tcPr>
            <w:tcW w:w="2451" w:type="dxa"/>
          </w:tcPr>
          <w:p w:rsidR="00F8621C" w:rsidRPr="00E23265" w:rsidRDefault="00F8621C" w:rsidP="00E23265">
            <w:pPr>
              <w:tabs>
                <w:tab w:val="left" w:pos="540"/>
              </w:tabs>
              <w:contextualSpacing/>
              <w:jc w:val="both"/>
            </w:pPr>
            <w:r w:rsidRPr="00E23265">
              <w:rPr>
                <w:rFonts w:eastAsia="Calibri"/>
              </w:rPr>
              <w:t xml:space="preserve">2. Координирует решения по развитию </w:t>
            </w:r>
            <w:proofErr w:type="spellStart"/>
            <w:r w:rsidRPr="00E23265">
              <w:rPr>
                <w:rFonts w:eastAsia="Calibri"/>
              </w:rPr>
              <w:t>медиапродукта</w:t>
            </w:r>
            <w:proofErr w:type="spellEnd"/>
            <w:r w:rsidRPr="00E23265">
              <w:rPr>
                <w:rFonts w:eastAsia="Calibri"/>
              </w:rPr>
              <w:t xml:space="preserve"> и развитию потребителей медиа.</w:t>
            </w:r>
          </w:p>
        </w:tc>
        <w:tc>
          <w:tcPr>
            <w:tcW w:w="2652" w:type="dxa"/>
          </w:tcPr>
          <w:p w:rsidR="00F8621C" w:rsidRPr="00E23265" w:rsidRDefault="00F8621C" w:rsidP="00E23265">
            <w:pPr>
              <w:tabs>
                <w:tab w:val="left" w:pos="540"/>
              </w:tabs>
              <w:contextualSpacing/>
              <w:jc w:val="both"/>
            </w:pPr>
            <w:r w:rsidRPr="00E23265">
              <w:rPr>
                <w:b/>
              </w:rPr>
              <w:t>знать:</w:t>
            </w:r>
            <w:r w:rsidRPr="00E23265">
              <w:t xml:space="preserve"> подходы к развитию </w:t>
            </w:r>
            <w:proofErr w:type="spellStart"/>
            <w:r w:rsidRPr="00E23265">
              <w:t>медиапродукта</w:t>
            </w:r>
            <w:proofErr w:type="spellEnd"/>
            <w:r w:rsidRPr="00E23265">
              <w:t>;</w:t>
            </w:r>
          </w:p>
          <w:p w:rsidR="00F8621C" w:rsidRPr="00E23265" w:rsidRDefault="00F8621C" w:rsidP="00E23265">
            <w:pPr>
              <w:tabs>
                <w:tab w:val="left" w:pos="540"/>
              </w:tabs>
              <w:contextualSpacing/>
              <w:jc w:val="both"/>
              <w:rPr>
                <w:highlight w:val="yellow"/>
              </w:rPr>
            </w:pPr>
            <w:r w:rsidRPr="00E23265">
              <w:rPr>
                <w:b/>
              </w:rPr>
              <w:t>уметь:</w:t>
            </w:r>
            <w:r w:rsidRPr="00E23265">
              <w:t xml:space="preserve"> организовать работу по развитию потребителей медиа.</w:t>
            </w:r>
          </w:p>
        </w:tc>
        <w:tc>
          <w:tcPr>
            <w:tcW w:w="3148" w:type="dxa"/>
          </w:tcPr>
          <w:p w:rsidR="00F8621C" w:rsidRPr="00E23265" w:rsidRDefault="00F8621C" w:rsidP="00E23265">
            <w:pPr>
              <w:jc w:val="center"/>
              <w:rPr>
                <w:b/>
              </w:rPr>
            </w:pPr>
            <w:r w:rsidRPr="00E23265">
              <w:rPr>
                <w:b/>
              </w:rPr>
              <w:t>Задание</w:t>
            </w:r>
          </w:p>
          <w:p w:rsidR="00F8621C" w:rsidRPr="00E23265" w:rsidRDefault="00EE4283" w:rsidP="00EE4283">
            <w:r w:rsidRPr="00E23265">
              <w:t xml:space="preserve">Определите походы к организации работы с первыми потребителями </w:t>
            </w:r>
            <w:proofErr w:type="spellStart"/>
            <w:r w:rsidRPr="00E23265">
              <w:t>медиапродукта</w:t>
            </w:r>
            <w:proofErr w:type="spellEnd"/>
            <w:r w:rsidRPr="00E23265">
              <w:t>.</w:t>
            </w:r>
          </w:p>
        </w:tc>
      </w:tr>
      <w:tr w:rsidR="00F8621C" w:rsidRPr="00E23265" w:rsidTr="00E23265">
        <w:trPr>
          <w:trHeight w:val="703"/>
        </w:trPr>
        <w:tc>
          <w:tcPr>
            <w:tcW w:w="1956" w:type="dxa"/>
            <w:vMerge/>
          </w:tcPr>
          <w:p w:rsidR="00F8621C" w:rsidRPr="00E23265" w:rsidRDefault="00F8621C" w:rsidP="00E23265">
            <w:pPr>
              <w:spacing w:after="160" w:line="259" w:lineRule="auto"/>
              <w:contextualSpacing/>
              <w:jc w:val="both"/>
              <w:rPr>
                <w:b/>
              </w:rPr>
            </w:pPr>
          </w:p>
        </w:tc>
        <w:tc>
          <w:tcPr>
            <w:tcW w:w="2451" w:type="dxa"/>
          </w:tcPr>
          <w:p w:rsidR="00F8621C" w:rsidRPr="00E23265" w:rsidRDefault="00F8621C" w:rsidP="00E23265">
            <w:pPr>
              <w:tabs>
                <w:tab w:val="left" w:pos="540"/>
              </w:tabs>
              <w:contextualSpacing/>
              <w:jc w:val="both"/>
            </w:pPr>
            <w:r w:rsidRPr="00E23265">
              <w:rPr>
                <w:rFonts w:eastAsia="Calibri"/>
              </w:rPr>
              <w:t xml:space="preserve">3. Организует работу по тестированию и корректировке прототипа </w:t>
            </w:r>
            <w:proofErr w:type="spellStart"/>
            <w:r w:rsidRPr="00E23265">
              <w:rPr>
                <w:rFonts w:eastAsia="Calibri"/>
              </w:rPr>
              <w:t>медиапродукта</w:t>
            </w:r>
            <w:proofErr w:type="spellEnd"/>
            <w:r w:rsidRPr="00E23265">
              <w:rPr>
                <w:rFonts w:eastAsia="Calibri"/>
              </w:rPr>
              <w:t xml:space="preserve"> .</w:t>
            </w:r>
          </w:p>
        </w:tc>
        <w:tc>
          <w:tcPr>
            <w:tcW w:w="2652" w:type="dxa"/>
          </w:tcPr>
          <w:p w:rsidR="00F8621C" w:rsidRPr="00E23265" w:rsidRDefault="00F8621C" w:rsidP="00E23265">
            <w:pPr>
              <w:tabs>
                <w:tab w:val="left" w:pos="540"/>
              </w:tabs>
              <w:contextualSpacing/>
              <w:jc w:val="both"/>
            </w:pPr>
            <w:r w:rsidRPr="00E23265">
              <w:rPr>
                <w:b/>
              </w:rPr>
              <w:t>знать:</w:t>
            </w:r>
            <w:r w:rsidRPr="00E23265">
              <w:t xml:space="preserve"> методы тестирования </w:t>
            </w:r>
            <w:proofErr w:type="spellStart"/>
            <w:r w:rsidRPr="00E23265">
              <w:t>медиапродукта</w:t>
            </w:r>
            <w:proofErr w:type="spellEnd"/>
            <w:r w:rsidRPr="00E23265">
              <w:t>;</w:t>
            </w:r>
          </w:p>
          <w:p w:rsidR="00F8621C" w:rsidRPr="00E23265" w:rsidRDefault="00F8621C" w:rsidP="00E23265">
            <w:pPr>
              <w:tabs>
                <w:tab w:val="left" w:pos="540"/>
              </w:tabs>
              <w:contextualSpacing/>
              <w:jc w:val="both"/>
              <w:rPr>
                <w:highlight w:val="yellow"/>
              </w:rPr>
            </w:pPr>
            <w:r w:rsidRPr="00E23265">
              <w:rPr>
                <w:b/>
              </w:rPr>
              <w:t>уметь:</w:t>
            </w:r>
            <w:r w:rsidRPr="00E23265">
              <w:t xml:space="preserve"> ор</w:t>
            </w:r>
            <w:r w:rsidR="00415B3A" w:rsidRPr="00E23265">
              <w:t>га</w:t>
            </w:r>
            <w:r w:rsidRPr="00E23265">
              <w:t xml:space="preserve">низовать работу по </w:t>
            </w:r>
            <w:r w:rsidRPr="00E23265">
              <w:lastRenderedPageBreak/>
              <w:t xml:space="preserve">корректировке </w:t>
            </w:r>
            <w:proofErr w:type="spellStart"/>
            <w:r w:rsidRPr="00E23265">
              <w:t>медиапродукта</w:t>
            </w:r>
            <w:proofErr w:type="spellEnd"/>
            <w:r w:rsidRPr="00E23265">
              <w:t>.</w:t>
            </w:r>
          </w:p>
        </w:tc>
        <w:tc>
          <w:tcPr>
            <w:tcW w:w="3148" w:type="dxa"/>
          </w:tcPr>
          <w:p w:rsidR="00F8621C" w:rsidRPr="00E23265" w:rsidRDefault="00F8621C" w:rsidP="00E23265">
            <w:pPr>
              <w:jc w:val="center"/>
              <w:rPr>
                <w:b/>
              </w:rPr>
            </w:pPr>
            <w:r w:rsidRPr="00E23265">
              <w:rPr>
                <w:b/>
              </w:rPr>
              <w:lastRenderedPageBreak/>
              <w:t>Задание</w:t>
            </w:r>
          </w:p>
          <w:p w:rsidR="00F8621C" w:rsidRPr="00E23265" w:rsidRDefault="00F8621C" w:rsidP="00970082">
            <w:r w:rsidRPr="00E23265">
              <w:t xml:space="preserve"> </w:t>
            </w:r>
            <w:r w:rsidR="00970082" w:rsidRPr="00E23265">
              <w:t xml:space="preserve">Обоснуйте выбор метода тестирования прототипа </w:t>
            </w:r>
            <w:proofErr w:type="spellStart"/>
            <w:r w:rsidR="00970082" w:rsidRPr="00E23265">
              <w:t>медиапродукта</w:t>
            </w:r>
            <w:proofErr w:type="spellEnd"/>
            <w:r w:rsidR="00970082" w:rsidRPr="00E23265">
              <w:t>.</w:t>
            </w:r>
          </w:p>
        </w:tc>
      </w:tr>
    </w:tbl>
    <w:p w:rsidR="00E23265" w:rsidRDefault="00E23265" w:rsidP="00E23265">
      <w:pPr>
        <w:pStyle w:val="Style2"/>
        <w:widowControl/>
        <w:spacing w:line="240" w:lineRule="auto"/>
        <w:ind w:firstLine="0"/>
        <w:rPr>
          <w:sz w:val="28"/>
          <w:szCs w:val="28"/>
        </w:rPr>
      </w:pPr>
    </w:p>
    <w:p w:rsidR="001A3ABE" w:rsidRPr="00F47F79" w:rsidRDefault="00E23265" w:rsidP="001A3ABE">
      <w:pPr>
        <w:pStyle w:val="Style2"/>
        <w:widowControl/>
        <w:spacing w:line="240" w:lineRule="auto"/>
        <w:ind w:firstLine="0"/>
        <w:rPr>
          <w:sz w:val="28"/>
          <w:szCs w:val="28"/>
        </w:rPr>
      </w:pPr>
      <w:r>
        <w:rPr>
          <w:sz w:val="28"/>
          <w:szCs w:val="28"/>
        </w:rPr>
        <w:t>42.03.01</w:t>
      </w:r>
      <w:r w:rsidR="001A3ABE" w:rsidRPr="00F47F79">
        <w:rPr>
          <w:sz w:val="28"/>
          <w:szCs w:val="28"/>
        </w:rPr>
        <w:t xml:space="preserve"> Рек</w:t>
      </w:r>
      <w:r>
        <w:rPr>
          <w:sz w:val="28"/>
          <w:szCs w:val="28"/>
        </w:rPr>
        <w:t>лама и связи с общественностью,</w:t>
      </w:r>
      <w:r w:rsidR="001A3ABE" w:rsidRPr="00F47F79">
        <w:rPr>
          <w:sz w:val="28"/>
          <w:szCs w:val="28"/>
        </w:rPr>
        <w:t xml:space="preserve"> ОП «Реклама и связи с общественностью»</w:t>
      </w:r>
      <w:r w:rsidR="001A3ABE">
        <w:rPr>
          <w:sz w:val="28"/>
          <w:szCs w:val="28"/>
        </w:rPr>
        <w:t>, Профиль «</w:t>
      </w:r>
      <w:r w:rsidR="001A3ABE" w:rsidRPr="00F47F79">
        <w:rPr>
          <w:sz w:val="28"/>
          <w:szCs w:val="28"/>
        </w:rPr>
        <w:t>Реклама и связи с общественностью</w:t>
      </w:r>
      <w:r w:rsidR="002C6BFF">
        <w:rPr>
          <w:sz w:val="28"/>
          <w:szCs w:val="28"/>
        </w:rPr>
        <w:t>»</w:t>
      </w:r>
    </w:p>
    <w:p w:rsidR="005D2B17" w:rsidRPr="001C3755" w:rsidRDefault="00C53314" w:rsidP="005D2B17">
      <w:pPr>
        <w:spacing w:after="160" w:line="259" w:lineRule="auto"/>
        <w:contextualSpacing/>
        <w:jc w:val="right"/>
        <w:rPr>
          <w:sz w:val="28"/>
          <w:szCs w:val="28"/>
        </w:rPr>
      </w:pPr>
      <w:r w:rsidRPr="00C53314">
        <w:rPr>
          <w:sz w:val="28"/>
          <w:szCs w:val="28"/>
        </w:rPr>
        <w:t xml:space="preserve">Таблица </w:t>
      </w:r>
      <w:r w:rsidR="002C6BFF">
        <w:rPr>
          <w:sz w:val="28"/>
          <w:szCs w:val="28"/>
        </w:rPr>
        <w:t>11</w:t>
      </w:r>
    </w:p>
    <w:tbl>
      <w:tblPr>
        <w:tblStyle w:val="aa"/>
        <w:tblW w:w="10207" w:type="dxa"/>
        <w:tblInd w:w="-147" w:type="dxa"/>
        <w:tblLayout w:type="fixed"/>
        <w:tblLook w:val="04A0" w:firstRow="1" w:lastRow="0" w:firstColumn="1" w:lastColumn="0" w:noHBand="0" w:noVBand="1"/>
      </w:tblPr>
      <w:tblGrid>
        <w:gridCol w:w="1956"/>
        <w:gridCol w:w="2451"/>
        <w:gridCol w:w="2652"/>
        <w:gridCol w:w="3148"/>
      </w:tblGrid>
      <w:tr w:rsidR="005D2B17" w:rsidRPr="00E23265" w:rsidTr="00E23265">
        <w:tc>
          <w:tcPr>
            <w:tcW w:w="1956" w:type="dxa"/>
          </w:tcPr>
          <w:p w:rsidR="005D2B17" w:rsidRPr="00E23265" w:rsidRDefault="005D2B17" w:rsidP="00E23265">
            <w:pPr>
              <w:spacing w:after="160" w:line="259" w:lineRule="auto"/>
              <w:contextualSpacing/>
              <w:jc w:val="both"/>
              <w:rPr>
                <w:b/>
              </w:rPr>
            </w:pPr>
            <w:r w:rsidRPr="00E23265">
              <w:rPr>
                <w:b/>
              </w:rPr>
              <w:t>Наименование компетенции</w:t>
            </w:r>
          </w:p>
        </w:tc>
        <w:tc>
          <w:tcPr>
            <w:tcW w:w="2451" w:type="dxa"/>
          </w:tcPr>
          <w:p w:rsidR="005D2B17" w:rsidRPr="00E23265" w:rsidRDefault="005D2B17" w:rsidP="00E23265">
            <w:pPr>
              <w:spacing w:after="160" w:line="259" w:lineRule="auto"/>
              <w:contextualSpacing/>
              <w:jc w:val="both"/>
              <w:rPr>
                <w:b/>
              </w:rPr>
            </w:pPr>
            <w:r w:rsidRPr="00E23265">
              <w:rPr>
                <w:b/>
              </w:rPr>
              <w:t>Наименование  индикаторов достижения компетенции</w:t>
            </w:r>
          </w:p>
        </w:tc>
        <w:tc>
          <w:tcPr>
            <w:tcW w:w="2652" w:type="dxa"/>
          </w:tcPr>
          <w:p w:rsidR="005D2B17" w:rsidRPr="00E23265" w:rsidRDefault="005D2B17" w:rsidP="00E23265">
            <w:pPr>
              <w:spacing w:after="160" w:line="259" w:lineRule="auto"/>
              <w:contextualSpacing/>
              <w:jc w:val="both"/>
              <w:rPr>
                <w:b/>
              </w:rPr>
            </w:pPr>
            <w:r w:rsidRPr="00E23265">
              <w:rPr>
                <w:b/>
              </w:rPr>
              <w:t>Результаты обучения (умения и знания), соотнесенные с индикаторами достижения компетенции</w:t>
            </w:r>
          </w:p>
        </w:tc>
        <w:tc>
          <w:tcPr>
            <w:tcW w:w="3148" w:type="dxa"/>
          </w:tcPr>
          <w:p w:rsidR="005D2B17" w:rsidRPr="00E23265" w:rsidRDefault="005D2B17" w:rsidP="00E23265">
            <w:pPr>
              <w:spacing w:after="160" w:line="259" w:lineRule="auto"/>
              <w:contextualSpacing/>
              <w:jc w:val="both"/>
              <w:rPr>
                <w:b/>
              </w:rPr>
            </w:pPr>
            <w:r w:rsidRPr="00E23265">
              <w:rPr>
                <w:b/>
              </w:rPr>
              <w:t>Типовые контрольные задания</w:t>
            </w:r>
          </w:p>
        </w:tc>
      </w:tr>
      <w:tr w:rsidR="005D2B17" w:rsidRPr="00E23265" w:rsidTr="00E23265">
        <w:trPr>
          <w:trHeight w:val="557"/>
        </w:trPr>
        <w:tc>
          <w:tcPr>
            <w:tcW w:w="1956" w:type="dxa"/>
            <w:vMerge w:val="restart"/>
          </w:tcPr>
          <w:p w:rsidR="005D2B17" w:rsidRPr="00E23265" w:rsidRDefault="005D2B17" w:rsidP="00E23265">
            <w:pPr>
              <w:tabs>
                <w:tab w:val="left" w:pos="540"/>
              </w:tabs>
              <w:contextualSpacing/>
              <w:jc w:val="both"/>
              <w:rPr>
                <w:b/>
                <w:lang w:eastAsia="en-US"/>
              </w:rPr>
            </w:pPr>
            <w:r w:rsidRPr="00E23265">
              <w:rPr>
                <w:b/>
                <w:lang w:eastAsia="en-US"/>
              </w:rPr>
              <w:t>ПКП-3</w:t>
            </w:r>
          </w:p>
          <w:p w:rsidR="005D2B17" w:rsidRPr="00E23265" w:rsidRDefault="005D2B17" w:rsidP="00E23265">
            <w:pPr>
              <w:tabs>
                <w:tab w:val="left" w:pos="540"/>
              </w:tabs>
              <w:contextualSpacing/>
              <w:jc w:val="both"/>
            </w:pPr>
            <w:r w:rsidRPr="00E23265">
              <w:rPr>
                <w:lang w:eastAsia="en-US"/>
              </w:rPr>
              <w:t>Способность разрабатывать и реализовывать коммуникационные проекты</w:t>
            </w:r>
            <w:r w:rsidRPr="00E23265">
              <w:t>.</w:t>
            </w:r>
          </w:p>
          <w:p w:rsidR="005D2B17" w:rsidRPr="00E23265" w:rsidRDefault="005D2B17" w:rsidP="00E23265">
            <w:pPr>
              <w:tabs>
                <w:tab w:val="left" w:pos="540"/>
              </w:tabs>
              <w:contextualSpacing/>
              <w:jc w:val="both"/>
            </w:pPr>
          </w:p>
        </w:tc>
        <w:tc>
          <w:tcPr>
            <w:tcW w:w="2451" w:type="dxa"/>
          </w:tcPr>
          <w:p w:rsidR="005D2B17" w:rsidRPr="00E23265" w:rsidRDefault="005D2B17" w:rsidP="00E23265">
            <w:pPr>
              <w:widowControl w:val="0"/>
              <w:autoSpaceDE w:val="0"/>
              <w:autoSpaceDN w:val="0"/>
              <w:adjustRightInd w:val="0"/>
              <w:contextualSpacing/>
              <w:jc w:val="both"/>
              <w:rPr>
                <w:rFonts w:eastAsia="Calibri"/>
              </w:rPr>
            </w:pPr>
            <w:r w:rsidRPr="00E23265">
              <w:rPr>
                <w:rFonts w:eastAsia="Calibri"/>
              </w:rPr>
              <w:t>1. Применяет методы проектного планирования при разработке коммуникационных проектов.</w:t>
            </w:r>
          </w:p>
        </w:tc>
        <w:tc>
          <w:tcPr>
            <w:tcW w:w="2652" w:type="dxa"/>
          </w:tcPr>
          <w:p w:rsidR="005D2B17" w:rsidRPr="00E23265" w:rsidRDefault="005D2B17" w:rsidP="00E23265">
            <w:pPr>
              <w:tabs>
                <w:tab w:val="left" w:pos="540"/>
              </w:tabs>
              <w:contextualSpacing/>
              <w:jc w:val="both"/>
            </w:pPr>
            <w:r w:rsidRPr="00E23265">
              <w:rPr>
                <w:b/>
              </w:rPr>
              <w:t>знать:</w:t>
            </w:r>
            <w:r w:rsidRPr="00E23265">
              <w:t xml:space="preserve"> методы планирования проектной деятельности;</w:t>
            </w:r>
          </w:p>
          <w:p w:rsidR="005D2B17" w:rsidRPr="00E23265" w:rsidRDefault="005D2B17" w:rsidP="00E23265">
            <w:pPr>
              <w:tabs>
                <w:tab w:val="left" w:pos="540"/>
              </w:tabs>
              <w:contextualSpacing/>
              <w:jc w:val="both"/>
            </w:pPr>
            <w:r w:rsidRPr="00E23265">
              <w:rPr>
                <w:b/>
              </w:rPr>
              <w:t>уметь:</w:t>
            </w:r>
            <w:r w:rsidRPr="00E23265">
              <w:t xml:space="preserve"> разработать план коммуникационного проекта.</w:t>
            </w:r>
          </w:p>
        </w:tc>
        <w:tc>
          <w:tcPr>
            <w:tcW w:w="3148" w:type="dxa"/>
          </w:tcPr>
          <w:p w:rsidR="005D2B17" w:rsidRPr="00E23265" w:rsidRDefault="005D2B17" w:rsidP="00E23265">
            <w:pPr>
              <w:tabs>
                <w:tab w:val="left" w:pos="540"/>
              </w:tabs>
              <w:contextualSpacing/>
              <w:jc w:val="center"/>
              <w:rPr>
                <w:b/>
              </w:rPr>
            </w:pPr>
            <w:r w:rsidRPr="00E23265">
              <w:rPr>
                <w:b/>
              </w:rPr>
              <w:t>Задание</w:t>
            </w:r>
          </w:p>
          <w:p w:rsidR="005D2B17" w:rsidRPr="00E23265" w:rsidRDefault="00AA383C" w:rsidP="00502065">
            <w:pPr>
              <w:spacing w:after="160" w:line="259" w:lineRule="auto"/>
              <w:contextualSpacing/>
              <w:jc w:val="both"/>
            </w:pPr>
            <w:r w:rsidRPr="00E23265">
              <w:t>Составьте иерархическую структуру работ для проекта по созданию виртуального тура.</w:t>
            </w:r>
          </w:p>
        </w:tc>
      </w:tr>
      <w:tr w:rsidR="005D2B17" w:rsidRPr="00E23265" w:rsidTr="00E23265">
        <w:trPr>
          <w:trHeight w:val="672"/>
        </w:trPr>
        <w:tc>
          <w:tcPr>
            <w:tcW w:w="1956" w:type="dxa"/>
            <w:vMerge/>
          </w:tcPr>
          <w:p w:rsidR="005D2B17" w:rsidRPr="00E23265" w:rsidRDefault="005D2B17" w:rsidP="00E23265">
            <w:pPr>
              <w:spacing w:after="160" w:line="259" w:lineRule="auto"/>
              <w:contextualSpacing/>
              <w:jc w:val="both"/>
            </w:pPr>
          </w:p>
        </w:tc>
        <w:tc>
          <w:tcPr>
            <w:tcW w:w="2451" w:type="dxa"/>
          </w:tcPr>
          <w:p w:rsidR="005D2B17" w:rsidRPr="00E23265" w:rsidRDefault="005D2B17" w:rsidP="00E23265">
            <w:pPr>
              <w:tabs>
                <w:tab w:val="left" w:pos="540"/>
              </w:tabs>
              <w:contextualSpacing/>
              <w:jc w:val="both"/>
            </w:pPr>
            <w:r w:rsidRPr="00E23265">
              <w:rPr>
                <w:rFonts w:eastAsia="Calibri"/>
              </w:rPr>
              <w:t>2. Реализует коммуникационные проекты.</w:t>
            </w:r>
          </w:p>
        </w:tc>
        <w:tc>
          <w:tcPr>
            <w:tcW w:w="2652" w:type="dxa"/>
          </w:tcPr>
          <w:p w:rsidR="005D2B17" w:rsidRPr="00E23265" w:rsidRDefault="005D2B17" w:rsidP="00E23265">
            <w:pPr>
              <w:tabs>
                <w:tab w:val="left" w:pos="540"/>
              </w:tabs>
              <w:contextualSpacing/>
              <w:jc w:val="both"/>
            </w:pPr>
            <w:r w:rsidRPr="00E23265">
              <w:rPr>
                <w:b/>
              </w:rPr>
              <w:t>знать:</w:t>
            </w:r>
            <w:r w:rsidRPr="00E23265">
              <w:t xml:space="preserve"> этапы процесса исполнения проектных работ;</w:t>
            </w:r>
          </w:p>
          <w:p w:rsidR="005D2B17" w:rsidRPr="00E23265" w:rsidRDefault="005D2B17" w:rsidP="00E23265">
            <w:pPr>
              <w:tabs>
                <w:tab w:val="left" w:pos="540"/>
              </w:tabs>
              <w:contextualSpacing/>
              <w:jc w:val="both"/>
              <w:rPr>
                <w:b/>
                <w:highlight w:val="yellow"/>
              </w:rPr>
            </w:pPr>
            <w:r w:rsidRPr="00E23265">
              <w:rPr>
                <w:b/>
              </w:rPr>
              <w:t>уметь:</w:t>
            </w:r>
            <w:r w:rsidRPr="00E23265">
              <w:t xml:space="preserve"> организовать исполнение проектных работ.</w:t>
            </w:r>
          </w:p>
        </w:tc>
        <w:tc>
          <w:tcPr>
            <w:tcW w:w="3148" w:type="dxa"/>
          </w:tcPr>
          <w:p w:rsidR="005D2B17" w:rsidRPr="00E23265" w:rsidRDefault="005D2B17" w:rsidP="00E23265">
            <w:pPr>
              <w:tabs>
                <w:tab w:val="left" w:pos="540"/>
              </w:tabs>
              <w:contextualSpacing/>
              <w:jc w:val="center"/>
              <w:rPr>
                <w:b/>
              </w:rPr>
            </w:pPr>
            <w:r w:rsidRPr="00E23265">
              <w:rPr>
                <w:b/>
              </w:rPr>
              <w:t>Задание</w:t>
            </w:r>
          </w:p>
          <w:p w:rsidR="005D2B17" w:rsidRPr="00E23265" w:rsidRDefault="005D2B17" w:rsidP="00E23265">
            <w:pPr>
              <w:tabs>
                <w:tab w:val="left" w:pos="540"/>
              </w:tabs>
              <w:contextualSpacing/>
            </w:pPr>
            <w:r w:rsidRPr="00E23265">
              <w:t xml:space="preserve"> </w:t>
            </w:r>
            <w:r w:rsidR="0014407C" w:rsidRPr="00E23265">
              <w:t xml:space="preserve">Определите контрольные события в процессе создания статичной </w:t>
            </w:r>
            <w:proofErr w:type="spellStart"/>
            <w:r w:rsidR="0014407C" w:rsidRPr="00E23265">
              <w:t>инфографики</w:t>
            </w:r>
            <w:proofErr w:type="spellEnd"/>
            <w:r w:rsidR="0014407C" w:rsidRPr="00E23265">
              <w:t>.</w:t>
            </w:r>
          </w:p>
        </w:tc>
      </w:tr>
      <w:tr w:rsidR="00502065" w:rsidRPr="00E23265" w:rsidTr="00E23265">
        <w:trPr>
          <w:trHeight w:val="562"/>
        </w:trPr>
        <w:tc>
          <w:tcPr>
            <w:tcW w:w="1956" w:type="dxa"/>
            <w:vMerge w:val="restart"/>
          </w:tcPr>
          <w:p w:rsidR="00502065" w:rsidRPr="00E23265" w:rsidRDefault="00502065" w:rsidP="00E23265">
            <w:pPr>
              <w:tabs>
                <w:tab w:val="left" w:pos="540"/>
              </w:tabs>
              <w:contextualSpacing/>
              <w:jc w:val="both"/>
              <w:rPr>
                <w:b/>
              </w:rPr>
            </w:pPr>
            <w:r w:rsidRPr="00E23265">
              <w:rPr>
                <w:b/>
              </w:rPr>
              <w:t>ПКП-5</w:t>
            </w:r>
          </w:p>
          <w:p w:rsidR="00502065" w:rsidRPr="00E23265" w:rsidRDefault="00280111" w:rsidP="00E23265">
            <w:pPr>
              <w:tabs>
                <w:tab w:val="left" w:pos="540"/>
              </w:tabs>
              <w:contextualSpacing/>
              <w:jc w:val="both"/>
            </w:pPr>
            <w:r w:rsidRPr="00E23265">
              <w:rPr>
                <w:lang w:eastAsia="en-US"/>
              </w:rPr>
              <w:t>Способность использовать цифровые коммуникации для реализации коммуникационной стратегии</w:t>
            </w:r>
            <w:r w:rsidRPr="00E23265">
              <w:t>.</w:t>
            </w:r>
          </w:p>
        </w:tc>
        <w:tc>
          <w:tcPr>
            <w:tcW w:w="2451" w:type="dxa"/>
          </w:tcPr>
          <w:p w:rsidR="00502065" w:rsidRPr="00E23265" w:rsidRDefault="00502065" w:rsidP="00E23265">
            <w:pPr>
              <w:widowControl w:val="0"/>
              <w:autoSpaceDE w:val="0"/>
              <w:autoSpaceDN w:val="0"/>
              <w:adjustRightInd w:val="0"/>
              <w:contextualSpacing/>
              <w:jc w:val="both"/>
              <w:rPr>
                <w:rFonts w:eastAsia="Calibri"/>
              </w:rPr>
            </w:pPr>
            <w:r w:rsidRPr="00E23265">
              <w:rPr>
                <w:rFonts w:eastAsia="Calibri"/>
              </w:rPr>
              <w:t>1.Использует цифровые и мобильные коммуникации с целью реализации коммуникационной стратегии.</w:t>
            </w:r>
          </w:p>
        </w:tc>
        <w:tc>
          <w:tcPr>
            <w:tcW w:w="2652" w:type="dxa"/>
          </w:tcPr>
          <w:p w:rsidR="00502065" w:rsidRPr="00E23265" w:rsidRDefault="00502065" w:rsidP="00E23265">
            <w:pPr>
              <w:tabs>
                <w:tab w:val="left" w:pos="540"/>
              </w:tabs>
              <w:contextualSpacing/>
              <w:jc w:val="both"/>
            </w:pPr>
            <w:r w:rsidRPr="00E23265">
              <w:rPr>
                <w:b/>
              </w:rPr>
              <w:t>знать:</w:t>
            </w:r>
            <w:r w:rsidRPr="00E23265">
              <w:t xml:space="preserve"> эффективные технологии цифровой коммуникации;</w:t>
            </w:r>
          </w:p>
          <w:p w:rsidR="00502065" w:rsidRPr="00E23265" w:rsidRDefault="00502065" w:rsidP="00E23265">
            <w:pPr>
              <w:tabs>
                <w:tab w:val="left" w:pos="540"/>
              </w:tabs>
              <w:contextualSpacing/>
              <w:jc w:val="both"/>
              <w:rPr>
                <w:b/>
              </w:rPr>
            </w:pPr>
            <w:r w:rsidRPr="00E23265">
              <w:rPr>
                <w:b/>
              </w:rPr>
              <w:t>уметь:</w:t>
            </w:r>
            <w:r w:rsidRPr="00E23265">
              <w:t xml:space="preserve"> обосновать выбор технологий цифровой коммуникации для реализации коммуникационной стратегии.</w:t>
            </w:r>
          </w:p>
        </w:tc>
        <w:tc>
          <w:tcPr>
            <w:tcW w:w="3148" w:type="dxa"/>
          </w:tcPr>
          <w:p w:rsidR="00502065" w:rsidRPr="00E23265" w:rsidRDefault="00502065" w:rsidP="00E23265">
            <w:pPr>
              <w:tabs>
                <w:tab w:val="left" w:pos="540"/>
              </w:tabs>
              <w:contextualSpacing/>
              <w:jc w:val="center"/>
              <w:rPr>
                <w:b/>
              </w:rPr>
            </w:pPr>
            <w:r w:rsidRPr="00E23265">
              <w:rPr>
                <w:b/>
              </w:rPr>
              <w:t>Задание</w:t>
            </w:r>
          </w:p>
          <w:p w:rsidR="00502065" w:rsidRPr="00E23265" w:rsidRDefault="0080506E" w:rsidP="00BB62A5">
            <w:pPr>
              <w:spacing w:after="160" w:line="259" w:lineRule="auto"/>
              <w:contextualSpacing/>
              <w:jc w:val="both"/>
            </w:pPr>
            <w:r w:rsidRPr="00E23265">
              <w:t xml:space="preserve">Обоснуйте выбор онлайн-конструктора сайта </w:t>
            </w:r>
            <w:r w:rsidR="00CE70CF" w:rsidRPr="00E23265">
              <w:t xml:space="preserve">как </w:t>
            </w:r>
            <w:r w:rsidR="00405C19" w:rsidRPr="00E23265">
              <w:t xml:space="preserve">эффективного </w:t>
            </w:r>
            <w:r w:rsidR="00CE70CF" w:rsidRPr="00E23265">
              <w:t xml:space="preserve">средства </w:t>
            </w:r>
            <w:r w:rsidR="0095371C" w:rsidRPr="00E23265">
              <w:t xml:space="preserve">для реализации коммуникационной стратегии </w:t>
            </w:r>
            <w:r w:rsidR="002220DB" w:rsidRPr="00E23265">
              <w:t xml:space="preserve">быстрорастущей </w:t>
            </w:r>
            <w:r w:rsidR="0095371C" w:rsidRPr="00E23265">
              <w:t>консалтингово</w:t>
            </w:r>
            <w:r w:rsidR="00BB62A5" w:rsidRPr="00E23265">
              <w:t>й к</w:t>
            </w:r>
            <w:r w:rsidR="0095371C" w:rsidRPr="00E23265">
              <w:t>омпании.</w:t>
            </w:r>
          </w:p>
        </w:tc>
      </w:tr>
      <w:tr w:rsidR="00502065" w:rsidRPr="00E23265" w:rsidTr="00E23265">
        <w:trPr>
          <w:trHeight w:val="703"/>
        </w:trPr>
        <w:tc>
          <w:tcPr>
            <w:tcW w:w="1956" w:type="dxa"/>
            <w:vMerge/>
          </w:tcPr>
          <w:p w:rsidR="00502065" w:rsidRPr="00E23265" w:rsidRDefault="00502065" w:rsidP="00E23265">
            <w:pPr>
              <w:spacing w:after="160" w:line="259" w:lineRule="auto"/>
              <w:contextualSpacing/>
              <w:jc w:val="both"/>
              <w:rPr>
                <w:b/>
              </w:rPr>
            </w:pPr>
          </w:p>
        </w:tc>
        <w:tc>
          <w:tcPr>
            <w:tcW w:w="2451" w:type="dxa"/>
          </w:tcPr>
          <w:p w:rsidR="00502065" w:rsidRPr="00E23265" w:rsidRDefault="00502065" w:rsidP="00E23265">
            <w:pPr>
              <w:tabs>
                <w:tab w:val="left" w:pos="540"/>
              </w:tabs>
              <w:contextualSpacing/>
            </w:pPr>
            <w:r w:rsidRPr="00E23265">
              <w:rPr>
                <w:rFonts w:eastAsia="Calibri"/>
              </w:rPr>
              <w:t>2.Адаптирует цифровые коммуникации к стратегическим целям.</w:t>
            </w:r>
          </w:p>
        </w:tc>
        <w:tc>
          <w:tcPr>
            <w:tcW w:w="2652" w:type="dxa"/>
          </w:tcPr>
          <w:p w:rsidR="00502065" w:rsidRPr="00E23265" w:rsidRDefault="00502065" w:rsidP="00E23265">
            <w:pPr>
              <w:tabs>
                <w:tab w:val="left" w:pos="540"/>
              </w:tabs>
              <w:contextualSpacing/>
              <w:jc w:val="both"/>
            </w:pPr>
            <w:r w:rsidRPr="00E23265">
              <w:rPr>
                <w:b/>
              </w:rPr>
              <w:t>знать:</w:t>
            </w:r>
            <w:r w:rsidRPr="00E23265">
              <w:t xml:space="preserve"> возможности и ограничения технологий цифровой коммуникации;</w:t>
            </w:r>
          </w:p>
          <w:p w:rsidR="00502065" w:rsidRPr="00E23265" w:rsidRDefault="00502065" w:rsidP="00E23265">
            <w:pPr>
              <w:tabs>
                <w:tab w:val="left" w:pos="540"/>
              </w:tabs>
              <w:contextualSpacing/>
              <w:jc w:val="both"/>
            </w:pPr>
            <w:r w:rsidRPr="00E23265">
              <w:rPr>
                <w:b/>
              </w:rPr>
              <w:t>уметь:</w:t>
            </w:r>
            <w:r w:rsidRPr="00E23265">
              <w:t xml:space="preserve"> адаптировать коммуникативные активности в цифровой среде для реализации стратегических целей.</w:t>
            </w:r>
          </w:p>
        </w:tc>
        <w:tc>
          <w:tcPr>
            <w:tcW w:w="3148" w:type="dxa"/>
          </w:tcPr>
          <w:p w:rsidR="00502065" w:rsidRPr="00E23265" w:rsidRDefault="00502065" w:rsidP="00E23265">
            <w:pPr>
              <w:jc w:val="center"/>
              <w:rPr>
                <w:b/>
              </w:rPr>
            </w:pPr>
            <w:r w:rsidRPr="00E23265">
              <w:rPr>
                <w:b/>
              </w:rPr>
              <w:t>Задание</w:t>
            </w:r>
          </w:p>
          <w:p w:rsidR="00502065" w:rsidRPr="00E23265" w:rsidRDefault="00070E1B" w:rsidP="00E23265">
            <w:r w:rsidRPr="00E23265">
              <w:t xml:space="preserve">Обоснуйте выбор метода тестирования прототипа </w:t>
            </w:r>
            <w:proofErr w:type="spellStart"/>
            <w:r w:rsidRPr="00E23265">
              <w:t>медиапродукта</w:t>
            </w:r>
            <w:proofErr w:type="spellEnd"/>
            <w:r w:rsidRPr="00E23265">
              <w:t>.</w:t>
            </w:r>
          </w:p>
        </w:tc>
      </w:tr>
    </w:tbl>
    <w:p w:rsidR="005D2B17" w:rsidRDefault="005D2B17" w:rsidP="005D2B17">
      <w:pPr>
        <w:spacing w:after="160" w:line="259" w:lineRule="auto"/>
        <w:contextualSpacing/>
        <w:jc w:val="both"/>
        <w:rPr>
          <w:sz w:val="28"/>
          <w:szCs w:val="28"/>
        </w:rPr>
      </w:pPr>
    </w:p>
    <w:p w:rsidR="000B7DE0" w:rsidRDefault="000B7DE0" w:rsidP="0081176D">
      <w:pPr>
        <w:pStyle w:val="Style2"/>
        <w:widowControl/>
        <w:spacing w:line="240" w:lineRule="auto"/>
        <w:ind w:firstLine="0"/>
        <w:rPr>
          <w:sz w:val="28"/>
          <w:szCs w:val="28"/>
        </w:rPr>
      </w:pPr>
    </w:p>
    <w:p w:rsidR="000B7DE0" w:rsidRDefault="000B7DE0" w:rsidP="0081176D">
      <w:pPr>
        <w:pStyle w:val="Style2"/>
        <w:widowControl/>
        <w:spacing w:line="240" w:lineRule="auto"/>
        <w:ind w:firstLine="0"/>
        <w:rPr>
          <w:sz w:val="28"/>
          <w:szCs w:val="28"/>
        </w:rPr>
      </w:pPr>
    </w:p>
    <w:p w:rsidR="000B7DE0" w:rsidRDefault="000B7DE0" w:rsidP="0081176D">
      <w:pPr>
        <w:pStyle w:val="Style2"/>
        <w:widowControl/>
        <w:spacing w:line="240" w:lineRule="auto"/>
        <w:ind w:firstLine="0"/>
        <w:rPr>
          <w:sz w:val="28"/>
          <w:szCs w:val="28"/>
        </w:rPr>
      </w:pPr>
    </w:p>
    <w:p w:rsidR="0081176D" w:rsidRPr="00F47F79" w:rsidRDefault="00E23265" w:rsidP="0081176D">
      <w:pPr>
        <w:pStyle w:val="Style2"/>
        <w:widowControl/>
        <w:spacing w:line="240" w:lineRule="auto"/>
        <w:ind w:firstLine="0"/>
        <w:rPr>
          <w:sz w:val="28"/>
          <w:szCs w:val="28"/>
        </w:rPr>
      </w:pPr>
      <w:r>
        <w:rPr>
          <w:sz w:val="28"/>
          <w:szCs w:val="28"/>
        </w:rPr>
        <w:lastRenderedPageBreak/>
        <w:t>42.03.01</w:t>
      </w:r>
      <w:r w:rsidR="0081176D" w:rsidRPr="001A185F">
        <w:rPr>
          <w:sz w:val="28"/>
          <w:szCs w:val="28"/>
        </w:rPr>
        <w:t xml:space="preserve"> Реклама </w:t>
      </w:r>
      <w:r>
        <w:rPr>
          <w:sz w:val="28"/>
          <w:szCs w:val="28"/>
        </w:rPr>
        <w:t>и связи с общественностью,</w:t>
      </w:r>
      <w:r w:rsidR="0081176D">
        <w:rPr>
          <w:sz w:val="28"/>
          <w:szCs w:val="28"/>
        </w:rPr>
        <w:t xml:space="preserve"> ОП «</w:t>
      </w:r>
      <w:r w:rsidR="0081176D" w:rsidRPr="001A185F">
        <w:rPr>
          <w:sz w:val="28"/>
          <w:szCs w:val="28"/>
        </w:rPr>
        <w:t>Реклама и связи с общественностью</w:t>
      </w:r>
      <w:r w:rsidR="0081176D">
        <w:rPr>
          <w:sz w:val="28"/>
          <w:szCs w:val="28"/>
        </w:rPr>
        <w:t xml:space="preserve">» </w:t>
      </w:r>
      <w:r w:rsidR="0081176D" w:rsidRPr="001A185F">
        <w:rPr>
          <w:sz w:val="28"/>
          <w:szCs w:val="28"/>
        </w:rPr>
        <w:t>(Связи с общественностью в политике и бизнесе (с</w:t>
      </w:r>
      <w:r w:rsidR="0081176D">
        <w:rPr>
          <w:sz w:val="28"/>
          <w:szCs w:val="28"/>
        </w:rPr>
        <w:t xml:space="preserve"> </w:t>
      </w:r>
      <w:r w:rsidR="0081176D" w:rsidRPr="001A185F">
        <w:rPr>
          <w:sz w:val="28"/>
          <w:szCs w:val="28"/>
        </w:rPr>
        <w:t>частичной реализацией на английском языке)</w:t>
      </w:r>
      <w:r w:rsidR="0081176D">
        <w:rPr>
          <w:sz w:val="28"/>
          <w:szCs w:val="28"/>
        </w:rPr>
        <w:t>, ОП «</w:t>
      </w:r>
      <w:proofErr w:type="spellStart"/>
      <w:r w:rsidR="0081176D" w:rsidRPr="001A185F">
        <w:rPr>
          <w:sz w:val="28"/>
          <w:szCs w:val="28"/>
        </w:rPr>
        <w:t>Cвязи</w:t>
      </w:r>
      <w:proofErr w:type="spellEnd"/>
      <w:r w:rsidR="0081176D" w:rsidRPr="001A185F">
        <w:rPr>
          <w:sz w:val="28"/>
          <w:szCs w:val="28"/>
        </w:rPr>
        <w:t xml:space="preserve"> с общественностью в политике и бизнесе /</w:t>
      </w:r>
      <w:proofErr w:type="spellStart"/>
      <w:r w:rsidR="0081176D" w:rsidRPr="001A185F">
        <w:rPr>
          <w:sz w:val="28"/>
          <w:szCs w:val="28"/>
        </w:rPr>
        <w:t>Public</w:t>
      </w:r>
      <w:proofErr w:type="spellEnd"/>
      <w:r w:rsidR="0081176D" w:rsidRPr="001A185F">
        <w:rPr>
          <w:sz w:val="28"/>
          <w:szCs w:val="28"/>
        </w:rPr>
        <w:t xml:space="preserve"> </w:t>
      </w:r>
      <w:proofErr w:type="spellStart"/>
      <w:r w:rsidR="0081176D" w:rsidRPr="001A185F">
        <w:rPr>
          <w:sz w:val="28"/>
          <w:szCs w:val="28"/>
        </w:rPr>
        <w:t>Rel</w:t>
      </w:r>
      <w:r w:rsidR="0081176D">
        <w:rPr>
          <w:sz w:val="28"/>
          <w:szCs w:val="28"/>
        </w:rPr>
        <w:t>a</w:t>
      </w:r>
      <w:r w:rsidR="002C6BFF">
        <w:rPr>
          <w:sz w:val="28"/>
          <w:szCs w:val="28"/>
        </w:rPr>
        <w:t>tions</w:t>
      </w:r>
      <w:proofErr w:type="spellEnd"/>
      <w:r w:rsidR="002C6BFF">
        <w:rPr>
          <w:sz w:val="28"/>
          <w:szCs w:val="28"/>
        </w:rPr>
        <w:t xml:space="preserve"> </w:t>
      </w:r>
      <w:proofErr w:type="spellStart"/>
      <w:r w:rsidR="002C6BFF">
        <w:rPr>
          <w:sz w:val="28"/>
          <w:szCs w:val="28"/>
        </w:rPr>
        <w:t>in</w:t>
      </w:r>
      <w:proofErr w:type="spellEnd"/>
      <w:r w:rsidR="002C6BFF">
        <w:rPr>
          <w:sz w:val="28"/>
          <w:szCs w:val="28"/>
        </w:rPr>
        <w:t xml:space="preserve"> </w:t>
      </w:r>
      <w:proofErr w:type="spellStart"/>
      <w:r w:rsidR="002C6BFF">
        <w:rPr>
          <w:sz w:val="28"/>
          <w:szCs w:val="28"/>
        </w:rPr>
        <w:t>Politics</w:t>
      </w:r>
      <w:proofErr w:type="spellEnd"/>
      <w:r w:rsidR="002C6BFF">
        <w:rPr>
          <w:sz w:val="28"/>
          <w:szCs w:val="28"/>
        </w:rPr>
        <w:t xml:space="preserve"> </w:t>
      </w:r>
      <w:proofErr w:type="spellStart"/>
      <w:r w:rsidR="002C6BFF">
        <w:rPr>
          <w:sz w:val="28"/>
          <w:szCs w:val="28"/>
        </w:rPr>
        <w:t>and</w:t>
      </w:r>
      <w:proofErr w:type="spellEnd"/>
      <w:r w:rsidR="002C6BFF">
        <w:rPr>
          <w:sz w:val="28"/>
          <w:szCs w:val="28"/>
        </w:rPr>
        <w:t xml:space="preserve"> </w:t>
      </w:r>
      <w:proofErr w:type="spellStart"/>
      <w:r w:rsidR="002C6BFF">
        <w:rPr>
          <w:sz w:val="28"/>
          <w:szCs w:val="28"/>
        </w:rPr>
        <w:t>Business</w:t>
      </w:r>
      <w:proofErr w:type="spellEnd"/>
      <w:r w:rsidR="002C6BFF">
        <w:rPr>
          <w:sz w:val="28"/>
          <w:szCs w:val="28"/>
        </w:rPr>
        <w:t>»</w:t>
      </w:r>
    </w:p>
    <w:p w:rsidR="0081176D" w:rsidRPr="001C3755" w:rsidRDefault="00C53314" w:rsidP="00C53314">
      <w:pPr>
        <w:spacing w:after="160" w:line="259" w:lineRule="auto"/>
        <w:contextualSpacing/>
        <w:jc w:val="right"/>
        <w:rPr>
          <w:sz w:val="28"/>
          <w:szCs w:val="28"/>
        </w:rPr>
      </w:pPr>
      <w:r w:rsidRPr="00C53314">
        <w:rPr>
          <w:sz w:val="28"/>
          <w:szCs w:val="28"/>
        </w:rPr>
        <w:t xml:space="preserve">Таблица </w:t>
      </w:r>
      <w:r w:rsidR="002C6BFF">
        <w:rPr>
          <w:sz w:val="28"/>
          <w:szCs w:val="28"/>
        </w:rPr>
        <w:t>12</w:t>
      </w:r>
    </w:p>
    <w:tbl>
      <w:tblPr>
        <w:tblStyle w:val="aa"/>
        <w:tblW w:w="10207" w:type="dxa"/>
        <w:tblInd w:w="-147" w:type="dxa"/>
        <w:tblLayout w:type="fixed"/>
        <w:tblLook w:val="04A0" w:firstRow="1" w:lastRow="0" w:firstColumn="1" w:lastColumn="0" w:noHBand="0" w:noVBand="1"/>
      </w:tblPr>
      <w:tblGrid>
        <w:gridCol w:w="1956"/>
        <w:gridCol w:w="2451"/>
        <w:gridCol w:w="2652"/>
        <w:gridCol w:w="3148"/>
      </w:tblGrid>
      <w:tr w:rsidR="0081176D" w:rsidRPr="00E23265" w:rsidTr="00E23265">
        <w:tc>
          <w:tcPr>
            <w:tcW w:w="1956" w:type="dxa"/>
          </w:tcPr>
          <w:p w:rsidR="0081176D" w:rsidRPr="00E23265" w:rsidRDefault="0081176D" w:rsidP="00E23265">
            <w:pPr>
              <w:spacing w:after="160" w:line="259" w:lineRule="auto"/>
              <w:contextualSpacing/>
              <w:jc w:val="both"/>
              <w:rPr>
                <w:b/>
              </w:rPr>
            </w:pPr>
            <w:r w:rsidRPr="00E23265">
              <w:rPr>
                <w:b/>
              </w:rPr>
              <w:t>Наименование компетенции</w:t>
            </w:r>
          </w:p>
        </w:tc>
        <w:tc>
          <w:tcPr>
            <w:tcW w:w="2451" w:type="dxa"/>
          </w:tcPr>
          <w:p w:rsidR="0081176D" w:rsidRPr="00E23265" w:rsidRDefault="0081176D" w:rsidP="00E23265">
            <w:pPr>
              <w:spacing w:after="160" w:line="259" w:lineRule="auto"/>
              <w:contextualSpacing/>
              <w:jc w:val="both"/>
              <w:rPr>
                <w:b/>
              </w:rPr>
            </w:pPr>
            <w:r w:rsidRPr="00E23265">
              <w:rPr>
                <w:b/>
              </w:rPr>
              <w:t>Наименование  индикаторов достижения компетенции</w:t>
            </w:r>
          </w:p>
        </w:tc>
        <w:tc>
          <w:tcPr>
            <w:tcW w:w="2652" w:type="dxa"/>
          </w:tcPr>
          <w:p w:rsidR="0081176D" w:rsidRPr="00E23265" w:rsidRDefault="0081176D" w:rsidP="00E23265">
            <w:pPr>
              <w:spacing w:after="160" w:line="259" w:lineRule="auto"/>
              <w:contextualSpacing/>
              <w:jc w:val="both"/>
              <w:rPr>
                <w:b/>
              </w:rPr>
            </w:pPr>
            <w:r w:rsidRPr="00E23265">
              <w:rPr>
                <w:b/>
              </w:rPr>
              <w:t>Результаты обучения (умения и знания), соотнесенные с индикаторами достижения компетенции</w:t>
            </w:r>
          </w:p>
        </w:tc>
        <w:tc>
          <w:tcPr>
            <w:tcW w:w="3148" w:type="dxa"/>
          </w:tcPr>
          <w:p w:rsidR="0081176D" w:rsidRPr="00E23265" w:rsidRDefault="0081176D" w:rsidP="00E23265">
            <w:pPr>
              <w:spacing w:after="160" w:line="259" w:lineRule="auto"/>
              <w:contextualSpacing/>
              <w:jc w:val="both"/>
              <w:rPr>
                <w:b/>
              </w:rPr>
            </w:pPr>
            <w:r w:rsidRPr="00E23265">
              <w:rPr>
                <w:b/>
              </w:rPr>
              <w:t>Типовые контрольные задания</w:t>
            </w:r>
          </w:p>
        </w:tc>
      </w:tr>
      <w:tr w:rsidR="005412BD" w:rsidRPr="00E23265" w:rsidTr="00E23265">
        <w:trPr>
          <w:trHeight w:val="557"/>
        </w:trPr>
        <w:tc>
          <w:tcPr>
            <w:tcW w:w="1956" w:type="dxa"/>
            <w:vMerge w:val="restart"/>
          </w:tcPr>
          <w:p w:rsidR="005412BD" w:rsidRPr="00E23265" w:rsidRDefault="005412BD" w:rsidP="00E23265">
            <w:pPr>
              <w:tabs>
                <w:tab w:val="left" w:pos="540"/>
              </w:tabs>
              <w:contextualSpacing/>
              <w:rPr>
                <w:b/>
              </w:rPr>
            </w:pPr>
            <w:r w:rsidRPr="00E23265">
              <w:rPr>
                <w:b/>
              </w:rPr>
              <w:t>ОПК-5</w:t>
            </w:r>
          </w:p>
          <w:p w:rsidR="005412BD" w:rsidRPr="00E23265" w:rsidRDefault="005412BD" w:rsidP="00E23265">
            <w:pPr>
              <w:tabs>
                <w:tab w:val="left" w:pos="540"/>
              </w:tabs>
              <w:contextualSpacing/>
            </w:pPr>
            <w:r w:rsidRPr="00E23265">
              <w:t xml:space="preserve">Способен учитывать в профессиональной деятельности тенденции развития </w:t>
            </w:r>
            <w:proofErr w:type="spellStart"/>
            <w:r w:rsidRPr="00E23265">
              <w:t>медиакоммуникационных</w:t>
            </w:r>
            <w:proofErr w:type="spellEnd"/>
            <w:r w:rsidRPr="00E23265">
              <w:t xml:space="preserve"> систем региона, страны и мира, исходя из политических и экономических механизмов их функционирования, правовых и этнических норм регулирования.</w:t>
            </w:r>
          </w:p>
        </w:tc>
        <w:tc>
          <w:tcPr>
            <w:tcW w:w="2451" w:type="dxa"/>
          </w:tcPr>
          <w:p w:rsidR="005412BD" w:rsidRPr="00E23265" w:rsidRDefault="005412BD" w:rsidP="00E23265">
            <w:pPr>
              <w:contextualSpacing/>
            </w:pPr>
            <w:r w:rsidRPr="00E23265">
              <w:rPr>
                <w:rFonts w:eastAsia="Calibri"/>
              </w:rPr>
              <w:t xml:space="preserve">1. </w:t>
            </w:r>
            <w:r w:rsidRPr="00E23265">
              <w:t xml:space="preserve">Использует в профессиональной деятельности особенности структуры и функционирования </w:t>
            </w:r>
            <w:proofErr w:type="spellStart"/>
            <w:r w:rsidRPr="00E23265">
              <w:t>медиакоммуникационных</w:t>
            </w:r>
            <w:proofErr w:type="spellEnd"/>
            <w:r w:rsidRPr="00E23265">
              <w:t xml:space="preserve"> систем региона, страны и мира.</w:t>
            </w:r>
          </w:p>
        </w:tc>
        <w:tc>
          <w:tcPr>
            <w:tcW w:w="2652" w:type="dxa"/>
          </w:tcPr>
          <w:p w:rsidR="005412BD" w:rsidRPr="00E23265" w:rsidRDefault="005412BD" w:rsidP="00E23265">
            <w:pPr>
              <w:tabs>
                <w:tab w:val="left" w:pos="540"/>
              </w:tabs>
              <w:contextualSpacing/>
              <w:jc w:val="both"/>
            </w:pPr>
            <w:r w:rsidRPr="00E23265">
              <w:rPr>
                <w:b/>
              </w:rPr>
              <w:t>знать:</w:t>
            </w:r>
            <w:r w:rsidRPr="00E23265">
              <w:t xml:space="preserve"> структуры и функции </w:t>
            </w:r>
            <w:proofErr w:type="spellStart"/>
            <w:r w:rsidRPr="00E23265">
              <w:t>медиакоммуникационных</w:t>
            </w:r>
            <w:proofErr w:type="spellEnd"/>
            <w:r w:rsidRPr="00E23265">
              <w:t xml:space="preserve"> систем региона, страны и мира;</w:t>
            </w:r>
          </w:p>
          <w:p w:rsidR="005412BD" w:rsidRPr="00E23265" w:rsidRDefault="005412BD" w:rsidP="00E23265">
            <w:pPr>
              <w:tabs>
                <w:tab w:val="left" w:pos="540"/>
              </w:tabs>
              <w:contextualSpacing/>
              <w:jc w:val="both"/>
            </w:pPr>
            <w:r w:rsidRPr="00E23265">
              <w:rPr>
                <w:b/>
              </w:rPr>
              <w:t>уметь:</w:t>
            </w:r>
            <w:r w:rsidRPr="00E23265">
              <w:t xml:space="preserve"> использовать тенденции развития </w:t>
            </w:r>
            <w:proofErr w:type="spellStart"/>
            <w:r w:rsidRPr="00E23265">
              <w:t>медиакоммуникационных</w:t>
            </w:r>
            <w:proofErr w:type="spellEnd"/>
            <w:r w:rsidRPr="00E23265">
              <w:t xml:space="preserve"> систем.</w:t>
            </w:r>
          </w:p>
        </w:tc>
        <w:tc>
          <w:tcPr>
            <w:tcW w:w="3148" w:type="dxa"/>
          </w:tcPr>
          <w:p w:rsidR="005412BD" w:rsidRPr="00E23265" w:rsidRDefault="005412BD" w:rsidP="00E23265">
            <w:pPr>
              <w:tabs>
                <w:tab w:val="left" w:pos="540"/>
              </w:tabs>
              <w:contextualSpacing/>
              <w:jc w:val="center"/>
              <w:rPr>
                <w:b/>
              </w:rPr>
            </w:pPr>
            <w:r w:rsidRPr="00E23265">
              <w:rPr>
                <w:b/>
              </w:rPr>
              <w:t>Задание</w:t>
            </w:r>
          </w:p>
          <w:p w:rsidR="005412BD" w:rsidRPr="00E23265" w:rsidRDefault="00D753EB" w:rsidP="00D753EB">
            <w:pPr>
              <w:spacing w:after="160" w:line="259" w:lineRule="auto"/>
              <w:contextualSpacing/>
              <w:jc w:val="both"/>
            </w:pPr>
            <w:r w:rsidRPr="00E23265">
              <w:t xml:space="preserve">Обоснуйте выбор онлайн-инструментов для </w:t>
            </w:r>
            <w:r w:rsidRPr="00E23265">
              <w:rPr>
                <w:rFonts w:eastAsia="Calibri"/>
              </w:rPr>
              <w:t xml:space="preserve">мониторинга тенденций развития практики </w:t>
            </w:r>
            <w:proofErr w:type="spellStart"/>
            <w:r w:rsidRPr="00E23265">
              <w:rPr>
                <w:rFonts w:eastAsia="Calibri"/>
              </w:rPr>
              <w:t>медиакоммуникаций</w:t>
            </w:r>
            <w:proofErr w:type="spellEnd"/>
            <w:r w:rsidRPr="00E23265">
              <w:rPr>
                <w:rFonts w:eastAsia="Calibri"/>
              </w:rPr>
              <w:t>.</w:t>
            </w:r>
          </w:p>
        </w:tc>
      </w:tr>
      <w:tr w:rsidR="005412BD" w:rsidRPr="00E23265" w:rsidTr="00E23265">
        <w:trPr>
          <w:trHeight w:val="672"/>
        </w:trPr>
        <w:tc>
          <w:tcPr>
            <w:tcW w:w="1956" w:type="dxa"/>
            <w:vMerge/>
          </w:tcPr>
          <w:p w:rsidR="005412BD" w:rsidRPr="00E23265" w:rsidRDefault="005412BD" w:rsidP="00E23265">
            <w:pPr>
              <w:spacing w:after="160" w:line="259" w:lineRule="auto"/>
              <w:contextualSpacing/>
              <w:jc w:val="both"/>
            </w:pPr>
          </w:p>
        </w:tc>
        <w:tc>
          <w:tcPr>
            <w:tcW w:w="2451" w:type="dxa"/>
          </w:tcPr>
          <w:p w:rsidR="005412BD" w:rsidRPr="00E23265" w:rsidRDefault="005412BD" w:rsidP="00E23265">
            <w:pPr>
              <w:tabs>
                <w:tab w:val="left" w:pos="540"/>
              </w:tabs>
              <w:contextualSpacing/>
              <w:jc w:val="both"/>
            </w:pPr>
            <w:r w:rsidRPr="00E23265">
              <w:t xml:space="preserve">2.  Учитывает  формальные и неформальные институты экономической, политической, социальной, культурной сферы, влияющие на регулирование </w:t>
            </w:r>
            <w:proofErr w:type="spellStart"/>
            <w:r w:rsidRPr="00E23265">
              <w:t>медиакоммуникационных</w:t>
            </w:r>
            <w:proofErr w:type="spellEnd"/>
            <w:r w:rsidRPr="00E23265">
              <w:t xml:space="preserve"> систем разного уровня.</w:t>
            </w:r>
          </w:p>
        </w:tc>
        <w:tc>
          <w:tcPr>
            <w:tcW w:w="2652" w:type="dxa"/>
          </w:tcPr>
          <w:p w:rsidR="005412BD" w:rsidRPr="00E23265" w:rsidRDefault="005412BD" w:rsidP="00E23265">
            <w:pPr>
              <w:tabs>
                <w:tab w:val="left" w:pos="540"/>
              </w:tabs>
              <w:contextualSpacing/>
              <w:jc w:val="both"/>
            </w:pPr>
            <w:r w:rsidRPr="00E23265">
              <w:rPr>
                <w:b/>
              </w:rPr>
              <w:t>знать:</w:t>
            </w:r>
            <w:r w:rsidRPr="00E23265">
              <w:t xml:space="preserve"> формальные и неформальные институты регулирования </w:t>
            </w:r>
            <w:proofErr w:type="spellStart"/>
            <w:r w:rsidRPr="00E23265">
              <w:t>медиакоммуникационных</w:t>
            </w:r>
            <w:proofErr w:type="spellEnd"/>
            <w:r w:rsidRPr="00E23265">
              <w:t xml:space="preserve"> систем;</w:t>
            </w:r>
          </w:p>
          <w:p w:rsidR="005412BD" w:rsidRPr="00E23265" w:rsidRDefault="005412BD" w:rsidP="00E23265">
            <w:pPr>
              <w:tabs>
                <w:tab w:val="left" w:pos="540"/>
              </w:tabs>
              <w:contextualSpacing/>
              <w:jc w:val="both"/>
              <w:rPr>
                <w:b/>
                <w:highlight w:val="yellow"/>
              </w:rPr>
            </w:pPr>
            <w:r w:rsidRPr="00E23265">
              <w:rPr>
                <w:b/>
              </w:rPr>
              <w:t xml:space="preserve">уметь: </w:t>
            </w:r>
            <w:r w:rsidRPr="00E23265">
              <w:t xml:space="preserve">адаптировать </w:t>
            </w:r>
            <w:proofErr w:type="spellStart"/>
            <w:r w:rsidRPr="00E23265">
              <w:t>медиакоммуникации</w:t>
            </w:r>
            <w:proofErr w:type="spellEnd"/>
            <w:r w:rsidRPr="00E23265">
              <w:t xml:space="preserve"> к нормам регулирования.</w:t>
            </w:r>
          </w:p>
        </w:tc>
        <w:tc>
          <w:tcPr>
            <w:tcW w:w="3148" w:type="dxa"/>
          </w:tcPr>
          <w:p w:rsidR="005412BD" w:rsidRPr="00E23265" w:rsidRDefault="005412BD" w:rsidP="00E23265">
            <w:pPr>
              <w:tabs>
                <w:tab w:val="left" w:pos="540"/>
              </w:tabs>
              <w:contextualSpacing/>
              <w:jc w:val="center"/>
              <w:rPr>
                <w:b/>
              </w:rPr>
            </w:pPr>
            <w:r w:rsidRPr="00E23265">
              <w:rPr>
                <w:b/>
              </w:rPr>
              <w:t>Задание</w:t>
            </w:r>
          </w:p>
          <w:p w:rsidR="009669C3" w:rsidRPr="00E23265" w:rsidRDefault="009669C3" w:rsidP="009669C3">
            <w:pPr>
              <w:tabs>
                <w:tab w:val="left" w:pos="540"/>
              </w:tabs>
              <w:contextualSpacing/>
            </w:pPr>
            <w:r w:rsidRPr="00E23265">
              <w:t xml:space="preserve">Определите коммуникационную эффективность проекта с лидером мнений на основе </w:t>
            </w:r>
            <w:proofErr w:type="spellStart"/>
            <w:r w:rsidRPr="00E23265">
              <w:t>фреймворка</w:t>
            </w:r>
            <w:proofErr w:type="spellEnd"/>
            <w:r w:rsidRPr="00E23265">
              <w:t xml:space="preserve"> АМЕС.</w:t>
            </w:r>
          </w:p>
          <w:p w:rsidR="005412BD" w:rsidRPr="00E23265" w:rsidRDefault="005412BD" w:rsidP="00413FD3">
            <w:pPr>
              <w:tabs>
                <w:tab w:val="left" w:pos="540"/>
              </w:tabs>
              <w:contextualSpacing/>
            </w:pPr>
          </w:p>
        </w:tc>
      </w:tr>
      <w:tr w:rsidR="005412BD" w:rsidRPr="00E23265" w:rsidTr="00E23265">
        <w:trPr>
          <w:trHeight w:val="562"/>
        </w:trPr>
        <w:tc>
          <w:tcPr>
            <w:tcW w:w="1956" w:type="dxa"/>
            <w:vMerge w:val="restart"/>
          </w:tcPr>
          <w:p w:rsidR="005412BD" w:rsidRPr="00E23265" w:rsidRDefault="005412BD" w:rsidP="00E23265">
            <w:pPr>
              <w:pStyle w:val="aff1"/>
              <w:spacing w:line="240" w:lineRule="auto"/>
              <w:ind w:firstLine="0"/>
              <w:rPr>
                <w:b/>
                <w:sz w:val="24"/>
                <w:szCs w:val="24"/>
              </w:rPr>
            </w:pPr>
            <w:r w:rsidRPr="00E23265">
              <w:rPr>
                <w:b/>
                <w:sz w:val="24"/>
                <w:szCs w:val="24"/>
              </w:rPr>
              <w:t>ПКП-2</w:t>
            </w:r>
          </w:p>
          <w:p w:rsidR="005412BD" w:rsidRPr="00E23265" w:rsidRDefault="005412BD" w:rsidP="00E23265">
            <w:pPr>
              <w:pStyle w:val="aff1"/>
              <w:spacing w:line="240" w:lineRule="auto"/>
              <w:ind w:firstLine="0"/>
              <w:rPr>
                <w:sz w:val="24"/>
                <w:szCs w:val="24"/>
              </w:rPr>
            </w:pPr>
            <w:r w:rsidRPr="00E23265">
              <w:rPr>
                <w:sz w:val="24"/>
                <w:szCs w:val="24"/>
              </w:rPr>
              <w:t xml:space="preserve">Способность реализовывать </w:t>
            </w:r>
            <w:r w:rsidRPr="00E23265">
              <w:rPr>
                <w:sz w:val="24"/>
                <w:szCs w:val="24"/>
                <w:lang w:val="en-US"/>
              </w:rPr>
              <w:t>PR</w:t>
            </w:r>
            <w:r w:rsidRPr="00E23265">
              <w:rPr>
                <w:sz w:val="24"/>
                <w:szCs w:val="24"/>
              </w:rPr>
              <w:t xml:space="preserve"> и </w:t>
            </w:r>
            <w:r w:rsidRPr="00E23265">
              <w:rPr>
                <w:sz w:val="24"/>
                <w:szCs w:val="24"/>
                <w:lang w:val="en-US"/>
              </w:rPr>
              <w:t>GR</w:t>
            </w:r>
            <w:r w:rsidRPr="00E23265">
              <w:rPr>
                <w:sz w:val="24"/>
                <w:szCs w:val="24"/>
              </w:rPr>
              <w:t>-проекты в политической и экономической сферах.</w:t>
            </w:r>
          </w:p>
          <w:p w:rsidR="005412BD" w:rsidRPr="00E23265" w:rsidRDefault="005412BD" w:rsidP="00E23265">
            <w:pPr>
              <w:tabs>
                <w:tab w:val="left" w:pos="540"/>
              </w:tabs>
              <w:contextualSpacing/>
            </w:pPr>
          </w:p>
        </w:tc>
        <w:tc>
          <w:tcPr>
            <w:tcW w:w="2451" w:type="dxa"/>
          </w:tcPr>
          <w:p w:rsidR="005412BD" w:rsidRPr="00E23265" w:rsidRDefault="005412BD" w:rsidP="00E23265">
            <w:pPr>
              <w:widowControl w:val="0"/>
              <w:autoSpaceDE w:val="0"/>
              <w:autoSpaceDN w:val="0"/>
              <w:adjustRightInd w:val="0"/>
              <w:jc w:val="both"/>
              <w:rPr>
                <w:rFonts w:eastAsia="Calibri"/>
              </w:rPr>
            </w:pPr>
            <w:r w:rsidRPr="00E23265">
              <w:t>1. Определяет наиболее эффективную коммуникационную стратегию в соответствии с социально-политическим моментом.</w:t>
            </w:r>
          </w:p>
        </w:tc>
        <w:tc>
          <w:tcPr>
            <w:tcW w:w="2652" w:type="dxa"/>
          </w:tcPr>
          <w:p w:rsidR="005412BD" w:rsidRPr="00E23265" w:rsidRDefault="005412BD" w:rsidP="00E23265">
            <w:pPr>
              <w:tabs>
                <w:tab w:val="left" w:pos="540"/>
              </w:tabs>
              <w:contextualSpacing/>
              <w:jc w:val="both"/>
            </w:pPr>
            <w:r w:rsidRPr="00E23265">
              <w:rPr>
                <w:b/>
              </w:rPr>
              <w:t xml:space="preserve">знать: </w:t>
            </w:r>
            <w:r w:rsidRPr="00E23265">
              <w:t>этапы разработки коммуникационной стратегии</w:t>
            </w:r>
            <w:r w:rsidRPr="00E23265">
              <w:rPr>
                <w:b/>
              </w:rPr>
              <w:t xml:space="preserve"> </w:t>
            </w:r>
            <w:r w:rsidRPr="00E23265">
              <w:t>на основе ситуационного анализа;</w:t>
            </w:r>
          </w:p>
          <w:p w:rsidR="005412BD" w:rsidRPr="00E23265" w:rsidRDefault="005412BD" w:rsidP="00E23265">
            <w:pPr>
              <w:tabs>
                <w:tab w:val="left" w:pos="540"/>
              </w:tabs>
              <w:contextualSpacing/>
              <w:jc w:val="both"/>
              <w:rPr>
                <w:b/>
              </w:rPr>
            </w:pPr>
            <w:r w:rsidRPr="00E23265">
              <w:rPr>
                <w:b/>
              </w:rPr>
              <w:t xml:space="preserve">уметь: </w:t>
            </w:r>
            <w:r w:rsidRPr="00E23265">
              <w:t>реализовывать коммуникационную стратегию средствами</w:t>
            </w:r>
            <w:r w:rsidRPr="00E23265">
              <w:rPr>
                <w:b/>
              </w:rPr>
              <w:t xml:space="preserve"> </w:t>
            </w:r>
            <w:r w:rsidRPr="00E23265">
              <w:rPr>
                <w:lang w:val="en-US"/>
              </w:rPr>
              <w:t>PR</w:t>
            </w:r>
            <w:r w:rsidRPr="00E23265">
              <w:t xml:space="preserve">- и </w:t>
            </w:r>
            <w:r w:rsidRPr="00E23265">
              <w:rPr>
                <w:lang w:val="en-US"/>
              </w:rPr>
              <w:t>GR</w:t>
            </w:r>
            <w:r w:rsidRPr="00E23265">
              <w:t>-проектов.</w:t>
            </w:r>
          </w:p>
        </w:tc>
        <w:tc>
          <w:tcPr>
            <w:tcW w:w="3148" w:type="dxa"/>
          </w:tcPr>
          <w:p w:rsidR="005412BD" w:rsidRPr="00E23265" w:rsidRDefault="005412BD" w:rsidP="00E23265">
            <w:pPr>
              <w:tabs>
                <w:tab w:val="left" w:pos="540"/>
              </w:tabs>
              <w:contextualSpacing/>
              <w:jc w:val="center"/>
              <w:rPr>
                <w:b/>
              </w:rPr>
            </w:pPr>
            <w:r w:rsidRPr="00E23265">
              <w:rPr>
                <w:b/>
              </w:rPr>
              <w:t>Задание</w:t>
            </w:r>
          </w:p>
          <w:p w:rsidR="005412BD" w:rsidRPr="00E23265" w:rsidRDefault="001D2971" w:rsidP="00E23265">
            <w:pPr>
              <w:spacing w:after="160" w:line="259" w:lineRule="auto"/>
              <w:contextualSpacing/>
              <w:jc w:val="both"/>
            </w:pPr>
            <w:r w:rsidRPr="00E23265">
              <w:t xml:space="preserve">Обоснуйте структуру сайта </w:t>
            </w:r>
            <w:r w:rsidRPr="00E23265">
              <w:rPr>
                <w:lang w:val="en-US"/>
              </w:rPr>
              <w:t>GR</w:t>
            </w:r>
            <w:r w:rsidRPr="00E23265">
              <w:t xml:space="preserve">-проекта по </w:t>
            </w:r>
            <w:r w:rsidR="0085463F" w:rsidRPr="00E23265">
              <w:t>развитию логистической инфраструктуры города.</w:t>
            </w:r>
          </w:p>
        </w:tc>
      </w:tr>
      <w:tr w:rsidR="005412BD" w:rsidRPr="00E23265" w:rsidTr="00E23265">
        <w:trPr>
          <w:trHeight w:val="703"/>
        </w:trPr>
        <w:tc>
          <w:tcPr>
            <w:tcW w:w="1956" w:type="dxa"/>
            <w:vMerge/>
          </w:tcPr>
          <w:p w:rsidR="005412BD" w:rsidRPr="00E23265" w:rsidRDefault="005412BD" w:rsidP="00E23265">
            <w:pPr>
              <w:spacing w:after="160" w:line="259" w:lineRule="auto"/>
              <w:contextualSpacing/>
              <w:jc w:val="both"/>
              <w:rPr>
                <w:b/>
              </w:rPr>
            </w:pPr>
          </w:p>
        </w:tc>
        <w:tc>
          <w:tcPr>
            <w:tcW w:w="2451" w:type="dxa"/>
          </w:tcPr>
          <w:p w:rsidR="005412BD" w:rsidRPr="00E23265" w:rsidRDefault="005412BD" w:rsidP="00E23265">
            <w:pPr>
              <w:tabs>
                <w:tab w:val="left" w:pos="540"/>
              </w:tabs>
              <w:contextualSpacing/>
            </w:pPr>
            <w:r w:rsidRPr="00E23265">
              <w:rPr>
                <w:rFonts w:eastAsia="Calibri"/>
              </w:rPr>
              <w:t xml:space="preserve">2. </w:t>
            </w:r>
            <w:r w:rsidRPr="00E23265">
              <w:t>Разрабатывает и реализует коммуникационные проекты в политической и экономической сферах</w:t>
            </w:r>
            <w:r w:rsidRPr="00E23265">
              <w:rPr>
                <w:rFonts w:eastAsia="Calibri"/>
              </w:rPr>
              <w:t xml:space="preserve"> и принятии решений.</w:t>
            </w:r>
          </w:p>
        </w:tc>
        <w:tc>
          <w:tcPr>
            <w:tcW w:w="2652" w:type="dxa"/>
          </w:tcPr>
          <w:p w:rsidR="005412BD" w:rsidRPr="00E23265" w:rsidRDefault="005412BD" w:rsidP="00E23265">
            <w:pPr>
              <w:tabs>
                <w:tab w:val="left" w:pos="540"/>
              </w:tabs>
              <w:contextualSpacing/>
              <w:jc w:val="both"/>
            </w:pPr>
            <w:r w:rsidRPr="00E23265">
              <w:rPr>
                <w:b/>
              </w:rPr>
              <w:t xml:space="preserve">знать: </w:t>
            </w:r>
            <w:r w:rsidRPr="00E23265">
              <w:t>способы влияния коммуникационных проектов на сферу принятия решений;</w:t>
            </w:r>
          </w:p>
          <w:p w:rsidR="005412BD" w:rsidRPr="00E23265" w:rsidRDefault="005412BD" w:rsidP="00E23265">
            <w:pPr>
              <w:tabs>
                <w:tab w:val="left" w:pos="540"/>
              </w:tabs>
              <w:contextualSpacing/>
              <w:jc w:val="both"/>
            </w:pPr>
            <w:r w:rsidRPr="00E23265">
              <w:rPr>
                <w:b/>
              </w:rPr>
              <w:t xml:space="preserve">уметь: </w:t>
            </w:r>
            <w:r w:rsidRPr="00E23265">
              <w:t xml:space="preserve">организовать реализацию </w:t>
            </w:r>
            <w:r w:rsidRPr="00E23265">
              <w:rPr>
                <w:lang w:val="en-US"/>
              </w:rPr>
              <w:t>PR</w:t>
            </w:r>
            <w:r w:rsidRPr="00E23265">
              <w:t xml:space="preserve">- и </w:t>
            </w:r>
            <w:r w:rsidRPr="00E23265">
              <w:rPr>
                <w:lang w:val="en-US"/>
              </w:rPr>
              <w:t>GR</w:t>
            </w:r>
            <w:r w:rsidRPr="00E23265">
              <w:t xml:space="preserve">-проектов средствами </w:t>
            </w:r>
            <w:r w:rsidRPr="00E23265">
              <w:lastRenderedPageBreak/>
              <w:t>цифровой коммуникации.</w:t>
            </w:r>
          </w:p>
        </w:tc>
        <w:tc>
          <w:tcPr>
            <w:tcW w:w="3148" w:type="dxa"/>
          </w:tcPr>
          <w:p w:rsidR="005412BD" w:rsidRPr="00E23265" w:rsidRDefault="005412BD" w:rsidP="00E23265">
            <w:pPr>
              <w:jc w:val="center"/>
              <w:rPr>
                <w:b/>
              </w:rPr>
            </w:pPr>
            <w:r w:rsidRPr="00E23265">
              <w:rPr>
                <w:b/>
              </w:rPr>
              <w:lastRenderedPageBreak/>
              <w:t>Задание</w:t>
            </w:r>
          </w:p>
          <w:p w:rsidR="005412BD" w:rsidRPr="00E23265" w:rsidRDefault="00235304" w:rsidP="004D37D6">
            <w:r w:rsidRPr="00E23265">
              <w:t xml:space="preserve">Обоснуйте критерии отбора проектов веб-приложения и мобильного приложения для </w:t>
            </w:r>
            <w:r w:rsidR="00447BD7" w:rsidRPr="00E23265">
              <w:t xml:space="preserve">реализации </w:t>
            </w:r>
            <w:r w:rsidR="00447BD7" w:rsidRPr="00E23265">
              <w:rPr>
                <w:lang w:val="en-US"/>
              </w:rPr>
              <w:t>PR</w:t>
            </w:r>
            <w:r w:rsidR="00447BD7" w:rsidRPr="00E23265">
              <w:t xml:space="preserve">-проекта по </w:t>
            </w:r>
            <w:r w:rsidR="003D5A82" w:rsidRPr="00E23265">
              <w:t xml:space="preserve">организации партнерства </w:t>
            </w:r>
            <w:r w:rsidR="004D37D6" w:rsidRPr="00E23265">
              <w:t>издателей периодической печати.</w:t>
            </w:r>
          </w:p>
        </w:tc>
      </w:tr>
    </w:tbl>
    <w:p w:rsidR="0081176D" w:rsidRDefault="0081176D" w:rsidP="0081176D">
      <w:pPr>
        <w:spacing w:after="160" w:line="259" w:lineRule="auto"/>
        <w:contextualSpacing/>
        <w:jc w:val="both"/>
        <w:rPr>
          <w:sz w:val="28"/>
          <w:szCs w:val="28"/>
        </w:rPr>
      </w:pPr>
    </w:p>
    <w:p w:rsidR="00C97508" w:rsidRPr="00F47F79" w:rsidRDefault="00E23265" w:rsidP="00E23265">
      <w:pPr>
        <w:jc w:val="both"/>
        <w:rPr>
          <w:sz w:val="28"/>
          <w:szCs w:val="28"/>
        </w:rPr>
      </w:pPr>
      <w:r>
        <w:rPr>
          <w:sz w:val="28"/>
          <w:szCs w:val="28"/>
        </w:rPr>
        <w:t>41.03.04</w:t>
      </w:r>
      <w:r w:rsidR="00C97508">
        <w:rPr>
          <w:sz w:val="28"/>
          <w:szCs w:val="28"/>
        </w:rPr>
        <w:t xml:space="preserve"> Политология, ОП «</w:t>
      </w:r>
      <w:r w:rsidR="00C97508" w:rsidRPr="00D03E2F">
        <w:rPr>
          <w:sz w:val="28"/>
          <w:szCs w:val="28"/>
        </w:rPr>
        <w:t>Политология</w:t>
      </w:r>
      <w:r w:rsidR="00C97508">
        <w:rPr>
          <w:sz w:val="28"/>
          <w:szCs w:val="28"/>
        </w:rPr>
        <w:t>»</w:t>
      </w:r>
      <w:r w:rsidR="00C97508" w:rsidRPr="00D03E2F">
        <w:rPr>
          <w:sz w:val="28"/>
          <w:szCs w:val="28"/>
        </w:rPr>
        <w:t xml:space="preserve">, </w:t>
      </w:r>
      <w:r w:rsidR="00C97508">
        <w:rPr>
          <w:sz w:val="28"/>
          <w:szCs w:val="28"/>
        </w:rPr>
        <w:t>ОЗО, Профиль «</w:t>
      </w:r>
      <w:r w:rsidR="00C97508" w:rsidRPr="006F2503">
        <w:rPr>
          <w:sz w:val="28"/>
          <w:szCs w:val="28"/>
        </w:rPr>
        <w:t xml:space="preserve">Политический </w:t>
      </w:r>
      <w:proofErr w:type="spellStart"/>
      <w:r w:rsidR="00C97508" w:rsidRPr="006F2503">
        <w:rPr>
          <w:sz w:val="28"/>
          <w:szCs w:val="28"/>
        </w:rPr>
        <w:t>блоггинг</w:t>
      </w:r>
      <w:proofErr w:type="spellEnd"/>
      <w:r w:rsidR="00C97508" w:rsidRPr="006F2503">
        <w:rPr>
          <w:sz w:val="28"/>
          <w:szCs w:val="28"/>
        </w:rPr>
        <w:t xml:space="preserve"> и социальные сети</w:t>
      </w:r>
    </w:p>
    <w:p w:rsidR="00C97508" w:rsidRPr="001C3755" w:rsidRDefault="00C53314" w:rsidP="00C53314">
      <w:pPr>
        <w:spacing w:after="160" w:line="259" w:lineRule="auto"/>
        <w:contextualSpacing/>
        <w:jc w:val="right"/>
        <w:rPr>
          <w:sz w:val="28"/>
          <w:szCs w:val="28"/>
        </w:rPr>
      </w:pPr>
      <w:r>
        <w:rPr>
          <w:sz w:val="28"/>
          <w:szCs w:val="28"/>
        </w:rPr>
        <w:t xml:space="preserve">Таблица </w:t>
      </w:r>
      <w:r w:rsidR="002C6BFF">
        <w:rPr>
          <w:sz w:val="28"/>
          <w:szCs w:val="28"/>
        </w:rPr>
        <w:t>13</w:t>
      </w:r>
    </w:p>
    <w:tbl>
      <w:tblPr>
        <w:tblStyle w:val="aa"/>
        <w:tblW w:w="10207" w:type="dxa"/>
        <w:tblInd w:w="-147" w:type="dxa"/>
        <w:tblLayout w:type="fixed"/>
        <w:tblLook w:val="04A0" w:firstRow="1" w:lastRow="0" w:firstColumn="1" w:lastColumn="0" w:noHBand="0" w:noVBand="1"/>
      </w:tblPr>
      <w:tblGrid>
        <w:gridCol w:w="1956"/>
        <w:gridCol w:w="2451"/>
        <w:gridCol w:w="2652"/>
        <w:gridCol w:w="3148"/>
      </w:tblGrid>
      <w:tr w:rsidR="00C97508" w:rsidRPr="00E23265" w:rsidTr="00E23265">
        <w:tc>
          <w:tcPr>
            <w:tcW w:w="1956" w:type="dxa"/>
          </w:tcPr>
          <w:p w:rsidR="00C97508" w:rsidRPr="00E23265" w:rsidRDefault="00C97508" w:rsidP="00E23265">
            <w:pPr>
              <w:spacing w:after="160" w:line="259" w:lineRule="auto"/>
              <w:contextualSpacing/>
              <w:jc w:val="both"/>
              <w:rPr>
                <w:b/>
              </w:rPr>
            </w:pPr>
            <w:r w:rsidRPr="00E23265">
              <w:rPr>
                <w:b/>
              </w:rPr>
              <w:t>Наименование компетенции</w:t>
            </w:r>
          </w:p>
        </w:tc>
        <w:tc>
          <w:tcPr>
            <w:tcW w:w="2451" w:type="dxa"/>
          </w:tcPr>
          <w:p w:rsidR="00C97508" w:rsidRPr="00E23265" w:rsidRDefault="00C97508" w:rsidP="00E23265">
            <w:pPr>
              <w:spacing w:after="160" w:line="259" w:lineRule="auto"/>
              <w:contextualSpacing/>
              <w:jc w:val="both"/>
              <w:rPr>
                <w:b/>
              </w:rPr>
            </w:pPr>
            <w:r w:rsidRPr="00E23265">
              <w:rPr>
                <w:b/>
              </w:rPr>
              <w:t>Наименование  индикаторов достижения компетенции</w:t>
            </w:r>
          </w:p>
        </w:tc>
        <w:tc>
          <w:tcPr>
            <w:tcW w:w="2652" w:type="dxa"/>
          </w:tcPr>
          <w:p w:rsidR="00C97508" w:rsidRPr="00E23265" w:rsidRDefault="00C97508" w:rsidP="00E23265">
            <w:pPr>
              <w:spacing w:after="160" w:line="259" w:lineRule="auto"/>
              <w:contextualSpacing/>
              <w:jc w:val="both"/>
              <w:rPr>
                <w:b/>
              </w:rPr>
            </w:pPr>
            <w:r w:rsidRPr="00E23265">
              <w:rPr>
                <w:b/>
              </w:rPr>
              <w:t>Результаты обучения (умения и знания), соотнесенные с индикаторами достижения компетенции</w:t>
            </w:r>
          </w:p>
        </w:tc>
        <w:tc>
          <w:tcPr>
            <w:tcW w:w="3148" w:type="dxa"/>
          </w:tcPr>
          <w:p w:rsidR="00C97508" w:rsidRPr="00E23265" w:rsidRDefault="00C97508" w:rsidP="00E23265">
            <w:pPr>
              <w:spacing w:after="160" w:line="259" w:lineRule="auto"/>
              <w:contextualSpacing/>
              <w:jc w:val="both"/>
              <w:rPr>
                <w:b/>
              </w:rPr>
            </w:pPr>
            <w:r w:rsidRPr="00E23265">
              <w:rPr>
                <w:b/>
              </w:rPr>
              <w:t>Типовые контрольные задания</w:t>
            </w:r>
          </w:p>
        </w:tc>
      </w:tr>
      <w:tr w:rsidR="007755C2" w:rsidRPr="00E23265" w:rsidTr="00E23265">
        <w:trPr>
          <w:trHeight w:val="557"/>
        </w:trPr>
        <w:tc>
          <w:tcPr>
            <w:tcW w:w="1956" w:type="dxa"/>
            <w:vMerge w:val="restart"/>
          </w:tcPr>
          <w:p w:rsidR="007755C2" w:rsidRPr="00E23265" w:rsidRDefault="007755C2" w:rsidP="00E23265">
            <w:pPr>
              <w:tabs>
                <w:tab w:val="left" w:pos="540"/>
              </w:tabs>
              <w:contextualSpacing/>
              <w:rPr>
                <w:b/>
                <w:color w:val="000000"/>
                <w:spacing w:val="-2"/>
              </w:rPr>
            </w:pPr>
            <w:r w:rsidRPr="00E23265">
              <w:rPr>
                <w:b/>
                <w:color w:val="000000"/>
                <w:spacing w:val="-2"/>
              </w:rPr>
              <w:t>ПКП-2</w:t>
            </w:r>
          </w:p>
          <w:p w:rsidR="007755C2" w:rsidRPr="00E23265" w:rsidRDefault="007755C2" w:rsidP="00E23265">
            <w:pPr>
              <w:tabs>
                <w:tab w:val="left" w:pos="540"/>
              </w:tabs>
              <w:contextualSpacing/>
            </w:pPr>
            <w:r w:rsidRPr="00E23265">
              <w:rPr>
                <w:color w:val="000000"/>
                <w:spacing w:val="-2"/>
              </w:rPr>
              <w:t>Способность готовить информационные и информационно-аналитические материалы.</w:t>
            </w:r>
          </w:p>
        </w:tc>
        <w:tc>
          <w:tcPr>
            <w:tcW w:w="2451" w:type="dxa"/>
          </w:tcPr>
          <w:p w:rsidR="007755C2" w:rsidRPr="00E23265" w:rsidRDefault="007755C2" w:rsidP="00E23265">
            <w:pPr>
              <w:widowControl w:val="0"/>
              <w:autoSpaceDE w:val="0"/>
              <w:autoSpaceDN w:val="0"/>
              <w:adjustRightInd w:val="0"/>
              <w:rPr>
                <w:rFonts w:eastAsia="Calibri"/>
              </w:rPr>
            </w:pPr>
            <w:r w:rsidRPr="00E23265">
              <w:rPr>
                <w:rFonts w:eastAsia="Calibri"/>
              </w:rPr>
              <w:t>1. Использует методологию политической науки для подготовки информационных материалов.</w:t>
            </w:r>
          </w:p>
        </w:tc>
        <w:tc>
          <w:tcPr>
            <w:tcW w:w="2652" w:type="dxa"/>
          </w:tcPr>
          <w:p w:rsidR="007755C2" w:rsidRPr="00E23265" w:rsidRDefault="007755C2" w:rsidP="00E23265">
            <w:pPr>
              <w:tabs>
                <w:tab w:val="left" w:pos="540"/>
              </w:tabs>
              <w:contextualSpacing/>
              <w:jc w:val="both"/>
            </w:pPr>
            <w:r w:rsidRPr="00E23265">
              <w:rPr>
                <w:b/>
              </w:rPr>
              <w:t>знать:</w:t>
            </w:r>
            <w:r w:rsidRPr="00E23265">
              <w:t xml:space="preserve"> подходы к подготовке информационных материалов;</w:t>
            </w:r>
          </w:p>
          <w:p w:rsidR="007755C2" w:rsidRPr="00E23265" w:rsidRDefault="007755C2" w:rsidP="00E23265">
            <w:pPr>
              <w:tabs>
                <w:tab w:val="left" w:pos="540"/>
              </w:tabs>
              <w:contextualSpacing/>
              <w:jc w:val="both"/>
            </w:pPr>
            <w:r w:rsidRPr="00E23265">
              <w:rPr>
                <w:b/>
              </w:rPr>
              <w:t>уметь:</w:t>
            </w:r>
            <w:r w:rsidRPr="00E23265">
              <w:t xml:space="preserve"> создавать информационные материалы.</w:t>
            </w:r>
          </w:p>
        </w:tc>
        <w:tc>
          <w:tcPr>
            <w:tcW w:w="3148" w:type="dxa"/>
          </w:tcPr>
          <w:p w:rsidR="007755C2" w:rsidRPr="00E23265" w:rsidRDefault="007755C2" w:rsidP="00E23265">
            <w:pPr>
              <w:tabs>
                <w:tab w:val="left" w:pos="540"/>
              </w:tabs>
              <w:contextualSpacing/>
              <w:jc w:val="center"/>
              <w:rPr>
                <w:b/>
              </w:rPr>
            </w:pPr>
            <w:r w:rsidRPr="00E23265">
              <w:rPr>
                <w:b/>
              </w:rPr>
              <w:t>Задание</w:t>
            </w:r>
          </w:p>
          <w:p w:rsidR="007755C2" w:rsidRPr="00E23265" w:rsidRDefault="009643C8" w:rsidP="009643C8">
            <w:pPr>
              <w:spacing w:after="160" w:line="259" w:lineRule="auto"/>
              <w:contextualSpacing/>
              <w:jc w:val="both"/>
            </w:pPr>
            <w:r w:rsidRPr="00E23265">
              <w:t xml:space="preserve">Обоснуйте выбор формата </w:t>
            </w:r>
            <w:proofErr w:type="spellStart"/>
            <w:r w:rsidRPr="00E23265">
              <w:t>инфографики</w:t>
            </w:r>
            <w:proofErr w:type="spellEnd"/>
            <w:r w:rsidRPr="00E23265">
              <w:t xml:space="preserve"> для презентации информационного материала о результатах выборов.</w:t>
            </w:r>
          </w:p>
        </w:tc>
      </w:tr>
      <w:tr w:rsidR="007755C2" w:rsidRPr="00E23265" w:rsidTr="00E23265">
        <w:trPr>
          <w:trHeight w:val="672"/>
        </w:trPr>
        <w:tc>
          <w:tcPr>
            <w:tcW w:w="1956" w:type="dxa"/>
            <w:vMerge/>
          </w:tcPr>
          <w:p w:rsidR="007755C2" w:rsidRPr="00E23265" w:rsidRDefault="007755C2" w:rsidP="00E23265">
            <w:pPr>
              <w:spacing w:after="160" w:line="259" w:lineRule="auto"/>
              <w:contextualSpacing/>
              <w:jc w:val="both"/>
            </w:pPr>
          </w:p>
        </w:tc>
        <w:tc>
          <w:tcPr>
            <w:tcW w:w="2451" w:type="dxa"/>
          </w:tcPr>
          <w:p w:rsidR="007755C2" w:rsidRPr="00E23265" w:rsidRDefault="007755C2" w:rsidP="00E23265">
            <w:pPr>
              <w:tabs>
                <w:tab w:val="left" w:pos="540"/>
              </w:tabs>
              <w:contextualSpacing/>
              <w:jc w:val="both"/>
            </w:pPr>
            <w:r w:rsidRPr="00E23265">
              <w:t xml:space="preserve">2.  </w:t>
            </w:r>
            <w:r w:rsidRPr="00E23265">
              <w:rPr>
                <w:rFonts w:eastAsia="Calibri"/>
              </w:rPr>
              <w:t>Осуществляет информационно-поисковую деятельность для сбора, систематизации, анализа и репрезентации аналитических материалов.</w:t>
            </w:r>
          </w:p>
        </w:tc>
        <w:tc>
          <w:tcPr>
            <w:tcW w:w="2652" w:type="dxa"/>
          </w:tcPr>
          <w:p w:rsidR="007755C2" w:rsidRPr="00E23265" w:rsidRDefault="007755C2" w:rsidP="00E23265">
            <w:pPr>
              <w:tabs>
                <w:tab w:val="left" w:pos="540"/>
              </w:tabs>
              <w:contextualSpacing/>
              <w:jc w:val="both"/>
            </w:pPr>
            <w:r w:rsidRPr="00E23265">
              <w:rPr>
                <w:b/>
              </w:rPr>
              <w:t>знать:</w:t>
            </w:r>
            <w:r w:rsidRPr="00E23265">
              <w:t xml:space="preserve"> методы сбора и обработки информации для подготовки аналитических материалов;</w:t>
            </w:r>
          </w:p>
          <w:p w:rsidR="007755C2" w:rsidRPr="00E23265" w:rsidRDefault="007755C2" w:rsidP="00E23265">
            <w:pPr>
              <w:tabs>
                <w:tab w:val="left" w:pos="540"/>
              </w:tabs>
              <w:contextualSpacing/>
              <w:jc w:val="both"/>
              <w:rPr>
                <w:b/>
                <w:highlight w:val="yellow"/>
              </w:rPr>
            </w:pPr>
            <w:r w:rsidRPr="00E23265">
              <w:rPr>
                <w:b/>
              </w:rPr>
              <w:t>уметь:</w:t>
            </w:r>
            <w:r w:rsidRPr="00E23265">
              <w:t xml:space="preserve"> создавать аналитические материалы.</w:t>
            </w:r>
          </w:p>
        </w:tc>
        <w:tc>
          <w:tcPr>
            <w:tcW w:w="3148" w:type="dxa"/>
          </w:tcPr>
          <w:p w:rsidR="007755C2" w:rsidRPr="00E23265" w:rsidRDefault="007755C2" w:rsidP="00E23265">
            <w:pPr>
              <w:tabs>
                <w:tab w:val="left" w:pos="540"/>
              </w:tabs>
              <w:contextualSpacing/>
              <w:jc w:val="center"/>
              <w:rPr>
                <w:b/>
              </w:rPr>
            </w:pPr>
            <w:r w:rsidRPr="00E23265">
              <w:rPr>
                <w:b/>
              </w:rPr>
              <w:t>Задание</w:t>
            </w:r>
          </w:p>
          <w:p w:rsidR="007755C2" w:rsidRPr="00E23265" w:rsidRDefault="00603DA0" w:rsidP="00603DA0">
            <w:pPr>
              <w:tabs>
                <w:tab w:val="left" w:pos="540"/>
              </w:tabs>
              <w:contextualSpacing/>
            </w:pPr>
            <w:r w:rsidRPr="00E23265">
              <w:t xml:space="preserve">Обоснуйте выбор формата </w:t>
            </w:r>
            <w:proofErr w:type="spellStart"/>
            <w:r w:rsidRPr="00E23265">
              <w:t>инфографики</w:t>
            </w:r>
            <w:proofErr w:type="spellEnd"/>
            <w:r w:rsidRPr="00E23265">
              <w:t xml:space="preserve"> для презентации аналитического материала о результатах выборов.</w:t>
            </w:r>
          </w:p>
        </w:tc>
      </w:tr>
      <w:tr w:rsidR="007755C2" w:rsidRPr="00E23265" w:rsidTr="00E23265">
        <w:trPr>
          <w:trHeight w:val="562"/>
        </w:trPr>
        <w:tc>
          <w:tcPr>
            <w:tcW w:w="1956" w:type="dxa"/>
            <w:vMerge w:val="restart"/>
          </w:tcPr>
          <w:p w:rsidR="007755C2" w:rsidRPr="00E23265" w:rsidRDefault="007755C2" w:rsidP="00E23265">
            <w:pPr>
              <w:tabs>
                <w:tab w:val="left" w:pos="540"/>
              </w:tabs>
              <w:contextualSpacing/>
              <w:rPr>
                <w:b/>
                <w:color w:val="000000"/>
                <w:spacing w:val="-2"/>
              </w:rPr>
            </w:pPr>
            <w:r w:rsidRPr="00E23265">
              <w:rPr>
                <w:b/>
                <w:color w:val="000000"/>
                <w:spacing w:val="-2"/>
              </w:rPr>
              <w:t>ПКП-3</w:t>
            </w:r>
          </w:p>
          <w:p w:rsidR="007755C2" w:rsidRPr="00E23265" w:rsidRDefault="007755C2" w:rsidP="00E23265">
            <w:pPr>
              <w:tabs>
                <w:tab w:val="left" w:pos="540"/>
              </w:tabs>
              <w:contextualSpacing/>
            </w:pPr>
            <w:r w:rsidRPr="00E23265">
              <w:rPr>
                <w:color w:val="000000"/>
                <w:spacing w:val="-2"/>
              </w:rPr>
              <w:t>Способность анализировать и оценивать потенциал федеральных, региональных и местных субъектов политики, возможности их взаимодействия с экономическими структурами.</w:t>
            </w:r>
          </w:p>
        </w:tc>
        <w:tc>
          <w:tcPr>
            <w:tcW w:w="2451" w:type="dxa"/>
          </w:tcPr>
          <w:p w:rsidR="007755C2" w:rsidRPr="00E23265" w:rsidRDefault="007755C2" w:rsidP="00E23265">
            <w:pPr>
              <w:widowControl w:val="0"/>
              <w:autoSpaceDE w:val="0"/>
              <w:autoSpaceDN w:val="0"/>
              <w:adjustRightInd w:val="0"/>
              <w:jc w:val="both"/>
              <w:rPr>
                <w:rFonts w:eastAsia="Calibri"/>
              </w:rPr>
            </w:pPr>
            <w:r w:rsidRPr="00E23265">
              <w:rPr>
                <w:rFonts w:eastAsia="Calibri"/>
              </w:rPr>
              <w:t xml:space="preserve">1. Применяет методологию политической науки для анализа </w:t>
            </w:r>
            <w:proofErr w:type="spellStart"/>
            <w:r w:rsidRPr="00E23265">
              <w:rPr>
                <w:rFonts w:eastAsia="Calibri"/>
              </w:rPr>
              <w:t>акторов</w:t>
            </w:r>
            <w:proofErr w:type="spellEnd"/>
            <w:r w:rsidRPr="00E23265">
              <w:rPr>
                <w:rFonts w:eastAsia="Calibri"/>
              </w:rPr>
              <w:t xml:space="preserve"> политического процесса разных уровней власти.</w:t>
            </w:r>
          </w:p>
        </w:tc>
        <w:tc>
          <w:tcPr>
            <w:tcW w:w="2652" w:type="dxa"/>
          </w:tcPr>
          <w:p w:rsidR="007755C2" w:rsidRPr="00E23265" w:rsidRDefault="007755C2" w:rsidP="00E23265">
            <w:pPr>
              <w:tabs>
                <w:tab w:val="left" w:pos="540"/>
              </w:tabs>
              <w:contextualSpacing/>
              <w:jc w:val="both"/>
            </w:pPr>
            <w:r w:rsidRPr="00E23265">
              <w:rPr>
                <w:b/>
              </w:rPr>
              <w:t>знать:</w:t>
            </w:r>
            <w:r w:rsidRPr="00E23265">
              <w:t xml:space="preserve"> методы анализа </w:t>
            </w:r>
            <w:proofErr w:type="spellStart"/>
            <w:r w:rsidRPr="00E23265">
              <w:rPr>
                <w:rFonts w:eastAsia="Calibri"/>
              </w:rPr>
              <w:t>акторов</w:t>
            </w:r>
            <w:proofErr w:type="spellEnd"/>
            <w:r w:rsidRPr="00E23265">
              <w:rPr>
                <w:rFonts w:eastAsia="Calibri"/>
              </w:rPr>
              <w:t xml:space="preserve"> политического процесса</w:t>
            </w:r>
            <w:r w:rsidRPr="00E23265">
              <w:t>;</w:t>
            </w:r>
          </w:p>
          <w:p w:rsidR="007755C2" w:rsidRPr="00E23265" w:rsidRDefault="007755C2" w:rsidP="00E23265">
            <w:pPr>
              <w:tabs>
                <w:tab w:val="left" w:pos="540"/>
              </w:tabs>
              <w:contextualSpacing/>
              <w:jc w:val="both"/>
              <w:rPr>
                <w:b/>
              </w:rPr>
            </w:pPr>
            <w:r w:rsidRPr="00E23265">
              <w:rPr>
                <w:b/>
              </w:rPr>
              <w:t>уметь:</w:t>
            </w:r>
            <w:r w:rsidRPr="00E23265">
              <w:t xml:space="preserve"> выявлять субъекты политики для организации взаимодействия с экономическими структурами.</w:t>
            </w:r>
          </w:p>
        </w:tc>
        <w:tc>
          <w:tcPr>
            <w:tcW w:w="3148" w:type="dxa"/>
          </w:tcPr>
          <w:p w:rsidR="007755C2" w:rsidRPr="00E23265" w:rsidRDefault="007755C2" w:rsidP="00E23265">
            <w:pPr>
              <w:tabs>
                <w:tab w:val="left" w:pos="540"/>
              </w:tabs>
              <w:contextualSpacing/>
              <w:jc w:val="center"/>
              <w:rPr>
                <w:b/>
              </w:rPr>
            </w:pPr>
            <w:r w:rsidRPr="00E23265">
              <w:rPr>
                <w:b/>
              </w:rPr>
              <w:t>Задание</w:t>
            </w:r>
          </w:p>
          <w:p w:rsidR="007755C2" w:rsidRPr="00E23265" w:rsidRDefault="00C63D80" w:rsidP="003211DF">
            <w:pPr>
              <w:spacing w:after="160" w:line="259" w:lineRule="auto"/>
              <w:contextualSpacing/>
              <w:jc w:val="both"/>
            </w:pPr>
            <w:r w:rsidRPr="00E23265">
              <w:t>Обоснуйте креативное решение по созданию интерактивной карты взаимодействия субъектов политической и экономической сферы</w:t>
            </w:r>
            <w:r w:rsidR="003211DF" w:rsidRPr="00E23265">
              <w:t xml:space="preserve"> в регионе</w:t>
            </w:r>
            <w:r w:rsidRPr="00E23265">
              <w:t xml:space="preserve">. </w:t>
            </w:r>
          </w:p>
        </w:tc>
      </w:tr>
      <w:tr w:rsidR="007755C2" w:rsidRPr="00E23265" w:rsidTr="00E23265">
        <w:trPr>
          <w:trHeight w:val="703"/>
        </w:trPr>
        <w:tc>
          <w:tcPr>
            <w:tcW w:w="1956" w:type="dxa"/>
            <w:vMerge/>
          </w:tcPr>
          <w:p w:rsidR="007755C2" w:rsidRPr="00E23265" w:rsidRDefault="007755C2" w:rsidP="00E23265">
            <w:pPr>
              <w:spacing w:after="160" w:line="259" w:lineRule="auto"/>
              <w:contextualSpacing/>
              <w:jc w:val="both"/>
              <w:rPr>
                <w:b/>
              </w:rPr>
            </w:pPr>
          </w:p>
        </w:tc>
        <w:tc>
          <w:tcPr>
            <w:tcW w:w="2451" w:type="dxa"/>
          </w:tcPr>
          <w:p w:rsidR="007755C2" w:rsidRPr="00E23265" w:rsidRDefault="007755C2" w:rsidP="00E23265">
            <w:pPr>
              <w:tabs>
                <w:tab w:val="left" w:pos="540"/>
              </w:tabs>
              <w:contextualSpacing/>
            </w:pPr>
            <w:r w:rsidRPr="00E23265">
              <w:rPr>
                <w:rFonts w:eastAsia="Calibri"/>
              </w:rPr>
              <w:t>2. Использует методы моделирования и прогнозирования для определения возможностей взаимоотношений</w:t>
            </w:r>
            <w:r w:rsidRPr="00E23265">
              <w:t>.</w:t>
            </w:r>
          </w:p>
        </w:tc>
        <w:tc>
          <w:tcPr>
            <w:tcW w:w="2652" w:type="dxa"/>
          </w:tcPr>
          <w:p w:rsidR="007755C2" w:rsidRPr="00E23265" w:rsidRDefault="007755C2" w:rsidP="00E23265">
            <w:pPr>
              <w:tabs>
                <w:tab w:val="left" w:pos="540"/>
              </w:tabs>
              <w:contextualSpacing/>
              <w:jc w:val="both"/>
            </w:pPr>
            <w:r w:rsidRPr="00E23265">
              <w:rPr>
                <w:b/>
              </w:rPr>
              <w:t xml:space="preserve">знать: </w:t>
            </w:r>
            <w:r w:rsidRPr="00E23265">
              <w:t>методы моделирования и прогнозирования взаимоотношений;</w:t>
            </w:r>
          </w:p>
          <w:p w:rsidR="007755C2" w:rsidRPr="00E23265" w:rsidRDefault="007755C2" w:rsidP="00E23265">
            <w:pPr>
              <w:tabs>
                <w:tab w:val="left" w:pos="540"/>
              </w:tabs>
              <w:contextualSpacing/>
              <w:jc w:val="both"/>
            </w:pPr>
            <w:r w:rsidRPr="00E23265">
              <w:rPr>
                <w:b/>
              </w:rPr>
              <w:t>уметь:</w:t>
            </w:r>
            <w:r w:rsidRPr="00E23265">
              <w:t xml:space="preserve"> оценивать возможности взаимоотношений меж</w:t>
            </w:r>
            <w:r w:rsidR="009A2D5F">
              <w:t>ду субъектами политической и эко</w:t>
            </w:r>
            <w:r w:rsidRPr="00E23265">
              <w:t>номической сферы.</w:t>
            </w:r>
          </w:p>
        </w:tc>
        <w:tc>
          <w:tcPr>
            <w:tcW w:w="3148" w:type="dxa"/>
          </w:tcPr>
          <w:p w:rsidR="007755C2" w:rsidRPr="00E23265" w:rsidRDefault="007755C2" w:rsidP="00E23265">
            <w:pPr>
              <w:jc w:val="center"/>
              <w:rPr>
                <w:b/>
              </w:rPr>
            </w:pPr>
            <w:r w:rsidRPr="00E23265">
              <w:rPr>
                <w:b/>
              </w:rPr>
              <w:t>Задание</w:t>
            </w:r>
          </w:p>
          <w:p w:rsidR="007755C2" w:rsidRPr="00E23265" w:rsidRDefault="00AD53DE" w:rsidP="00C70E9F">
            <w:r w:rsidRPr="00E23265">
              <w:t xml:space="preserve">Определите композицию мультимедийного </w:t>
            </w:r>
            <w:proofErr w:type="spellStart"/>
            <w:r w:rsidRPr="00E23265">
              <w:t>лонгрида</w:t>
            </w:r>
            <w:proofErr w:type="spellEnd"/>
            <w:r w:rsidRPr="00E23265">
              <w:t xml:space="preserve"> по теме прогноза развития региона. </w:t>
            </w:r>
          </w:p>
        </w:tc>
      </w:tr>
    </w:tbl>
    <w:p w:rsidR="00753783" w:rsidRPr="00386436" w:rsidRDefault="00753783" w:rsidP="00753783">
      <w:pPr>
        <w:pStyle w:val="Style2"/>
        <w:widowControl/>
        <w:spacing w:line="240" w:lineRule="auto"/>
        <w:rPr>
          <w:sz w:val="28"/>
          <w:szCs w:val="28"/>
        </w:rPr>
      </w:pPr>
    </w:p>
    <w:p w:rsidR="000B7DE0" w:rsidRDefault="000B7DE0" w:rsidP="00B337EF">
      <w:pPr>
        <w:pStyle w:val="ab"/>
        <w:spacing w:before="0" w:beforeAutospacing="0" w:after="240" w:afterAutospacing="0"/>
        <w:ind w:firstLine="709"/>
        <w:jc w:val="center"/>
        <w:rPr>
          <w:b/>
          <w:sz w:val="28"/>
          <w:szCs w:val="28"/>
        </w:rPr>
      </w:pPr>
    </w:p>
    <w:p w:rsidR="00B337EF" w:rsidRPr="00141A98" w:rsidRDefault="00B337EF" w:rsidP="00B337EF">
      <w:pPr>
        <w:pStyle w:val="ab"/>
        <w:spacing w:before="0" w:beforeAutospacing="0" w:after="240" w:afterAutospacing="0"/>
        <w:ind w:firstLine="709"/>
        <w:jc w:val="center"/>
        <w:rPr>
          <w:b/>
          <w:sz w:val="28"/>
          <w:szCs w:val="28"/>
        </w:rPr>
      </w:pPr>
      <w:r w:rsidRPr="00386436">
        <w:rPr>
          <w:b/>
          <w:sz w:val="28"/>
          <w:szCs w:val="28"/>
        </w:rPr>
        <w:lastRenderedPageBreak/>
        <w:t>Перечень вопросов для подготовки к зачету</w:t>
      </w:r>
    </w:p>
    <w:p w:rsidR="00861DAE" w:rsidRPr="00B270D8" w:rsidRDefault="00861DAE" w:rsidP="009A2D5F">
      <w:pPr>
        <w:pStyle w:val="a8"/>
        <w:numPr>
          <w:ilvl w:val="0"/>
          <w:numId w:val="35"/>
        </w:numPr>
        <w:spacing w:line="360" w:lineRule="auto"/>
        <w:rPr>
          <w:sz w:val="28"/>
          <w:szCs w:val="28"/>
        </w:rPr>
      </w:pPr>
      <w:r w:rsidRPr="00B270D8">
        <w:rPr>
          <w:sz w:val="28"/>
          <w:szCs w:val="28"/>
        </w:rPr>
        <w:t xml:space="preserve">Характеристика информационного подхода к </w:t>
      </w:r>
      <w:proofErr w:type="spellStart"/>
      <w:r w:rsidRPr="00B270D8">
        <w:rPr>
          <w:sz w:val="28"/>
          <w:szCs w:val="28"/>
        </w:rPr>
        <w:t>инфографике</w:t>
      </w:r>
      <w:proofErr w:type="spellEnd"/>
      <w:r w:rsidRPr="00B270D8">
        <w:rPr>
          <w:sz w:val="28"/>
          <w:szCs w:val="28"/>
        </w:rPr>
        <w:t>.</w:t>
      </w:r>
    </w:p>
    <w:p w:rsidR="00861DAE" w:rsidRPr="00B270D8" w:rsidRDefault="00861DAE" w:rsidP="009A2D5F">
      <w:pPr>
        <w:pStyle w:val="a8"/>
        <w:numPr>
          <w:ilvl w:val="0"/>
          <w:numId w:val="35"/>
        </w:numPr>
        <w:spacing w:line="360" w:lineRule="auto"/>
        <w:rPr>
          <w:sz w:val="28"/>
          <w:szCs w:val="28"/>
        </w:rPr>
      </w:pPr>
      <w:r w:rsidRPr="00B270D8">
        <w:rPr>
          <w:sz w:val="28"/>
          <w:szCs w:val="28"/>
        </w:rPr>
        <w:t xml:space="preserve">Характеристика сюжетного подхода к </w:t>
      </w:r>
      <w:proofErr w:type="spellStart"/>
      <w:r w:rsidRPr="00B270D8">
        <w:rPr>
          <w:sz w:val="28"/>
          <w:szCs w:val="28"/>
        </w:rPr>
        <w:t>инфографике</w:t>
      </w:r>
      <w:proofErr w:type="spellEnd"/>
      <w:r w:rsidRPr="00B270D8">
        <w:rPr>
          <w:sz w:val="28"/>
          <w:szCs w:val="28"/>
        </w:rPr>
        <w:t xml:space="preserve">. </w:t>
      </w:r>
    </w:p>
    <w:p w:rsidR="00861DAE" w:rsidRPr="00B270D8" w:rsidRDefault="00861DAE" w:rsidP="009A2D5F">
      <w:pPr>
        <w:pStyle w:val="a8"/>
        <w:numPr>
          <w:ilvl w:val="0"/>
          <w:numId w:val="35"/>
        </w:numPr>
        <w:spacing w:line="360" w:lineRule="auto"/>
        <w:rPr>
          <w:sz w:val="28"/>
          <w:szCs w:val="28"/>
        </w:rPr>
      </w:pPr>
      <w:r w:rsidRPr="00B270D8">
        <w:rPr>
          <w:sz w:val="28"/>
          <w:szCs w:val="28"/>
        </w:rPr>
        <w:t xml:space="preserve">Опишите процесс выбора темы и источников информации для </w:t>
      </w:r>
      <w:proofErr w:type="spellStart"/>
      <w:r w:rsidRPr="00B270D8">
        <w:rPr>
          <w:sz w:val="28"/>
          <w:szCs w:val="28"/>
        </w:rPr>
        <w:t>инфографики</w:t>
      </w:r>
      <w:proofErr w:type="spellEnd"/>
      <w:r w:rsidRPr="00B270D8">
        <w:rPr>
          <w:sz w:val="28"/>
          <w:szCs w:val="28"/>
        </w:rPr>
        <w:t xml:space="preserve">. </w:t>
      </w:r>
    </w:p>
    <w:p w:rsidR="00861DAE" w:rsidRPr="00B270D8" w:rsidRDefault="00861DAE" w:rsidP="009A2D5F">
      <w:pPr>
        <w:pStyle w:val="a8"/>
        <w:numPr>
          <w:ilvl w:val="0"/>
          <w:numId w:val="35"/>
        </w:numPr>
        <w:spacing w:line="360" w:lineRule="auto"/>
        <w:rPr>
          <w:sz w:val="28"/>
          <w:szCs w:val="28"/>
        </w:rPr>
      </w:pPr>
      <w:r w:rsidRPr="00B270D8">
        <w:rPr>
          <w:sz w:val="28"/>
          <w:szCs w:val="28"/>
        </w:rPr>
        <w:t xml:space="preserve">Дайте определение целевых показателей </w:t>
      </w:r>
      <w:proofErr w:type="spellStart"/>
      <w:r w:rsidRPr="00B270D8">
        <w:rPr>
          <w:sz w:val="28"/>
          <w:szCs w:val="28"/>
        </w:rPr>
        <w:t>инфографики</w:t>
      </w:r>
      <w:proofErr w:type="spellEnd"/>
      <w:r w:rsidRPr="00B270D8">
        <w:rPr>
          <w:sz w:val="28"/>
          <w:szCs w:val="28"/>
        </w:rPr>
        <w:t xml:space="preserve"> как мультимедийного контента. </w:t>
      </w:r>
    </w:p>
    <w:p w:rsidR="00861DAE" w:rsidRPr="00B270D8" w:rsidRDefault="00861DAE" w:rsidP="009A2D5F">
      <w:pPr>
        <w:pStyle w:val="a8"/>
        <w:numPr>
          <w:ilvl w:val="0"/>
          <w:numId w:val="35"/>
        </w:numPr>
        <w:spacing w:line="360" w:lineRule="auto"/>
        <w:rPr>
          <w:sz w:val="28"/>
          <w:szCs w:val="28"/>
        </w:rPr>
      </w:pPr>
      <w:r w:rsidRPr="00B270D8">
        <w:rPr>
          <w:sz w:val="28"/>
          <w:szCs w:val="28"/>
        </w:rPr>
        <w:t xml:space="preserve">Логическая структура содержания </w:t>
      </w:r>
      <w:proofErr w:type="spellStart"/>
      <w:r w:rsidRPr="00B270D8">
        <w:rPr>
          <w:sz w:val="28"/>
          <w:szCs w:val="28"/>
        </w:rPr>
        <w:t>инфографики</w:t>
      </w:r>
      <w:proofErr w:type="spellEnd"/>
      <w:r w:rsidRPr="00B270D8">
        <w:rPr>
          <w:sz w:val="28"/>
          <w:szCs w:val="28"/>
        </w:rPr>
        <w:t>.</w:t>
      </w:r>
    </w:p>
    <w:p w:rsidR="00861DAE" w:rsidRPr="00B270D8" w:rsidRDefault="00861DAE" w:rsidP="009A2D5F">
      <w:pPr>
        <w:pStyle w:val="a8"/>
        <w:numPr>
          <w:ilvl w:val="0"/>
          <w:numId w:val="35"/>
        </w:numPr>
        <w:spacing w:line="360" w:lineRule="auto"/>
        <w:rPr>
          <w:sz w:val="28"/>
          <w:szCs w:val="28"/>
        </w:rPr>
      </w:pPr>
      <w:r w:rsidRPr="00B270D8">
        <w:rPr>
          <w:sz w:val="28"/>
          <w:szCs w:val="28"/>
        </w:rPr>
        <w:t>Компоновка элементов графического объекта: лучшие примеры, тренды и перспективы.</w:t>
      </w:r>
    </w:p>
    <w:p w:rsidR="00861DAE" w:rsidRPr="00B270D8" w:rsidRDefault="00861DAE" w:rsidP="009A2D5F">
      <w:pPr>
        <w:pStyle w:val="a8"/>
        <w:numPr>
          <w:ilvl w:val="0"/>
          <w:numId w:val="35"/>
        </w:numPr>
        <w:spacing w:line="360" w:lineRule="auto"/>
        <w:rPr>
          <w:sz w:val="28"/>
          <w:szCs w:val="28"/>
        </w:rPr>
      </w:pPr>
      <w:r w:rsidRPr="00B270D8">
        <w:rPr>
          <w:sz w:val="28"/>
          <w:szCs w:val="28"/>
        </w:rPr>
        <w:t>Принципы подбора цветовой гаммы и шрифта.</w:t>
      </w:r>
    </w:p>
    <w:p w:rsidR="00861DAE" w:rsidRPr="00B270D8" w:rsidRDefault="00861DAE" w:rsidP="009A2D5F">
      <w:pPr>
        <w:pStyle w:val="a8"/>
        <w:numPr>
          <w:ilvl w:val="0"/>
          <w:numId w:val="35"/>
        </w:numPr>
        <w:spacing w:line="360" w:lineRule="auto"/>
        <w:rPr>
          <w:sz w:val="28"/>
          <w:szCs w:val="28"/>
        </w:rPr>
      </w:pPr>
      <w:r w:rsidRPr="00B270D8">
        <w:rPr>
          <w:sz w:val="28"/>
          <w:szCs w:val="28"/>
        </w:rPr>
        <w:t xml:space="preserve">Характеристика форматов </w:t>
      </w:r>
      <w:proofErr w:type="spellStart"/>
      <w:r w:rsidRPr="00B270D8">
        <w:rPr>
          <w:sz w:val="28"/>
          <w:szCs w:val="28"/>
        </w:rPr>
        <w:t>инфографики</w:t>
      </w:r>
      <w:proofErr w:type="spellEnd"/>
      <w:r w:rsidRPr="00B270D8">
        <w:rPr>
          <w:sz w:val="28"/>
          <w:szCs w:val="28"/>
        </w:rPr>
        <w:t>.</w:t>
      </w:r>
    </w:p>
    <w:p w:rsidR="00861DAE" w:rsidRPr="00B270D8" w:rsidRDefault="00861DAE" w:rsidP="009A2D5F">
      <w:pPr>
        <w:pStyle w:val="a8"/>
        <w:numPr>
          <w:ilvl w:val="0"/>
          <w:numId w:val="35"/>
        </w:numPr>
        <w:spacing w:line="360" w:lineRule="auto"/>
        <w:rPr>
          <w:sz w:val="28"/>
          <w:szCs w:val="28"/>
        </w:rPr>
      </w:pPr>
      <w:r w:rsidRPr="00B270D8">
        <w:rPr>
          <w:sz w:val="28"/>
          <w:szCs w:val="28"/>
        </w:rPr>
        <w:t>Особенности визуализации данных и слов.</w:t>
      </w:r>
    </w:p>
    <w:p w:rsidR="00861DAE" w:rsidRPr="00B270D8" w:rsidRDefault="00861DAE" w:rsidP="009A2D5F">
      <w:pPr>
        <w:pStyle w:val="a8"/>
        <w:numPr>
          <w:ilvl w:val="0"/>
          <w:numId w:val="35"/>
        </w:numPr>
        <w:spacing w:line="360" w:lineRule="auto"/>
        <w:rPr>
          <w:sz w:val="28"/>
          <w:szCs w:val="28"/>
        </w:rPr>
      </w:pPr>
      <w:r w:rsidRPr="00B270D8">
        <w:rPr>
          <w:sz w:val="28"/>
          <w:szCs w:val="28"/>
        </w:rPr>
        <w:t xml:space="preserve"> Особенности визуализации времени и пространства.</w:t>
      </w:r>
    </w:p>
    <w:p w:rsidR="00861DAE" w:rsidRPr="00B270D8" w:rsidRDefault="00861DAE" w:rsidP="009A2D5F">
      <w:pPr>
        <w:pStyle w:val="a8"/>
        <w:numPr>
          <w:ilvl w:val="0"/>
          <w:numId w:val="35"/>
        </w:numPr>
        <w:spacing w:line="360" w:lineRule="auto"/>
        <w:rPr>
          <w:sz w:val="28"/>
          <w:szCs w:val="28"/>
        </w:rPr>
      </w:pPr>
      <w:r w:rsidRPr="00B270D8">
        <w:rPr>
          <w:sz w:val="28"/>
          <w:szCs w:val="28"/>
        </w:rPr>
        <w:t xml:space="preserve">Обзор онлайн-сервисов по созданию </w:t>
      </w:r>
      <w:proofErr w:type="spellStart"/>
      <w:r w:rsidRPr="00B270D8">
        <w:rPr>
          <w:sz w:val="28"/>
          <w:szCs w:val="28"/>
        </w:rPr>
        <w:t>инфографики</w:t>
      </w:r>
      <w:proofErr w:type="spellEnd"/>
      <w:r w:rsidRPr="00B270D8">
        <w:rPr>
          <w:sz w:val="28"/>
          <w:szCs w:val="28"/>
        </w:rPr>
        <w:t>.</w:t>
      </w:r>
    </w:p>
    <w:p w:rsidR="00861DAE" w:rsidRPr="00B270D8" w:rsidRDefault="00861DAE" w:rsidP="009A2D5F">
      <w:pPr>
        <w:pStyle w:val="a8"/>
        <w:numPr>
          <w:ilvl w:val="0"/>
          <w:numId w:val="35"/>
        </w:numPr>
        <w:spacing w:line="360" w:lineRule="auto"/>
        <w:rPr>
          <w:sz w:val="28"/>
          <w:szCs w:val="28"/>
        </w:rPr>
      </w:pPr>
      <w:r w:rsidRPr="00B270D8">
        <w:rPr>
          <w:sz w:val="28"/>
          <w:szCs w:val="28"/>
        </w:rPr>
        <w:t xml:space="preserve">Определите актуальные тренды и успешные паттерны в </w:t>
      </w:r>
      <w:proofErr w:type="spellStart"/>
      <w:r w:rsidRPr="00B270D8">
        <w:rPr>
          <w:sz w:val="28"/>
          <w:szCs w:val="28"/>
        </w:rPr>
        <w:t>инфографике</w:t>
      </w:r>
      <w:proofErr w:type="spellEnd"/>
      <w:r w:rsidRPr="00B270D8">
        <w:rPr>
          <w:sz w:val="28"/>
          <w:szCs w:val="28"/>
        </w:rPr>
        <w:t>.</w:t>
      </w:r>
    </w:p>
    <w:p w:rsidR="00861DAE" w:rsidRPr="00B270D8" w:rsidRDefault="00861DAE" w:rsidP="009A2D5F">
      <w:pPr>
        <w:pStyle w:val="a8"/>
        <w:numPr>
          <w:ilvl w:val="0"/>
          <w:numId w:val="35"/>
        </w:numPr>
        <w:spacing w:line="360" w:lineRule="auto"/>
        <w:rPr>
          <w:sz w:val="28"/>
          <w:szCs w:val="28"/>
        </w:rPr>
      </w:pPr>
      <w:r w:rsidRPr="00B270D8">
        <w:rPr>
          <w:sz w:val="28"/>
          <w:szCs w:val="28"/>
        </w:rPr>
        <w:t xml:space="preserve">Опишите процесс выбора </w:t>
      </w:r>
      <w:r w:rsidRPr="00B270D8">
        <w:rPr>
          <w:bCs/>
          <w:sz w:val="28"/>
          <w:szCs w:val="28"/>
        </w:rPr>
        <w:t xml:space="preserve">идеи и структуры для сайта. </w:t>
      </w:r>
    </w:p>
    <w:p w:rsidR="00861DAE" w:rsidRPr="00B270D8" w:rsidRDefault="00861DAE" w:rsidP="009A2D5F">
      <w:pPr>
        <w:pStyle w:val="a8"/>
        <w:numPr>
          <w:ilvl w:val="0"/>
          <w:numId w:val="35"/>
        </w:numPr>
        <w:spacing w:line="360" w:lineRule="auto"/>
        <w:rPr>
          <w:sz w:val="28"/>
          <w:szCs w:val="28"/>
        </w:rPr>
      </w:pPr>
      <w:r w:rsidRPr="00B270D8">
        <w:rPr>
          <w:bCs/>
          <w:sz w:val="28"/>
          <w:szCs w:val="28"/>
        </w:rPr>
        <w:t>Методы исследования сайтов конкурентов, кросс-категорий и лучших примеров.</w:t>
      </w:r>
    </w:p>
    <w:p w:rsidR="00861DAE" w:rsidRPr="00B270D8" w:rsidRDefault="00861DAE" w:rsidP="009A2D5F">
      <w:pPr>
        <w:pStyle w:val="a8"/>
        <w:numPr>
          <w:ilvl w:val="0"/>
          <w:numId w:val="35"/>
        </w:numPr>
        <w:spacing w:line="360" w:lineRule="auto"/>
        <w:rPr>
          <w:sz w:val="28"/>
          <w:szCs w:val="28"/>
        </w:rPr>
      </w:pPr>
      <w:r w:rsidRPr="00B270D8">
        <w:rPr>
          <w:bCs/>
          <w:sz w:val="28"/>
          <w:szCs w:val="28"/>
        </w:rPr>
        <w:t>Характеристика форматов сайтов.</w:t>
      </w:r>
    </w:p>
    <w:p w:rsidR="00861DAE" w:rsidRPr="00B270D8" w:rsidRDefault="00861DAE" w:rsidP="009A2D5F">
      <w:pPr>
        <w:pStyle w:val="a8"/>
        <w:numPr>
          <w:ilvl w:val="0"/>
          <w:numId w:val="35"/>
        </w:numPr>
        <w:spacing w:line="360" w:lineRule="auto"/>
        <w:rPr>
          <w:sz w:val="28"/>
          <w:szCs w:val="28"/>
        </w:rPr>
      </w:pPr>
      <w:r w:rsidRPr="00B270D8">
        <w:rPr>
          <w:sz w:val="28"/>
          <w:szCs w:val="28"/>
        </w:rPr>
        <w:t>Этапы процесса проектирования сайта.</w:t>
      </w:r>
    </w:p>
    <w:p w:rsidR="00861DAE" w:rsidRPr="00B270D8" w:rsidRDefault="00861DAE" w:rsidP="009A2D5F">
      <w:pPr>
        <w:pStyle w:val="a8"/>
        <w:numPr>
          <w:ilvl w:val="0"/>
          <w:numId w:val="35"/>
        </w:numPr>
        <w:spacing w:line="360" w:lineRule="auto"/>
        <w:rPr>
          <w:sz w:val="28"/>
          <w:szCs w:val="28"/>
        </w:rPr>
      </w:pPr>
      <w:r w:rsidRPr="00B270D8">
        <w:rPr>
          <w:bCs/>
          <w:sz w:val="28"/>
          <w:szCs w:val="28"/>
        </w:rPr>
        <w:t>Структура сайта: типовые элементы, шаблоны, примеры.</w:t>
      </w:r>
    </w:p>
    <w:p w:rsidR="00861DAE" w:rsidRPr="00B270D8" w:rsidRDefault="00861DAE" w:rsidP="009A2D5F">
      <w:pPr>
        <w:pStyle w:val="a8"/>
        <w:numPr>
          <w:ilvl w:val="0"/>
          <w:numId w:val="35"/>
        </w:numPr>
        <w:spacing w:line="360" w:lineRule="auto"/>
        <w:rPr>
          <w:sz w:val="28"/>
          <w:szCs w:val="28"/>
        </w:rPr>
      </w:pPr>
      <w:r w:rsidRPr="00B270D8">
        <w:rPr>
          <w:sz w:val="28"/>
          <w:szCs w:val="28"/>
        </w:rPr>
        <w:t>Обзор онлайн-сервисов по созданию сайта.</w:t>
      </w:r>
    </w:p>
    <w:p w:rsidR="00861DAE" w:rsidRPr="00B270D8" w:rsidRDefault="00861DAE" w:rsidP="009A2D5F">
      <w:pPr>
        <w:pStyle w:val="a8"/>
        <w:numPr>
          <w:ilvl w:val="0"/>
          <w:numId w:val="35"/>
        </w:numPr>
        <w:spacing w:line="360" w:lineRule="auto"/>
        <w:rPr>
          <w:sz w:val="28"/>
          <w:szCs w:val="28"/>
        </w:rPr>
      </w:pPr>
      <w:r w:rsidRPr="00B270D8">
        <w:rPr>
          <w:bCs/>
          <w:sz w:val="28"/>
          <w:szCs w:val="28"/>
        </w:rPr>
        <w:t>Организация работы по подготовке контента для сайта.</w:t>
      </w:r>
    </w:p>
    <w:p w:rsidR="00861DAE" w:rsidRPr="00B270D8" w:rsidRDefault="00861DAE" w:rsidP="009A2D5F">
      <w:pPr>
        <w:pStyle w:val="a8"/>
        <w:numPr>
          <w:ilvl w:val="0"/>
          <w:numId w:val="35"/>
        </w:numPr>
        <w:spacing w:line="360" w:lineRule="auto"/>
        <w:rPr>
          <w:sz w:val="28"/>
          <w:szCs w:val="28"/>
        </w:rPr>
      </w:pPr>
      <w:r w:rsidRPr="00B270D8">
        <w:rPr>
          <w:bCs/>
          <w:sz w:val="28"/>
          <w:szCs w:val="28"/>
        </w:rPr>
        <w:t>Проектирование пользовательского интерфейса для сайта.</w:t>
      </w:r>
    </w:p>
    <w:p w:rsidR="00861DAE" w:rsidRPr="00B270D8" w:rsidRDefault="00861DAE" w:rsidP="009A2D5F">
      <w:pPr>
        <w:pStyle w:val="a8"/>
        <w:numPr>
          <w:ilvl w:val="0"/>
          <w:numId w:val="35"/>
        </w:numPr>
        <w:spacing w:line="360" w:lineRule="auto"/>
        <w:rPr>
          <w:sz w:val="28"/>
          <w:szCs w:val="28"/>
        </w:rPr>
      </w:pPr>
      <w:r w:rsidRPr="00B270D8">
        <w:rPr>
          <w:bCs/>
          <w:sz w:val="28"/>
          <w:szCs w:val="28"/>
        </w:rPr>
        <w:t>Типовые ошибки в дизайн-макете сайта.</w:t>
      </w:r>
    </w:p>
    <w:p w:rsidR="00861DAE" w:rsidRPr="00B270D8" w:rsidRDefault="00861DAE" w:rsidP="009A2D5F">
      <w:pPr>
        <w:pStyle w:val="a8"/>
        <w:numPr>
          <w:ilvl w:val="0"/>
          <w:numId w:val="35"/>
        </w:numPr>
        <w:spacing w:line="360" w:lineRule="auto"/>
        <w:rPr>
          <w:sz w:val="28"/>
          <w:szCs w:val="28"/>
        </w:rPr>
      </w:pPr>
      <w:r w:rsidRPr="00B270D8">
        <w:rPr>
          <w:bCs/>
          <w:sz w:val="28"/>
          <w:szCs w:val="28"/>
        </w:rPr>
        <w:t>Организация работы по тестированию сайта.</w:t>
      </w:r>
    </w:p>
    <w:p w:rsidR="00861DAE" w:rsidRPr="00B270D8" w:rsidRDefault="00861DAE" w:rsidP="009A2D5F">
      <w:pPr>
        <w:pStyle w:val="a8"/>
        <w:numPr>
          <w:ilvl w:val="0"/>
          <w:numId w:val="35"/>
        </w:numPr>
        <w:spacing w:line="360" w:lineRule="auto"/>
        <w:rPr>
          <w:bCs/>
          <w:sz w:val="28"/>
          <w:szCs w:val="28"/>
        </w:rPr>
      </w:pPr>
      <w:r w:rsidRPr="00B270D8">
        <w:rPr>
          <w:bCs/>
          <w:sz w:val="28"/>
          <w:szCs w:val="28"/>
        </w:rPr>
        <w:t xml:space="preserve">Мультимедийный </w:t>
      </w:r>
      <w:proofErr w:type="spellStart"/>
      <w:r w:rsidRPr="00B270D8">
        <w:rPr>
          <w:bCs/>
          <w:sz w:val="28"/>
          <w:szCs w:val="28"/>
        </w:rPr>
        <w:t>лонгрид</w:t>
      </w:r>
      <w:proofErr w:type="spellEnd"/>
      <w:r w:rsidRPr="00B270D8">
        <w:rPr>
          <w:bCs/>
          <w:sz w:val="28"/>
          <w:szCs w:val="28"/>
        </w:rPr>
        <w:t xml:space="preserve"> как перспективный формат. </w:t>
      </w:r>
    </w:p>
    <w:p w:rsidR="00861DAE" w:rsidRPr="00B270D8" w:rsidRDefault="00861DAE" w:rsidP="009A2D5F">
      <w:pPr>
        <w:pStyle w:val="a8"/>
        <w:numPr>
          <w:ilvl w:val="0"/>
          <w:numId w:val="35"/>
        </w:numPr>
        <w:spacing w:line="360" w:lineRule="auto"/>
        <w:rPr>
          <w:bCs/>
          <w:sz w:val="28"/>
          <w:szCs w:val="28"/>
        </w:rPr>
      </w:pPr>
      <w:r w:rsidRPr="00B270D8">
        <w:rPr>
          <w:bCs/>
          <w:sz w:val="28"/>
          <w:szCs w:val="28"/>
        </w:rPr>
        <w:t xml:space="preserve">Цифровой </w:t>
      </w:r>
      <w:proofErr w:type="spellStart"/>
      <w:r w:rsidRPr="00B270D8">
        <w:rPr>
          <w:bCs/>
          <w:sz w:val="28"/>
          <w:szCs w:val="28"/>
        </w:rPr>
        <w:t>сторителлинг</w:t>
      </w:r>
      <w:proofErr w:type="spellEnd"/>
      <w:r w:rsidRPr="00B270D8">
        <w:rPr>
          <w:bCs/>
          <w:sz w:val="28"/>
          <w:szCs w:val="28"/>
        </w:rPr>
        <w:t xml:space="preserve">: интеграция </w:t>
      </w:r>
      <w:proofErr w:type="spellStart"/>
      <w:r w:rsidRPr="00B270D8">
        <w:rPr>
          <w:bCs/>
          <w:sz w:val="28"/>
          <w:szCs w:val="28"/>
        </w:rPr>
        <w:t>котента</w:t>
      </w:r>
      <w:proofErr w:type="spellEnd"/>
      <w:r w:rsidRPr="00B270D8">
        <w:rPr>
          <w:bCs/>
          <w:sz w:val="28"/>
          <w:szCs w:val="28"/>
        </w:rPr>
        <w:t xml:space="preserve"> и дизайна.</w:t>
      </w:r>
    </w:p>
    <w:p w:rsidR="00861DAE" w:rsidRPr="00B270D8" w:rsidRDefault="00861DAE" w:rsidP="009A2D5F">
      <w:pPr>
        <w:pStyle w:val="a8"/>
        <w:numPr>
          <w:ilvl w:val="0"/>
          <w:numId w:val="35"/>
        </w:numPr>
        <w:spacing w:line="360" w:lineRule="auto"/>
        <w:rPr>
          <w:bCs/>
          <w:sz w:val="28"/>
          <w:szCs w:val="28"/>
        </w:rPr>
      </w:pPr>
      <w:r w:rsidRPr="00B270D8">
        <w:rPr>
          <w:bCs/>
          <w:sz w:val="28"/>
          <w:szCs w:val="28"/>
        </w:rPr>
        <w:t xml:space="preserve">Основные понятия и принципы веб-технологий. </w:t>
      </w:r>
    </w:p>
    <w:p w:rsidR="00861DAE" w:rsidRPr="00B270D8" w:rsidRDefault="00861DAE" w:rsidP="009A2D5F">
      <w:pPr>
        <w:pStyle w:val="a8"/>
        <w:numPr>
          <w:ilvl w:val="0"/>
          <w:numId w:val="35"/>
        </w:numPr>
        <w:spacing w:line="360" w:lineRule="auto"/>
        <w:rPr>
          <w:sz w:val="28"/>
          <w:szCs w:val="28"/>
        </w:rPr>
      </w:pPr>
      <w:r w:rsidRPr="00B270D8">
        <w:rPr>
          <w:bCs/>
          <w:sz w:val="28"/>
          <w:szCs w:val="28"/>
        </w:rPr>
        <w:t>Особенности дизайна веб-приложения и мобильного приложения.</w:t>
      </w:r>
    </w:p>
    <w:p w:rsidR="00861DAE" w:rsidRPr="00B270D8" w:rsidRDefault="00861DAE" w:rsidP="009A2D5F">
      <w:pPr>
        <w:pStyle w:val="a8"/>
        <w:numPr>
          <w:ilvl w:val="0"/>
          <w:numId w:val="35"/>
        </w:numPr>
        <w:spacing w:line="360" w:lineRule="auto"/>
        <w:rPr>
          <w:bCs/>
          <w:sz w:val="28"/>
          <w:szCs w:val="28"/>
        </w:rPr>
      </w:pPr>
      <w:r w:rsidRPr="00B270D8">
        <w:rPr>
          <w:bCs/>
          <w:sz w:val="28"/>
          <w:szCs w:val="28"/>
        </w:rPr>
        <w:lastRenderedPageBreak/>
        <w:t>Мультисенсорный опыт пользователя приложения.</w:t>
      </w:r>
    </w:p>
    <w:p w:rsidR="00861DAE" w:rsidRPr="00B270D8" w:rsidRDefault="00861DAE" w:rsidP="009A2D5F">
      <w:pPr>
        <w:pStyle w:val="a8"/>
        <w:numPr>
          <w:ilvl w:val="0"/>
          <w:numId w:val="35"/>
        </w:numPr>
        <w:spacing w:line="360" w:lineRule="auto"/>
        <w:rPr>
          <w:sz w:val="28"/>
          <w:szCs w:val="28"/>
        </w:rPr>
      </w:pPr>
      <w:r w:rsidRPr="00B270D8">
        <w:rPr>
          <w:bCs/>
          <w:sz w:val="28"/>
          <w:szCs w:val="28"/>
        </w:rPr>
        <w:t>Дайте описание бизнес-логики приложения.</w:t>
      </w:r>
    </w:p>
    <w:p w:rsidR="00861DAE" w:rsidRPr="00B270D8" w:rsidRDefault="00861DAE" w:rsidP="009A2D5F">
      <w:pPr>
        <w:pStyle w:val="a8"/>
        <w:numPr>
          <w:ilvl w:val="0"/>
          <w:numId w:val="35"/>
        </w:numPr>
        <w:spacing w:line="360" w:lineRule="auto"/>
        <w:rPr>
          <w:sz w:val="28"/>
          <w:szCs w:val="28"/>
        </w:rPr>
      </w:pPr>
      <w:r w:rsidRPr="00B270D8">
        <w:rPr>
          <w:bCs/>
          <w:sz w:val="28"/>
          <w:szCs w:val="28"/>
        </w:rPr>
        <w:t>Способы хранения и обработки данных для приложения.</w:t>
      </w:r>
    </w:p>
    <w:p w:rsidR="00861DAE" w:rsidRPr="00B270D8" w:rsidRDefault="00861DAE" w:rsidP="009A2D5F">
      <w:pPr>
        <w:pStyle w:val="a8"/>
        <w:numPr>
          <w:ilvl w:val="0"/>
          <w:numId w:val="35"/>
        </w:numPr>
        <w:spacing w:line="360" w:lineRule="auto"/>
        <w:rPr>
          <w:sz w:val="28"/>
          <w:szCs w:val="28"/>
        </w:rPr>
      </w:pPr>
      <w:r w:rsidRPr="00B270D8">
        <w:rPr>
          <w:iCs/>
          <w:sz w:val="28"/>
          <w:szCs w:val="28"/>
        </w:rPr>
        <w:t>Методы проверки дизайна приложения</w:t>
      </w:r>
      <w:r w:rsidRPr="00B270D8">
        <w:rPr>
          <w:bCs/>
          <w:sz w:val="28"/>
          <w:szCs w:val="28"/>
        </w:rPr>
        <w:t xml:space="preserve">. </w:t>
      </w:r>
    </w:p>
    <w:p w:rsidR="00861DAE" w:rsidRPr="00B270D8" w:rsidRDefault="00861DAE" w:rsidP="009A2D5F">
      <w:pPr>
        <w:pStyle w:val="a8"/>
        <w:numPr>
          <w:ilvl w:val="0"/>
          <w:numId w:val="35"/>
        </w:numPr>
        <w:spacing w:line="360" w:lineRule="auto"/>
        <w:rPr>
          <w:sz w:val="28"/>
          <w:szCs w:val="28"/>
        </w:rPr>
      </w:pPr>
      <w:r w:rsidRPr="00B270D8">
        <w:rPr>
          <w:bCs/>
          <w:sz w:val="28"/>
          <w:szCs w:val="28"/>
        </w:rPr>
        <w:t>Характеристика форматов приложений.</w:t>
      </w:r>
    </w:p>
    <w:p w:rsidR="00861DAE" w:rsidRPr="00B270D8" w:rsidRDefault="00861DAE" w:rsidP="009A2D5F">
      <w:pPr>
        <w:pStyle w:val="a8"/>
        <w:numPr>
          <w:ilvl w:val="0"/>
          <w:numId w:val="35"/>
        </w:numPr>
        <w:spacing w:line="360" w:lineRule="auto"/>
        <w:rPr>
          <w:sz w:val="28"/>
          <w:szCs w:val="28"/>
        </w:rPr>
      </w:pPr>
      <w:r w:rsidRPr="00B270D8">
        <w:rPr>
          <w:bCs/>
          <w:sz w:val="28"/>
          <w:szCs w:val="28"/>
        </w:rPr>
        <w:t>Процесс и инструментарий проектирования приложения.</w:t>
      </w:r>
    </w:p>
    <w:p w:rsidR="00861DAE" w:rsidRPr="00B270D8" w:rsidRDefault="00861DAE" w:rsidP="009A2D5F">
      <w:pPr>
        <w:pStyle w:val="a8"/>
        <w:numPr>
          <w:ilvl w:val="0"/>
          <w:numId w:val="35"/>
        </w:numPr>
        <w:spacing w:line="360" w:lineRule="auto"/>
        <w:rPr>
          <w:sz w:val="28"/>
          <w:szCs w:val="28"/>
        </w:rPr>
      </w:pPr>
      <w:r w:rsidRPr="00B270D8">
        <w:rPr>
          <w:bCs/>
          <w:sz w:val="28"/>
          <w:szCs w:val="28"/>
        </w:rPr>
        <w:t>Моделирование пользовательских сценариев для приложения.</w:t>
      </w:r>
    </w:p>
    <w:p w:rsidR="00861DAE" w:rsidRPr="00B270D8" w:rsidRDefault="00861DAE" w:rsidP="009A2D5F">
      <w:pPr>
        <w:pStyle w:val="a8"/>
        <w:numPr>
          <w:ilvl w:val="0"/>
          <w:numId w:val="35"/>
        </w:numPr>
        <w:spacing w:line="360" w:lineRule="auto"/>
        <w:rPr>
          <w:sz w:val="28"/>
          <w:szCs w:val="28"/>
        </w:rPr>
      </w:pPr>
      <w:r w:rsidRPr="00B270D8">
        <w:rPr>
          <w:sz w:val="28"/>
          <w:szCs w:val="28"/>
        </w:rPr>
        <w:t>Обзор онлайн-сервисов по созданию приложений.</w:t>
      </w:r>
    </w:p>
    <w:p w:rsidR="00861DAE" w:rsidRPr="00B270D8" w:rsidRDefault="00861DAE" w:rsidP="00861DAE">
      <w:pPr>
        <w:pStyle w:val="a8"/>
        <w:numPr>
          <w:ilvl w:val="0"/>
          <w:numId w:val="35"/>
        </w:numPr>
        <w:rPr>
          <w:sz w:val="28"/>
          <w:szCs w:val="28"/>
        </w:rPr>
      </w:pPr>
      <w:r w:rsidRPr="00B270D8">
        <w:rPr>
          <w:iCs/>
          <w:sz w:val="28"/>
          <w:szCs w:val="28"/>
        </w:rPr>
        <w:t>Стандартные и нестандартные способы продвижения приложения</w:t>
      </w:r>
      <w:r w:rsidRPr="00B270D8">
        <w:rPr>
          <w:sz w:val="28"/>
          <w:szCs w:val="28"/>
        </w:rPr>
        <w:t>.</w:t>
      </w:r>
    </w:p>
    <w:p w:rsidR="00E2303F" w:rsidRDefault="00E2303F" w:rsidP="00E2303F"/>
    <w:p w:rsidR="0020740E" w:rsidRPr="00141A98" w:rsidRDefault="0020740E" w:rsidP="00B911B2">
      <w:pPr>
        <w:pStyle w:val="ab"/>
        <w:spacing w:before="0" w:beforeAutospacing="0" w:after="240" w:afterAutospacing="0"/>
        <w:ind w:firstLine="709"/>
        <w:jc w:val="center"/>
        <w:rPr>
          <w:b/>
          <w:sz w:val="28"/>
          <w:szCs w:val="28"/>
        </w:rPr>
      </w:pPr>
      <w:r w:rsidRPr="005E0122">
        <w:rPr>
          <w:b/>
          <w:sz w:val="28"/>
          <w:szCs w:val="28"/>
        </w:rPr>
        <w:t xml:space="preserve">Перечень вопросов для подготовки к </w:t>
      </w:r>
      <w:r w:rsidR="009248D0" w:rsidRPr="005E0122">
        <w:rPr>
          <w:b/>
          <w:sz w:val="28"/>
          <w:szCs w:val="28"/>
        </w:rPr>
        <w:t>экзамену</w:t>
      </w:r>
    </w:p>
    <w:p w:rsidR="00CE36CC" w:rsidRPr="00B270D8" w:rsidRDefault="00CE36CC" w:rsidP="009A2D5F">
      <w:pPr>
        <w:pStyle w:val="a8"/>
        <w:numPr>
          <w:ilvl w:val="0"/>
          <w:numId w:val="38"/>
        </w:numPr>
        <w:spacing w:line="360" w:lineRule="auto"/>
        <w:jc w:val="both"/>
        <w:rPr>
          <w:sz w:val="28"/>
          <w:szCs w:val="28"/>
        </w:rPr>
      </w:pPr>
      <w:bookmarkStart w:id="10" w:name="_Toc418694128"/>
      <w:r w:rsidRPr="00B270D8">
        <w:rPr>
          <w:sz w:val="28"/>
          <w:szCs w:val="28"/>
        </w:rPr>
        <w:t xml:space="preserve">Характеристика информационного подхода к </w:t>
      </w:r>
      <w:proofErr w:type="spellStart"/>
      <w:r w:rsidRPr="00B270D8">
        <w:rPr>
          <w:sz w:val="28"/>
          <w:szCs w:val="28"/>
        </w:rPr>
        <w:t>инфографике</w:t>
      </w:r>
      <w:proofErr w:type="spellEnd"/>
      <w:r w:rsidRPr="00B270D8">
        <w:rPr>
          <w:sz w:val="28"/>
          <w:szCs w:val="28"/>
        </w:rPr>
        <w:t>.</w:t>
      </w:r>
    </w:p>
    <w:p w:rsidR="00CE36CC" w:rsidRPr="00B270D8" w:rsidRDefault="00CE36CC" w:rsidP="009A2D5F">
      <w:pPr>
        <w:pStyle w:val="a8"/>
        <w:numPr>
          <w:ilvl w:val="0"/>
          <w:numId w:val="38"/>
        </w:numPr>
        <w:spacing w:line="360" w:lineRule="auto"/>
        <w:jc w:val="both"/>
        <w:rPr>
          <w:sz w:val="28"/>
          <w:szCs w:val="28"/>
        </w:rPr>
      </w:pPr>
      <w:r w:rsidRPr="00B270D8">
        <w:rPr>
          <w:sz w:val="28"/>
          <w:szCs w:val="28"/>
        </w:rPr>
        <w:t xml:space="preserve">Характеристика сюжетного подхода к </w:t>
      </w:r>
      <w:proofErr w:type="spellStart"/>
      <w:r w:rsidRPr="00B270D8">
        <w:rPr>
          <w:sz w:val="28"/>
          <w:szCs w:val="28"/>
        </w:rPr>
        <w:t>инфографике</w:t>
      </w:r>
      <w:proofErr w:type="spellEnd"/>
      <w:r w:rsidRPr="00B270D8">
        <w:rPr>
          <w:sz w:val="28"/>
          <w:szCs w:val="28"/>
        </w:rPr>
        <w:t xml:space="preserve">. </w:t>
      </w:r>
    </w:p>
    <w:p w:rsidR="00CE36CC" w:rsidRPr="00B270D8" w:rsidRDefault="00CE36CC" w:rsidP="009A2D5F">
      <w:pPr>
        <w:pStyle w:val="a8"/>
        <w:numPr>
          <w:ilvl w:val="0"/>
          <w:numId w:val="38"/>
        </w:numPr>
        <w:spacing w:line="360" w:lineRule="auto"/>
        <w:jc w:val="both"/>
        <w:rPr>
          <w:sz w:val="28"/>
          <w:szCs w:val="28"/>
        </w:rPr>
      </w:pPr>
      <w:r w:rsidRPr="00B270D8">
        <w:rPr>
          <w:sz w:val="28"/>
          <w:szCs w:val="28"/>
        </w:rPr>
        <w:t xml:space="preserve">Опишите процесс выбора темы и источников информации для </w:t>
      </w:r>
      <w:proofErr w:type="spellStart"/>
      <w:r w:rsidRPr="00B270D8">
        <w:rPr>
          <w:sz w:val="28"/>
          <w:szCs w:val="28"/>
        </w:rPr>
        <w:t>инфографики</w:t>
      </w:r>
      <w:proofErr w:type="spellEnd"/>
      <w:r w:rsidRPr="00B270D8">
        <w:rPr>
          <w:sz w:val="28"/>
          <w:szCs w:val="28"/>
        </w:rPr>
        <w:t xml:space="preserve">. </w:t>
      </w:r>
    </w:p>
    <w:p w:rsidR="00CE36CC" w:rsidRPr="00B270D8" w:rsidRDefault="00CE36CC" w:rsidP="009A2D5F">
      <w:pPr>
        <w:pStyle w:val="a8"/>
        <w:numPr>
          <w:ilvl w:val="0"/>
          <w:numId w:val="38"/>
        </w:numPr>
        <w:spacing w:line="360" w:lineRule="auto"/>
        <w:jc w:val="both"/>
        <w:rPr>
          <w:sz w:val="28"/>
          <w:szCs w:val="28"/>
        </w:rPr>
      </w:pPr>
      <w:r w:rsidRPr="00B270D8">
        <w:rPr>
          <w:sz w:val="28"/>
          <w:szCs w:val="28"/>
        </w:rPr>
        <w:t xml:space="preserve">Дайте определение целевых показателей </w:t>
      </w:r>
      <w:proofErr w:type="spellStart"/>
      <w:r w:rsidRPr="00B270D8">
        <w:rPr>
          <w:sz w:val="28"/>
          <w:szCs w:val="28"/>
        </w:rPr>
        <w:t>инфографики</w:t>
      </w:r>
      <w:proofErr w:type="spellEnd"/>
      <w:r w:rsidRPr="00B270D8">
        <w:rPr>
          <w:sz w:val="28"/>
          <w:szCs w:val="28"/>
        </w:rPr>
        <w:t xml:space="preserve"> как мультимедийного контента. </w:t>
      </w:r>
    </w:p>
    <w:p w:rsidR="00CE36CC" w:rsidRPr="00B270D8" w:rsidRDefault="00CE36CC" w:rsidP="009A2D5F">
      <w:pPr>
        <w:pStyle w:val="a8"/>
        <w:numPr>
          <w:ilvl w:val="0"/>
          <w:numId w:val="38"/>
        </w:numPr>
        <w:spacing w:line="360" w:lineRule="auto"/>
        <w:jc w:val="both"/>
        <w:rPr>
          <w:sz w:val="28"/>
          <w:szCs w:val="28"/>
        </w:rPr>
      </w:pPr>
      <w:r w:rsidRPr="00B270D8">
        <w:rPr>
          <w:sz w:val="28"/>
          <w:szCs w:val="28"/>
        </w:rPr>
        <w:t xml:space="preserve">Логическая структура содержания </w:t>
      </w:r>
      <w:proofErr w:type="spellStart"/>
      <w:r w:rsidRPr="00B270D8">
        <w:rPr>
          <w:sz w:val="28"/>
          <w:szCs w:val="28"/>
        </w:rPr>
        <w:t>инфографики</w:t>
      </w:r>
      <w:proofErr w:type="spellEnd"/>
      <w:r w:rsidRPr="00B270D8">
        <w:rPr>
          <w:sz w:val="28"/>
          <w:szCs w:val="28"/>
        </w:rPr>
        <w:t>.</w:t>
      </w:r>
    </w:p>
    <w:p w:rsidR="00CE36CC" w:rsidRPr="00B270D8" w:rsidRDefault="00CE36CC" w:rsidP="009A2D5F">
      <w:pPr>
        <w:pStyle w:val="a8"/>
        <w:numPr>
          <w:ilvl w:val="0"/>
          <w:numId w:val="38"/>
        </w:numPr>
        <w:spacing w:line="360" w:lineRule="auto"/>
        <w:jc w:val="both"/>
        <w:rPr>
          <w:sz w:val="28"/>
          <w:szCs w:val="28"/>
        </w:rPr>
      </w:pPr>
      <w:r w:rsidRPr="00B270D8">
        <w:rPr>
          <w:sz w:val="28"/>
          <w:szCs w:val="28"/>
        </w:rPr>
        <w:t>Компоновка элементов графического объекта: лучшие примеры, тренды и перспективы.</w:t>
      </w:r>
    </w:p>
    <w:p w:rsidR="00CE36CC" w:rsidRPr="00B270D8" w:rsidRDefault="00CE36CC" w:rsidP="009A2D5F">
      <w:pPr>
        <w:pStyle w:val="a8"/>
        <w:numPr>
          <w:ilvl w:val="0"/>
          <w:numId w:val="38"/>
        </w:numPr>
        <w:spacing w:line="360" w:lineRule="auto"/>
        <w:jc w:val="both"/>
        <w:rPr>
          <w:sz w:val="28"/>
          <w:szCs w:val="28"/>
        </w:rPr>
      </w:pPr>
      <w:r w:rsidRPr="00B270D8">
        <w:rPr>
          <w:sz w:val="28"/>
          <w:szCs w:val="28"/>
        </w:rPr>
        <w:t>Принципы подбора цветовой гаммы и шрифта.</w:t>
      </w:r>
    </w:p>
    <w:p w:rsidR="00CE36CC" w:rsidRPr="00B270D8" w:rsidRDefault="00CE36CC" w:rsidP="009A2D5F">
      <w:pPr>
        <w:pStyle w:val="a8"/>
        <w:numPr>
          <w:ilvl w:val="0"/>
          <w:numId w:val="38"/>
        </w:numPr>
        <w:spacing w:line="360" w:lineRule="auto"/>
        <w:jc w:val="both"/>
        <w:rPr>
          <w:sz w:val="28"/>
          <w:szCs w:val="28"/>
        </w:rPr>
      </w:pPr>
      <w:r w:rsidRPr="00B270D8">
        <w:rPr>
          <w:sz w:val="28"/>
          <w:szCs w:val="28"/>
        </w:rPr>
        <w:t xml:space="preserve">Характеристика форматов </w:t>
      </w:r>
      <w:proofErr w:type="spellStart"/>
      <w:r w:rsidRPr="00B270D8">
        <w:rPr>
          <w:sz w:val="28"/>
          <w:szCs w:val="28"/>
        </w:rPr>
        <w:t>инфографики</w:t>
      </w:r>
      <w:proofErr w:type="spellEnd"/>
      <w:r w:rsidRPr="00B270D8">
        <w:rPr>
          <w:sz w:val="28"/>
          <w:szCs w:val="28"/>
        </w:rPr>
        <w:t>.</w:t>
      </w:r>
    </w:p>
    <w:p w:rsidR="00CE36CC" w:rsidRPr="00B270D8" w:rsidRDefault="00CE36CC" w:rsidP="009A2D5F">
      <w:pPr>
        <w:pStyle w:val="a8"/>
        <w:numPr>
          <w:ilvl w:val="0"/>
          <w:numId w:val="38"/>
        </w:numPr>
        <w:spacing w:line="360" w:lineRule="auto"/>
        <w:jc w:val="both"/>
        <w:rPr>
          <w:sz w:val="28"/>
          <w:szCs w:val="28"/>
        </w:rPr>
      </w:pPr>
      <w:r w:rsidRPr="00B270D8">
        <w:rPr>
          <w:sz w:val="28"/>
          <w:szCs w:val="28"/>
        </w:rPr>
        <w:t>Особенности визуализации данных и слов.</w:t>
      </w:r>
    </w:p>
    <w:p w:rsidR="00CE36CC" w:rsidRPr="00B270D8" w:rsidRDefault="00CE36CC" w:rsidP="009A2D5F">
      <w:pPr>
        <w:pStyle w:val="a8"/>
        <w:numPr>
          <w:ilvl w:val="0"/>
          <w:numId w:val="38"/>
        </w:numPr>
        <w:spacing w:line="360" w:lineRule="auto"/>
        <w:jc w:val="both"/>
        <w:rPr>
          <w:sz w:val="28"/>
          <w:szCs w:val="28"/>
        </w:rPr>
      </w:pPr>
      <w:r w:rsidRPr="00B270D8">
        <w:rPr>
          <w:sz w:val="28"/>
          <w:szCs w:val="28"/>
        </w:rPr>
        <w:t xml:space="preserve"> Особенности визуализации времени и пространства.</w:t>
      </w:r>
    </w:p>
    <w:p w:rsidR="00CE36CC" w:rsidRPr="00B270D8" w:rsidRDefault="00CE36CC" w:rsidP="009A2D5F">
      <w:pPr>
        <w:pStyle w:val="a8"/>
        <w:numPr>
          <w:ilvl w:val="0"/>
          <w:numId w:val="38"/>
        </w:numPr>
        <w:spacing w:line="360" w:lineRule="auto"/>
        <w:jc w:val="both"/>
        <w:rPr>
          <w:sz w:val="28"/>
          <w:szCs w:val="28"/>
        </w:rPr>
      </w:pPr>
      <w:r w:rsidRPr="00B270D8">
        <w:rPr>
          <w:sz w:val="28"/>
          <w:szCs w:val="28"/>
        </w:rPr>
        <w:t xml:space="preserve">Обзор онлайн-сервисов по созданию </w:t>
      </w:r>
      <w:proofErr w:type="spellStart"/>
      <w:r w:rsidRPr="00B270D8">
        <w:rPr>
          <w:sz w:val="28"/>
          <w:szCs w:val="28"/>
        </w:rPr>
        <w:t>инфографики</w:t>
      </w:r>
      <w:proofErr w:type="spellEnd"/>
      <w:r w:rsidRPr="00B270D8">
        <w:rPr>
          <w:sz w:val="28"/>
          <w:szCs w:val="28"/>
        </w:rPr>
        <w:t>.</w:t>
      </w:r>
    </w:p>
    <w:p w:rsidR="00CE36CC" w:rsidRPr="00B270D8" w:rsidRDefault="00CE36CC" w:rsidP="009A2D5F">
      <w:pPr>
        <w:pStyle w:val="a8"/>
        <w:numPr>
          <w:ilvl w:val="0"/>
          <w:numId w:val="38"/>
        </w:numPr>
        <w:spacing w:line="360" w:lineRule="auto"/>
        <w:jc w:val="both"/>
        <w:rPr>
          <w:sz w:val="28"/>
          <w:szCs w:val="28"/>
        </w:rPr>
      </w:pPr>
      <w:r w:rsidRPr="00B270D8">
        <w:rPr>
          <w:sz w:val="28"/>
          <w:szCs w:val="28"/>
        </w:rPr>
        <w:t xml:space="preserve">Определите актуальные тренды и успешные паттерны в </w:t>
      </w:r>
      <w:proofErr w:type="spellStart"/>
      <w:r w:rsidRPr="00B270D8">
        <w:rPr>
          <w:sz w:val="28"/>
          <w:szCs w:val="28"/>
        </w:rPr>
        <w:t>инфографике</w:t>
      </w:r>
      <w:proofErr w:type="spellEnd"/>
      <w:r w:rsidRPr="00B270D8">
        <w:rPr>
          <w:sz w:val="28"/>
          <w:szCs w:val="28"/>
        </w:rPr>
        <w:t>.</w:t>
      </w:r>
    </w:p>
    <w:p w:rsidR="00CE36CC" w:rsidRPr="00B270D8" w:rsidRDefault="00CE36CC" w:rsidP="009A2D5F">
      <w:pPr>
        <w:pStyle w:val="a8"/>
        <w:numPr>
          <w:ilvl w:val="0"/>
          <w:numId w:val="38"/>
        </w:numPr>
        <w:spacing w:line="360" w:lineRule="auto"/>
        <w:jc w:val="both"/>
        <w:rPr>
          <w:sz w:val="28"/>
          <w:szCs w:val="28"/>
        </w:rPr>
      </w:pPr>
      <w:r w:rsidRPr="00B270D8">
        <w:rPr>
          <w:sz w:val="28"/>
          <w:szCs w:val="28"/>
        </w:rPr>
        <w:t xml:space="preserve">Опишите процесс выбора </w:t>
      </w:r>
      <w:r w:rsidRPr="00B270D8">
        <w:rPr>
          <w:bCs/>
          <w:sz w:val="28"/>
          <w:szCs w:val="28"/>
        </w:rPr>
        <w:t xml:space="preserve">идеи и структуры для сайта. </w:t>
      </w:r>
    </w:p>
    <w:p w:rsidR="00CE36CC" w:rsidRPr="00B270D8" w:rsidRDefault="00CE36CC" w:rsidP="009A2D5F">
      <w:pPr>
        <w:pStyle w:val="a8"/>
        <w:numPr>
          <w:ilvl w:val="0"/>
          <w:numId w:val="38"/>
        </w:numPr>
        <w:spacing w:line="360" w:lineRule="auto"/>
        <w:jc w:val="both"/>
        <w:rPr>
          <w:sz w:val="28"/>
          <w:szCs w:val="28"/>
        </w:rPr>
      </w:pPr>
      <w:r w:rsidRPr="00B270D8">
        <w:rPr>
          <w:bCs/>
          <w:sz w:val="28"/>
          <w:szCs w:val="28"/>
        </w:rPr>
        <w:t>Методы исследования сайтов конкурентов, кросс-категорий и лучших примеров.</w:t>
      </w:r>
    </w:p>
    <w:p w:rsidR="00CE36CC" w:rsidRPr="00B270D8" w:rsidRDefault="00CE36CC" w:rsidP="009A2D5F">
      <w:pPr>
        <w:pStyle w:val="a8"/>
        <w:numPr>
          <w:ilvl w:val="0"/>
          <w:numId w:val="38"/>
        </w:numPr>
        <w:spacing w:line="360" w:lineRule="auto"/>
        <w:jc w:val="both"/>
        <w:rPr>
          <w:sz w:val="28"/>
          <w:szCs w:val="28"/>
        </w:rPr>
      </w:pPr>
      <w:r w:rsidRPr="00B270D8">
        <w:rPr>
          <w:bCs/>
          <w:sz w:val="28"/>
          <w:szCs w:val="28"/>
        </w:rPr>
        <w:t>Характеристика форматов сайтов.</w:t>
      </w:r>
    </w:p>
    <w:p w:rsidR="00CE36CC" w:rsidRPr="00B270D8" w:rsidRDefault="00CE36CC" w:rsidP="009A2D5F">
      <w:pPr>
        <w:pStyle w:val="a8"/>
        <w:numPr>
          <w:ilvl w:val="0"/>
          <w:numId w:val="38"/>
        </w:numPr>
        <w:spacing w:line="360" w:lineRule="auto"/>
        <w:jc w:val="both"/>
        <w:rPr>
          <w:sz w:val="28"/>
          <w:szCs w:val="28"/>
        </w:rPr>
      </w:pPr>
      <w:r w:rsidRPr="00B270D8">
        <w:rPr>
          <w:sz w:val="28"/>
          <w:szCs w:val="28"/>
        </w:rPr>
        <w:t>Этапы процесса проектирования сайта.</w:t>
      </w:r>
    </w:p>
    <w:p w:rsidR="00CE36CC" w:rsidRPr="00B270D8" w:rsidRDefault="00CE36CC" w:rsidP="009A2D5F">
      <w:pPr>
        <w:pStyle w:val="a8"/>
        <w:numPr>
          <w:ilvl w:val="0"/>
          <w:numId w:val="38"/>
        </w:numPr>
        <w:spacing w:line="360" w:lineRule="auto"/>
        <w:jc w:val="both"/>
        <w:rPr>
          <w:sz w:val="28"/>
          <w:szCs w:val="28"/>
        </w:rPr>
      </w:pPr>
      <w:r w:rsidRPr="00B270D8">
        <w:rPr>
          <w:bCs/>
          <w:sz w:val="28"/>
          <w:szCs w:val="28"/>
        </w:rPr>
        <w:t>Структура сайта: типовые элементы, шаблоны, примеры.</w:t>
      </w:r>
    </w:p>
    <w:p w:rsidR="00CE36CC" w:rsidRPr="00B270D8" w:rsidRDefault="00CE36CC" w:rsidP="009A2D5F">
      <w:pPr>
        <w:pStyle w:val="a8"/>
        <w:numPr>
          <w:ilvl w:val="0"/>
          <w:numId w:val="38"/>
        </w:numPr>
        <w:spacing w:line="360" w:lineRule="auto"/>
        <w:jc w:val="both"/>
        <w:rPr>
          <w:sz w:val="28"/>
          <w:szCs w:val="28"/>
        </w:rPr>
      </w:pPr>
      <w:r w:rsidRPr="00B270D8">
        <w:rPr>
          <w:sz w:val="28"/>
          <w:szCs w:val="28"/>
        </w:rPr>
        <w:lastRenderedPageBreak/>
        <w:t>Обзор онлайн-сервисов по созданию сайта.</w:t>
      </w:r>
    </w:p>
    <w:p w:rsidR="00CE36CC" w:rsidRPr="00B270D8" w:rsidRDefault="00CE36CC" w:rsidP="009A2D5F">
      <w:pPr>
        <w:pStyle w:val="a8"/>
        <w:numPr>
          <w:ilvl w:val="0"/>
          <w:numId w:val="38"/>
        </w:numPr>
        <w:spacing w:line="360" w:lineRule="auto"/>
        <w:jc w:val="both"/>
        <w:rPr>
          <w:sz w:val="28"/>
          <w:szCs w:val="28"/>
        </w:rPr>
      </w:pPr>
      <w:r w:rsidRPr="00B270D8">
        <w:rPr>
          <w:bCs/>
          <w:sz w:val="28"/>
          <w:szCs w:val="28"/>
        </w:rPr>
        <w:t>Организация работы по подготовке контента для сайта.</w:t>
      </w:r>
    </w:p>
    <w:p w:rsidR="00CE36CC" w:rsidRPr="00B270D8" w:rsidRDefault="00CE36CC" w:rsidP="009A2D5F">
      <w:pPr>
        <w:pStyle w:val="a8"/>
        <w:numPr>
          <w:ilvl w:val="0"/>
          <w:numId w:val="38"/>
        </w:numPr>
        <w:spacing w:line="360" w:lineRule="auto"/>
        <w:jc w:val="both"/>
        <w:rPr>
          <w:sz w:val="28"/>
          <w:szCs w:val="28"/>
        </w:rPr>
      </w:pPr>
      <w:r w:rsidRPr="00B270D8">
        <w:rPr>
          <w:bCs/>
          <w:sz w:val="28"/>
          <w:szCs w:val="28"/>
        </w:rPr>
        <w:t>Проектирование пользовательского интерфейса для сайта.</w:t>
      </w:r>
    </w:p>
    <w:p w:rsidR="00CE36CC" w:rsidRPr="00B270D8" w:rsidRDefault="00CE36CC" w:rsidP="009A2D5F">
      <w:pPr>
        <w:pStyle w:val="a8"/>
        <w:numPr>
          <w:ilvl w:val="0"/>
          <w:numId w:val="38"/>
        </w:numPr>
        <w:spacing w:line="360" w:lineRule="auto"/>
        <w:jc w:val="both"/>
        <w:rPr>
          <w:sz w:val="28"/>
          <w:szCs w:val="28"/>
        </w:rPr>
      </w:pPr>
      <w:r w:rsidRPr="00B270D8">
        <w:rPr>
          <w:bCs/>
          <w:sz w:val="28"/>
          <w:szCs w:val="28"/>
        </w:rPr>
        <w:t>Типовые ошибки в дизайн-макете сайта.</w:t>
      </w:r>
    </w:p>
    <w:p w:rsidR="00CE36CC" w:rsidRPr="00B270D8" w:rsidRDefault="00CE36CC" w:rsidP="009A2D5F">
      <w:pPr>
        <w:pStyle w:val="a8"/>
        <w:numPr>
          <w:ilvl w:val="0"/>
          <w:numId w:val="38"/>
        </w:numPr>
        <w:spacing w:line="360" w:lineRule="auto"/>
        <w:jc w:val="both"/>
        <w:rPr>
          <w:sz w:val="28"/>
          <w:szCs w:val="28"/>
        </w:rPr>
      </w:pPr>
      <w:r w:rsidRPr="00B270D8">
        <w:rPr>
          <w:bCs/>
          <w:sz w:val="28"/>
          <w:szCs w:val="28"/>
        </w:rPr>
        <w:t>Организация работы по тестированию сайта.</w:t>
      </w:r>
    </w:p>
    <w:p w:rsidR="00CE36CC" w:rsidRPr="00B270D8" w:rsidRDefault="00CE36CC" w:rsidP="009A2D5F">
      <w:pPr>
        <w:pStyle w:val="a8"/>
        <w:numPr>
          <w:ilvl w:val="0"/>
          <w:numId w:val="38"/>
        </w:numPr>
        <w:spacing w:line="360" w:lineRule="auto"/>
        <w:jc w:val="both"/>
        <w:rPr>
          <w:bCs/>
          <w:sz w:val="28"/>
          <w:szCs w:val="28"/>
        </w:rPr>
      </w:pPr>
      <w:r w:rsidRPr="00B270D8">
        <w:rPr>
          <w:bCs/>
          <w:sz w:val="28"/>
          <w:szCs w:val="28"/>
        </w:rPr>
        <w:t xml:space="preserve">Мультимедийный </w:t>
      </w:r>
      <w:proofErr w:type="spellStart"/>
      <w:r w:rsidRPr="00B270D8">
        <w:rPr>
          <w:bCs/>
          <w:sz w:val="28"/>
          <w:szCs w:val="28"/>
        </w:rPr>
        <w:t>лонгрид</w:t>
      </w:r>
      <w:proofErr w:type="spellEnd"/>
      <w:r w:rsidRPr="00B270D8">
        <w:rPr>
          <w:bCs/>
          <w:sz w:val="28"/>
          <w:szCs w:val="28"/>
        </w:rPr>
        <w:t xml:space="preserve"> как перспективный формат. </w:t>
      </w:r>
    </w:p>
    <w:p w:rsidR="00CE36CC" w:rsidRPr="00B270D8" w:rsidRDefault="00CE36CC" w:rsidP="009A2D5F">
      <w:pPr>
        <w:pStyle w:val="a8"/>
        <w:numPr>
          <w:ilvl w:val="0"/>
          <w:numId w:val="38"/>
        </w:numPr>
        <w:spacing w:line="360" w:lineRule="auto"/>
        <w:jc w:val="both"/>
        <w:rPr>
          <w:bCs/>
          <w:sz w:val="28"/>
          <w:szCs w:val="28"/>
        </w:rPr>
      </w:pPr>
      <w:r w:rsidRPr="00B270D8">
        <w:rPr>
          <w:bCs/>
          <w:sz w:val="28"/>
          <w:szCs w:val="28"/>
        </w:rPr>
        <w:t xml:space="preserve">Цифровой </w:t>
      </w:r>
      <w:proofErr w:type="spellStart"/>
      <w:r w:rsidRPr="00B270D8">
        <w:rPr>
          <w:bCs/>
          <w:sz w:val="28"/>
          <w:szCs w:val="28"/>
        </w:rPr>
        <w:t>сторителлинг</w:t>
      </w:r>
      <w:proofErr w:type="spellEnd"/>
      <w:r w:rsidRPr="00B270D8">
        <w:rPr>
          <w:bCs/>
          <w:sz w:val="28"/>
          <w:szCs w:val="28"/>
        </w:rPr>
        <w:t xml:space="preserve">: интеграция </w:t>
      </w:r>
      <w:proofErr w:type="spellStart"/>
      <w:r w:rsidRPr="00B270D8">
        <w:rPr>
          <w:bCs/>
          <w:sz w:val="28"/>
          <w:szCs w:val="28"/>
        </w:rPr>
        <w:t>котента</w:t>
      </w:r>
      <w:proofErr w:type="spellEnd"/>
      <w:r w:rsidRPr="00B270D8">
        <w:rPr>
          <w:bCs/>
          <w:sz w:val="28"/>
          <w:szCs w:val="28"/>
        </w:rPr>
        <w:t xml:space="preserve"> и дизайна.</w:t>
      </w:r>
    </w:p>
    <w:p w:rsidR="00CE36CC" w:rsidRPr="00B270D8" w:rsidRDefault="00CE36CC" w:rsidP="009A2D5F">
      <w:pPr>
        <w:pStyle w:val="a8"/>
        <w:numPr>
          <w:ilvl w:val="0"/>
          <w:numId w:val="38"/>
        </w:numPr>
        <w:spacing w:line="360" w:lineRule="auto"/>
        <w:jc w:val="both"/>
        <w:rPr>
          <w:bCs/>
          <w:sz w:val="28"/>
          <w:szCs w:val="28"/>
        </w:rPr>
      </w:pPr>
      <w:r w:rsidRPr="00B270D8">
        <w:rPr>
          <w:bCs/>
          <w:sz w:val="28"/>
          <w:szCs w:val="28"/>
        </w:rPr>
        <w:t xml:space="preserve">Основные понятия и принципы веб-технологий. </w:t>
      </w:r>
    </w:p>
    <w:p w:rsidR="00CE36CC" w:rsidRPr="00B270D8" w:rsidRDefault="00CE36CC" w:rsidP="009A2D5F">
      <w:pPr>
        <w:pStyle w:val="a8"/>
        <w:numPr>
          <w:ilvl w:val="0"/>
          <w:numId w:val="38"/>
        </w:numPr>
        <w:spacing w:line="360" w:lineRule="auto"/>
        <w:jc w:val="both"/>
        <w:rPr>
          <w:sz w:val="28"/>
          <w:szCs w:val="28"/>
        </w:rPr>
      </w:pPr>
      <w:r w:rsidRPr="00B270D8">
        <w:rPr>
          <w:bCs/>
          <w:sz w:val="28"/>
          <w:szCs w:val="28"/>
        </w:rPr>
        <w:t>Особенности дизайна веб-приложения и мобильного приложения.</w:t>
      </w:r>
    </w:p>
    <w:p w:rsidR="00CE36CC" w:rsidRPr="00B270D8" w:rsidRDefault="00CE36CC" w:rsidP="009A2D5F">
      <w:pPr>
        <w:pStyle w:val="a8"/>
        <w:numPr>
          <w:ilvl w:val="0"/>
          <w:numId w:val="38"/>
        </w:numPr>
        <w:spacing w:line="360" w:lineRule="auto"/>
        <w:jc w:val="both"/>
        <w:rPr>
          <w:bCs/>
          <w:sz w:val="28"/>
          <w:szCs w:val="28"/>
        </w:rPr>
      </w:pPr>
      <w:r w:rsidRPr="00B270D8">
        <w:rPr>
          <w:bCs/>
          <w:sz w:val="28"/>
          <w:szCs w:val="28"/>
        </w:rPr>
        <w:t>Мультисенсорный опыт пользователя приложения.</w:t>
      </w:r>
    </w:p>
    <w:p w:rsidR="00CE36CC" w:rsidRPr="00B270D8" w:rsidRDefault="00CE36CC" w:rsidP="009A2D5F">
      <w:pPr>
        <w:pStyle w:val="a8"/>
        <w:numPr>
          <w:ilvl w:val="0"/>
          <w:numId w:val="38"/>
        </w:numPr>
        <w:spacing w:line="360" w:lineRule="auto"/>
        <w:jc w:val="both"/>
        <w:rPr>
          <w:sz w:val="28"/>
          <w:szCs w:val="28"/>
        </w:rPr>
      </w:pPr>
      <w:r w:rsidRPr="00B270D8">
        <w:rPr>
          <w:bCs/>
          <w:sz w:val="28"/>
          <w:szCs w:val="28"/>
        </w:rPr>
        <w:t>Дайте описание бизнес-логики приложения.</w:t>
      </w:r>
    </w:p>
    <w:p w:rsidR="00CE36CC" w:rsidRPr="00B270D8" w:rsidRDefault="00CE36CC" w:rsidP="009A2D5F">
      <w:pPr>
        <w:pStyle w:val="a8"/>
        <w:numPr>
          <w:ilvl w:val="0"/>
          <w:numId w:val="38"/>
        </w:numPr>
        <w:spacing w:line="360" w:lineRule="auto"/>
        <w:jc w:val="both"/>
        <w:rPr>
          <w:sz w:val="28"/>
          <w:szCs w:val="28"/>
        </w:rPr>
      </w:pPr>
      <w:r w:rsidRPr="00B270D8">
        <w:rPr>
          <w:bCs/>
          <w:sz w:val="28"/>
          <w:szCs w:val="28"/>
        </w:rPr>
        <w:t>Способы хранения и обработки данных для приложения.</w:t>
      </w:r>
    </w:p>
    <w:p w:rsidR="00CE36CC" w:rsidRPr="00B270D8" w:rsidRDefault="00CE36CC" w:rsidP="009A2D5F">
      <w:pPr>
        <w:pStyle w:val="a8"/>
        <w:numPr>
          <w:ilvl w:val="0"/>
          <w:numId w:val="38"/>
        </w:numPr>
        <w:spacing w:line="360" w:lineRule="auto"/>
        <w:jc w:val="both"/>
        <w:rPr>
          <w:sz w:val="28"/>
          <w:szCs w:val="28"/>
        </w:rPr>
      </w:pPr>
      <w:r w:rsidRPr="00B270D8">
        <w:rPr>
          <w:iCs/>
          <w:sz w:val="28"/>
          <w:szCs w:val="28"/>
        </w:rPr>
        <w:t>Методы проверки дизайна приложения</w:t>
      </w:r>
      <w:r w:rsidRPr="00B270D8">
        <w:rPr>
          <w:bCs/>
          <w:sz w:val="28"/>
          <w:szCs w:val="28"/>
        </w:rPr>
        <w:t xml:space="preserve">. </w:t>
      </w:r>
    </w:p>
    <w:p w:rsidR="00CE36CC" w:rsidRPr="00B270D8" w:rsidRDefault="00CE36CC" w:rsidP="009A2D5F">
      <w:pPr>
        <w:pStyle w:val="a8"/>
        <w:numPr>
          <w:ilvl w:val="0"/>
          <w:numId w:val="38"/>
        </w:numPr>
        <w:spacing w:line="360" w:lineRule="auto"/>
        <w:jc w:val="both"/>
        <w:rPr>
          <w:sz w:val="28"/>
          <w:szCs w:val="28"/>
        </w:rPr>
      </w:pPr>
      <w:r w:rsidRPr="00B270D8">
        <w:rPr>
          <w:bCs/>
          <w:sz w:val="28"/>
          <w:szCs w:val="28"/>
        </w:rPr>
        <w:t>Характеристика форматов приложений.</w:t>
      </w:r>
    </w:p>
    <w:p w:rsidR="00CE36CC" w:rsidRPr="00B270D8" w:rsidRDefault="00CE36CC" w:rsidP="009A2D5F">
      <w:pPr>
        <w:pStyle w:val="a8"/>
        <w:numPr>
          <w:ilvl w:val="0"/>
          <w:numId w:val="38"/>
        </w:numPr>
        <w:spacing w:line="360" w:lineRule="auto"/>
        <w:jc w:val="both"/>
        <w:rPr>
          <w:sz w:val="28"/>
          <w:szCs w:val="28"/>
        </w:rPr>
      </w:pPr>
      <w:r w:rsidRPr="00B270D8">
        <w:rPr>
          <w:bCs/>
          <w:sz w:val="28"/>
          <w:szCs w:val="28"/>
        </w:rPr>
        <w:t>Процесс и инструментарий проектирования приложения.</w:t>
      </w:r>
    </w:p>
    <w:p w:rsidR="00CE36CC" w:rsidRPr="00B270D8" w:rsidRDefault="00CE36CC" w:rsidP="009A2D5F">
      <w:pPr>
        <w:pStyle w:val="a8"/>
        <w:numPr>
          <w:ilvl w:val="0"/>
          <w:numId w:val="38"/>
        </w:numPr>
        <w:spacing w:line="360" w:lineRule="auto"/>
        <w:jc w:val="both"/>
        <w:rPr>
          <w:sz w:val="28"/>
          <w:szCs w:val="28"/>
        </w:rPr>
      </w:pPr>
      <w:r w:rsidRPr="00B270D8">
        <w:rPr>
          <w:bCs/>
          <w:sz w:val="28"/>
          <w:szCs w:val="28"/>
        </w:rPr>
        <w:t>Моделирование пользовательских сценариев для приложения.</w:t>
      </w:r>
    </w:p>
    <w:p w:rsidR="00CE36CC" w:rsidRPr="00B270D8" w:rsidRDefault="00CE36CC" w:rsidP="009A2D5F">
      <w:pPr>
        <w:pStyle w:val="a8"/>
        <w:numPr>
          <w:ilvl w:val="0"/>
          <w:numId w:val="38"/>
        </w:numPr>
        <w:spacing w:line="360" w:lineRule="auto"/>
        <w:jc w:val="both"/>
        <w:rPr>
          <w:sz w:val="28"/>
          <w:szCs w:val="28"/>
        </w:rPr>
      </w:pPr>
      <w:r w:rsidRPr="00B270D8">
        <w:rPr>
          <w:sz w:val="28"/>
          <w:szCs w:val="28"/>
        </w:rPr>
        <w:t>Обзор онлайн-сервисов по созданию приложений.</w:t>
      </w:r>
    </w:p>
    <w:p w:rsidR="00CE36CC" w:rsidRPr="00B270D8" w:rsidRDefault="00CE36CC" w:rsidP="00CE36CC">
      <w:pPr>
        <w:pStyle w:val="a8"/>
        <w:numPr>
          <w:ilvl w:val="0"/>
          <w:numId w:val="38"/>
        </w:numPr>
        <w:rPr>
          <w:sz w:val="28"/>
          <w:szCs w:val="28"/>
        </w:rPr>
      </w:pPr>
      <w:r w:rsidRPr="00B270D8">
        <w:rPr>
          <w:iCs/>
          <w:sz w:val="28"/>
          <w:szCs w:val="28"/>
        </w:rPr>
        <w:t>Стандартные и нестандартные способы продвижения приложения</w:t>
      </w:r>
      <w:r w:rsidRPr="00B270D8">
        <w:rPr>
          <w:sz w:val="28"/>
          <w:szCs w:val="28"/>
        </w:rPr>
        <w:t>.</w:t>
      </w:r>
    </w:p>
    <w:p w:rsidR="00CE36CC" w:rsidRDefault="00CE36CC" w:rsidP="00894E37">
      <w:pPr>
        <w:ind w:left="360"/>
        <w:jc w:val="center"/>
        <w:rPr>
          <w:b/>
          <w:i/>
          <w:sz w:val="28"/>
          <w:szCs w:val="28"/>
          <w:highlight w:val="yellow"/>
          <w:u w:val="single"/>
        </w:rPr>
      </w:pPr>
    </w:p>
    <w:p w:rsidR="00894E37" w:rsidRPr="00894E37" w:rsidRDefault="00894E37" w:rsidP="00894E37">
      <w:pPr>
        <w:ind w:left="360"/>
        <w:jc w:val="center"/>
        <w:rPr>
          <w:b/>
          <w:i/>
          <w:sz w:val="28"/>
          <w:szCs w:val="28"/>
          <w:u w:val="single"/>
        </w:rPr>
      </w:pPr>
      <w:r w:rsidRPr="00EF0A7F">
        <w:rPr>
          <w:b/>
          <w:i/>
          <w:sz w:val="28"/>
          <w:szCs w:val="28"/>
          <w:u w:val="single"/>
        </w:rPr>
        <w:t>Пример билета для экзамена</w:t>
      </w:r>
    </w:p>
    <w:p w:rsidR="00894E37" w:rsidRDefault="00894E37" w:rsidP="00894E37">
      <w:pPr>
        <w:ind w:left="360"/>
        <w:jc w:val="center"/>
      </w:pPr>
    </w:p>
    <w:p w:rsidR="00493AF3" w:rsidRPr="009B06F8" w:rsidRDefault="00493AF3" w:rsidP="00493AF3">
      <w:pPr>
        <w:jc w:val="center"/>
      </w:pPr>
      <w:r w:rsidRPr="009B06F8">
        <w:t>Федеральное государственное образовательное бюджетное учреждение</w:t>
      </w:r>
    </w:p>
    <w:p w:rsidR="00493AF3" w:rsidRPr="009B06F8" w:rsidRDefault="00493AF3" w:rsidP="00493AF3">
      <w:pPr>
        <w:jc w:val="center"/>
      </w:pPr>
      <w:r w:rsidRPr="009B06F8">
        <w:t>высшего образования</w:t>
      </w:r>
    </w:p>
    <w:p w:rsidR="00493AF3" w:rsidRPr="009B06F8" w:rsidRDefault="00493AF3" w:rsidP="00493AF3">
      <w:pPr>
        <w:jc w:val="center"/>
        <w:rPr>
          <w:sz w:val="16"/>
          <w:szCs w:val="16"/>
        </w:rPr>
      </w:pPr>
    </w:p>
    <w:p w:rsidR="00493AF3" w:rsidRPr="009B06F8" w:rsidRDefault="00493AF3" w:rsidP="00493AF3">
      <w:pPr>
        <w:jc w:val="center"/>
      </w:pPr>
      <w:r w:rsidRPr="009B06F8">
        <w:t xml:space="preserve">«ФИНАНСОВЫЙ УНИВЕРСИТЕТ ПРИ ПРАВИТЕЛЬСТВЕ </w:t>
      </w:r>
    </w:p>
    <w:p w:rsidR="00493AF3" w:rsidRPr="009B06F8" w:rsidRDefault="00493AF3" w:rsidP="00493AF3">
      <w:pPr>
        <w:jc w:val="center"/>
      </w:pPr>
      <w:r w:rsidRPr="009B06F8">
        <w:t>РОССИЙСКОЙ ФЕДЕРАЦИИ»</w:t>
      </w:r>
    </w:p>
    <w:p w:rsidR="00493AF3" w:rsidRPr="009B06F8" w:rsidRDefault="00493AF3" w:rsidP="00493AF3">
      <w:pPr>
        <w:jc w:val="center"/>
      </w:pPr>
      <w:r w:rsidRPr="009B06F8">
        <w:t>(Финансовый университет)</w:t>
      </w:r>
    </w:p>
    <w:p w:rsidR="00493AF3" w:rsidRPr="009B06F8" w:rsidRDefault="00493AF3" w:rsidP="00493AF3">
      <w:pPr>
        <w:jc w:val="center"/>
      </w:pPr>
    </w:p>
    <w:p w:rsidR="00493AF3" w:rsidRPr="00A85218" w:rsidRDefault="00493AF3" w:rsidP="00493AF3">
      <w:pPr>
        <w:contextualSpacing/>
        <w:jc w:val="both"/>
        <w:rPr>
          <w:b/>
        </w:rPr>
      </w:pPr>
      <w:r w:rsidRPr="00A85218">
        <w:rPr>
          <w:b/>
        </w:rPr>
        <w:t>Факультет социальны</w:t>
      </w:r>
      <w:r>
        <w:rPr>
          <w:b/>
        </w:rPr>
        <w:t>х наук и массовых коммуникаций</w:t>
      </w:r>
    </w:p>
    <w:p w:rsidR="00493AF3" w:rsidRPr="00A85218" w:rsidRDefault="00493AF3" w:rsidP="00493AF3">
      <w:pPr>
        <w:contextualSpacing/>
        <w:jc w:val="both"/>
        <w:rPr>
          <w:b/>
        </w:rPr>
      </w:pPr>
      <w:r w:rsidRPr="00A85218">
        <w:rPr>
          <w:b/>
        </w:rPr>
        <w:t xml:space="preserve">Департамент массовых коммуникаций и </w:t>
      </w:r>
      <w:proofErr w:type="spellStart"/>
      <w:r w:rsidRPr="00A85218">
        <w:rPr>
          <w:b/>
        </w:rPr>
        <w:t>медиабизнеса</w:t>
      </w:r>
      <w:proofErr w:type="spellEnd"/>
    </w:p>
    <w:p w:rsidR="00493AF3" w:rsidRDefault="00493AF3" w:rsidP="00493AF3">
      <w:pPr>
        <w:contextualSpacing/>
        <w:jc w:val="both"/>
        <w:rPr>
          <w:rFonts w:eastAsia="Calibri"/>
          <w:b/>
        </w:rPr>
      </w:pPr>
      <w:r w:rsidRPr="00ED7EEE">
        <w:rPr>
          <w:rFonts w:eastAsia="Calibri"/>
          <w:b/>
        </w:rPr>
        <w:t>42.03.01 Реклама и связи с общественностью</w:t>
      </w:r>
    </w:p>
    <w:p w:rsidR="00493AF3" w:rsidRPr="00A85218" w:rsidRDefault="00493AF3" w:rsidP="00493AF3">
      <w:pPr>
        <w:contextualSpacing/>
        <w:jc w:val="both"/>
        <w:rPr>
          <w:b/>
        </w:rPr>
      </w:pPr>
      <w:r>
        <w:rPr>
          <w:rFonts w:eastAsia="Calibri"/>
          <w:b/>
        </w:rPr>
        <w:t>Н</w:t>
      </w:r>
      <w:r w:rsidRPr="00A85218">
        <w:rPr>
          <w:rFonts w:eastAsia="Calibri"/>
          <w:b/>
        </w:rPr>
        <w:t>аправленность</w:t>
      </w:r>
      <w:r>
        <w:rPr>
          <w:rFonts w:eastAsia="Calibri"/>
          <w:b/>
        </w:rPr>
        <w:t xml:space="preserve"> (профиль)</w:t>
      </w:r>
      <w:r w:rsidRPr="00A85218">
        <w:rPr>
          <w:rFonts w:eastAsia="Calibri"/>
          <w:b/>
        </w:rPr>
        <w:t xml:space="preserve"> </w:t>
      </w:r>
      <w:r w:rsidRPr="00A85218">
        <w:rPr>
          <w:b/>
        </w:rPr>
        <w:t>«</w:t>
      </w:r>
      <w:r>
        <w:rPr>
          <w:b/>
        </w:rPr>
        <w:t>________________________________________________</w:t>
      </w:r>
      <w:r w:rsidRPr="00A85218">
        <w:rPr>
          <w:b/>
        </w:rPr>
        <w:t>______</w:t>
      </w:r>
      <w:r w:rsidRPr="00A85218">
        <w:rPr>
          <w:rFonts w:eastAsia="Calibri"/>
          <w:b/>
        </w:rPr>
        <w:t>»</w:t>
      </w:r>
      <w:r w:rsidRPr="00A85218">
        <w:rPr>
          <w:b/>
        </w:rPr>
        <w:t xml:space="preserve"> </w:t>
      </w:r>
    </w:p>
    <w:p w:rsidR="00493AF3" w:rsidRDefault="00493AF3" w:rsidP="00493AF3">
      <w:pPr>
        <w:contextualSpacing/>
        <w:jc w:val="both"/>
        <w:rPr>
          <w:b/>
        </w:rPr>
      </w:pPr>
      <w:r w:rsidRPr="00ED7EEE">
        <w:rPr>
          <w:b/>
        </w:rPr>
        <w:t>Форма обучения: очная</w:t>
      </w:r>
    </w:p>
    <w:p w:rsidR="00493AF3" w:rsidRDefault="00493AF3" w:rsidP="00493AF3">
      <w:pPr>
        <w:contextualSpacing/>
        <w:jc w:val="both"/>
        <w:rPr>
          <w:rFonts w:eastAsia="Calibri"/>
          <w:b/>
        </w:rPr>
      </w:pPr>
      <w:r w:rsidRPr="00A85218">
        <w:rPr>
          <w:rFonts w:eastAsia="Calibri"/>
          <w:b/>
        </w:rPr>
        <w:t>Дисциплина «___________________________________________________________</w:t>
      </w:r>
      <w:r>
        <w:rPr>
          <w:rFonts w:eastAsia="Calibri"/>
          <w:b/>
        </w:rPr>
        <w:t>____</w:t>
      </w:r>
      <w:r w:rsidRPr="00A85218">
        <w:rPr>
          <w:rFonts w:eastAsia="Calibri"/>
          <w:b/>
        </w:rPr>
        <w:t>____»</w:t>
      </w:r>
    </w:p>
    <w:p w:rsidR="00493AF3" w:rsidRPr="00A85218" w:rsidRDefault="00493AF3" w:rsidP="00493AF3">
      <w:pPr>
        <w:contextualSpacing/>
        <w:jc w:val="both"/>
        <w:rPr>
          <w:rFonts w:eastAsia="Calibri"/>
          <w:b/>
        </w:rPr>
      </w:pPr>
      <w:r>
        <w:rPr>
          <w:rFonts w:eastAsia="Calibri"/>
          <w:b/>
        </w:rPr>
        <w:t>Семестр: ____</w:t>
      </w:r>
    </w:p>
    <w:p w:rsidR="00493AF3" w:rsidRPr="00B669FF" w:rsidRDefault="00493AF3" w:rsidP="00493AF3">
      <w:pPr>
        <w:ind w:firstLine="709"/>
        <w:jc w:val="both"/>
      </w:pPr>
    </w:p>
    <w:p w:rsidR="00493AF3" w:rsidRPr="00B669FF" w:rsidRDefault="00493AF3" w:rsidP="00493AF3">
      <w:pPr>
        <w:ind w:firstLine="709"/>
        <w:jc w:val="center"/>
        <w:rPr>
          <w:b/>
        </w:rPr>
      </w:pPr>
      <w:r w:rsidRPr="00B669FF">
        <w:rPr>
          <w:b/>
        </w:rPr>
        <w:t>БИЛЕТ № 1</w:t>
      </w:r>
    </w:p>
    <w:p w:rsidR="00493AF3" w:rsidRPr="00B669FF" w:rsidRDefault="00493AF3" w:rsidP="00493AF3">
      <w:pPr>
        <w:ind w:firstLine="709"/>
        <w:jc w:val="center"/>
      </w:pPr>
    </w:p>
    <w:p w:rsidR="00493AF3" w:rsidRPr="00A241F6" w:rsidRDefault="00493AF3" w:rsidP="00493AF3">
      <w:pPr>
        <w:pStyle w:val="a8"/>
        <w:ind w:left="709"/>
        <w:jc w:val="both"/>
        <w:rPr>
          <w:b/>
        </w:rPr>
      </w:pPr>
      <w:r>
        <w:rPr>
          <w:b/>
        </w:rPr>
        <w:t>Вопрос 1 (20 баллов)</w:t>
      </w:r>
    </w:p>
    <w:p w:rsidR="00ED7EEE" w:rsidRPr="00B270D8" w:rsidRDefault="00ED7EEE" w:rsidP="00ED7EEE">
      <w:pPr>
        <w:pStyle w:val="Style2"/>
        <w:widowControl/>
        <w:spacing w:line="240" w:lineRule="auto"/>
        <w:ind w:firstLine="708"/>
        <w:rPr>
          <w:sz w:val="28"/>
          <w:szCs w:val="28"/>
        </w:rPr>
      </w:pPr>
      <w:r w:rsidRPr="00B270D8">
        <w:rPr>
          <w:sz w:val="28"/>
          <w:szCs w:val="28"/>
        </w:rPr>
        <w:t xml:space="preserve">Характеристика информационного подхода к </w:t>
      </w:r>
      <w:proofErr w:type="spellStart"/>
      <w:r w:rsidRPr="00B270D8">
        <w:rPr>
          <w:sz w:val="28"/>
          <w:szCs w:val="28"/>
        </w:rPr>
        <w:t>инфографике</w:t>
      </w:r>
      <w:proofErr w:type="spellEnd"/>
      <w:r w:rsidRPr="00B270D8">
        <w:rPr>
          <w:sz w:val="28"/>
          <w:szCs w:val="28"/>
        </w:rPr>
        <w:t>.</w:t>
      </w:r>
    </w:p>
    <w:p w:rsidR="00493AF3" w:rsidRDefault="00493AF3" w:rsidP="00493AF3">
      <w:pPr>
        <w:pStyle w:val="a8"/>
        <w:ind w:left="709"/>
        <w:jc w:val="both"/>
        <w:rPr>
          <w:b/>
        </w:rPr>
      </w:pPr>
    </w:p>
    <w:p w:rsidR="00493AF3" w:rsidRPr="00A241F6" w:rsidRDefault="00493AF3" w:rsidP="00493AF3">
      <w:pPr>
        <w:pStyle w:val="a8"/>
        <w:ind w:left="709"/>
        <w:jc w:val="both"/>
        <w:rPr>
          <w:b/>
        </w:rPr>
      </w:pPr>
      <w:r>
        <w:rPr>
          <w:b/>
        </w:rPr>
        <w:t>Вопрос 2 (20 баллов)</w:t>
      </w:r>
    </w:p>
    <w:p w:rsidR="00ED7EEE" w:rsidRPr="00B270D8" w:rsidRDefault="00ED7EEE" w:rsidP="00ED7EEE">
      <w:pPr>
        <w:pStyle w:val="Style2"/>
        <w:widowControl/>
        <w:spacing w:line="240" w:lineRule="auto"/>
        <w:ind w:firstLine="708"/>
        <w:rPr>
          <w:sz w:val="28"/>
          <w:szCs w:val="28"/>
        </w:rPr>
      </w:pPr>
      <w:r w:rsidRPr="00ED7EEE">
        <w:rPr>
          <w:sz w:val="28"/>
          <w:szCs w:val="28"/>
        </w:rPr>
        <w:t>Стандартные и нестандартные способы продвижения приложения</w:t>
      </w:r>
      <w:r w:rsidRPr="00B270D8">
        <w:rPr>
          <w:sz w:val="28"/>
          <w:szCs w:val="28"/>
        </w:rPr>
        <w:t>.</w:t>
      </w:r>
    </w:p>
    <w:p w:rsidR="00493AF3" w:rsidRPr="00063E9E" w:rsidRDefault="00493AF3" w:rsidP="00493AF3">
      <w:pPr>
        <w:pStyle w:val="a8"/>
        <w:ind w:left="709"/>
        <w:jc w:val="both"/>
      </w:pPr>
    </w:p>
    <w:p w:rsidR="00493AF3" w:rsidRPr="00A241F6" w:rsidRDefault="00493AF3" w:rsidP="00493AF3">
      <w:pPr>
        <w:pStyle w:val="a8"/>
        <w:ind w:left="709"/>
        <w:jc w:val="both"/>
        <w:rPr>
          <w:b/>
        </w:rPr>
      </w:pPr>
      <w:r>
        <w:rPr>
          <w:b/>
        </w:rPr>
        <w:t>Вопрос 3 (20 баллов)</w:t>
      </w:r>
    </w:p>
    <w:p w:rsidR="00493AF3" w:rsidRPr="00ED7EEE" w:rsidRDefault="00ED7EEE" w:rsidP="00ED7EEE">
      <w:pPr>
        <w:pStyle w:val="Style2"/>
        <w:widowControl/>
        <w:spacing w:line="240" w:lineRule="auto"/>
        <w:ind w:firstLine="708"/>
        <w:rPr>
          <w:sz w:val="28"/>
          <w:szCs w:val="28"/>
        </w:rPr>
      </w:pPr>
      <w:r w:rsidRPr="00ED7EEE">
        <w:rPr>
          <w:sz w:val="28"/>
          <w:szCs w:val="28"/>
        </w:rPr>
        <w:t>Блочная структура дизайн-макета сайта. Используйте пример из собственного портфолио</w:t>
      </w:r>
      <w:r>
        <w:rPr>
          <w:sz w:val="28"/>
          <w:szCs w:val="28"/>
        </w:rPr>
        <w:t>.</w:t>
      </w:r>
    </w:p>
    <w:p w:rsidR="00493AF3" w:rsidRDefault="00493AF3" w:rsidP="00493AF3">
      <w:pPr>
        <w:ind w:firstLine="708"/>
        <w:jc w:val="both"/>
      </w:pPr>
    </w:p>
    <w:p w:rsidR="00493AF3" w:rsidRPr="00172622" w:rsidRDefault="00493AF3" w:rsidP="00493AF3">
      <w:pPr>
        <w:jc w:val="both"/>
        <w:rPr>
          <w:b/>
        </w:rPr>
      </w:pPr>
      <w:r w:rsidRPr="00172622">
        <w:rPr>
          <w:b/>
        </w:rPr>
        <w:t>Подготовил:</w:t>
      </w:r>
    </w:p>
    <w:p w:rsidR="00493AF3" w:rsidRPr="00172622" w:rsidRDefault="00493AF3" w:rsidP="00493AF3">
      <w:pPr>
        <w:jc w:val="both"/>
      </w:pPr>
      <w:r w:rsidRPr="00172622">
        <w:t>степень, звание, должность: ______________/</w:t>
      </w:r>
      <w:r>
        <w:t xml:space="preserve"> </w:t>
      </w:r>
      <w:r w:rsidRPr="00172622">
        <w:t>Фамилия И.О.</w:t>
      </w:r>
      <w:r>
        <w:t xml:space="preserve"> </w:t>
      </w:r>
      <w:r w:rsidRPr="00172622">
        <w:t>/</w:t>
      </w:r>
    </w:p>
    <w:p w:rsidR="00493AF3" w:rsidRPr="00172622" w:rsidRDefault="00493AF3" w:rsidP="00493AF3">
      <w:pPr>
        <w:ind w:firstLine="709"/>
        <w:jc w:val="both"/>
      </w:pPr>
      <w:r w:rsidRPr="00172622">
        <w:tab/>
      </w:r>
      <w:r w:rsidRPr="00172622">
        <w:tab/>
      </w:r>
      <w:r w:rsidRPr="00172622">
        <w:tab/>
      </w:r>
      <w:r w:rsidRPr="00172622">
        <w:tab/>
      </w:r>
      <w:r>
        <w:tab/>
      </w:r>
    </w:p>
    <w:p w:rsidR="00493AF3" w:rsidRPr="00172622" w:rsidRDefault="00493AF3" w:rsidP="00493AF3">
      <w:pPr>
        <w:rPr>
          <w:b/>
        </w:rPr>
      </w:pPr>
      <w:r w:rsidRPr="00172622">
        <w:rPr>
          <w:b/>
        </w:rPr>
        <w:t>Утверждаю:</w:t>
      </w:r>
    </w:p>
    <w:p w:rsidR="00493AF3" w:rsidRPr="009B06F8" w:rsidRDefault="00493AF3" w:rsidP="00493AF3">
      <w:r>
        <w:t>р</w:t>
      </w:r>
      <w:r w:rsidRPr="009B06F8">
        <w:t xml:space="preserve">уководитель Департамента </w:t>
      </w:r>
    </w:p>
    <w:p w:rsidR="00493AF3" w:rsidRPr="009B06F8" w:rsidRDefault="00493AF3" w:rsidP="00493AF3">
      <w:r w:rsidRPr="009B06F8">
        <w:t xml:space="preserve">массовых коммуникаций и </w:t>
      </w:r>
      <w:proofErr w:type="spellStart"/>
      <w:r w:rsidRPr="009B06F8">
        <w:t>медиабизнеса</w:t>
      </w:r>
      <w:proofErr w:type="spellEnd"/>
      <w:r w:rsidRPr="009B06F8">
        <w:tab/>
      </w:r>
      <w:r w:rsidRPr="009B06F8">
        <w:tab/>
        <w:t xml:space="preserve"> ___</w:t>
      </w:r>
      <w:r>
        <w:t>______</w:t>
      </w:r>
      <w:r w:rsidRPr="009B06F8">
        <w:t xml:space="preserve">_________ / </w:t>
      </w:r>
      <w:r w:rsidR="00ED7EEE" w:rsidRPr="00172622">
        <w:t>Фамилия И.О.</w:t>
      </w:r>
      <w:r>
        <w:t xml:space="preserve"> /</w:t>
      </w:r>
    </w:p>
    <w:p w:rsidR="00493AF3" w:rsidRDefault="00493AF3" w:rsidP="00493AF3">
      <w:r w:rsidRPr="009B06F8">
        <w:t xml:space="preserve">                                                                                                </w:t>
      </w:r>
      <w:r>
        <w:t xml:space="preserve">         </w:t>
      </w:r>
    </w:p>
    <w:p w:rsidR="00493AF3" w:rsidRPr="009B06F8" w:rsidRDefault="00493AF3" w:rsidP="00493AF3">
      <w:pPr>
        <w:ind w:left="4956" w:firstLine="708"/>
      </w:pPr>
      <w:r w:rsidRPr="009B06F8">
        <w:t>«</w:t>
      </w:r>
      <w:r>
        <w:t>____</w:t>
      </w:r>
      <w:r w:rsidRPr="009B06F8">
        <w:t xml:space="preserve">» </w:t>
      </w:r>
      <w:r>
        <w:t>___________</w:t>
      </w:r>
      <w:r w:rsidRPr="009B06F8">
        <w:t xml:space="preserve"> 202</w:t>
      </w:r>
      <w:r>
        <w:t>__</w:t>
      </w:r>
      <w:r w:rsidRPr="009B06F8">
        <w:t xml:space="preserve"> г.</w:t>
      </w:r>
    </w:p>
    <w:p w:rsidR="00493AF3" w:rsidRDefault="00493AF3" w:rsidP="00493AF3">
      <w:pPr>
        <w:ind w:firstLine="709"/>
        <w:jc w:val="both"/>
      </w:pPr>
    </w:p>
    <w:p w:rsidR="00493AF3" w:rsidRDefault="00493AF3" w:rsidP="00646F71"/>
    <w:bookmarkEnd w:id="10"/>
    <w:p w:rsidR="00A314B5" w:rsidRPr="00A314B5" w:rsidRDefault="00A314B5" w:rsidP="00A314B5">
      <w:pPr>
        <w:suppressAutoHyphens/>
        <w:spacing w:after="160" w:line="256" w:lineRule="auto"/>
        <w:jc w:val="both"/>
        <w:rPr>
          <w:b/>
          <w:sz w:val="28"/>
          <w:szCs w:val="28"/>
        </w:rPr>
      </w:pPr>
      <w:r w:rsidRPr="00A314B5">
        <w:rPr>
          <w:b/>
          <w:sz w:val="28"/>
          <w:szCs w:val="28"/>
        </w:rPr>
        <w:t>8. Перечень основной и дополнительной учебной литературы, необходимой для освоения дисциплины</w:t>
      </w:r>
    </w:p>
    <w:p w:rsidR="00A314B5" w:rsidRPr="00A314B5" w:rsidRDefault="00A314B5" w:rsidP="00A314B5">
      <w:pPr>
        <w:suppressAutoHyphens/>
        <w:rPr>
          <w:b/>
          <w:sz w:val="28"/>
          <w:szCs w:val="28"/>
        </w:rPr>
      </w:pPr>
      <w:r w:rsidRPr="00A314B5">
        <w:rPr>
          <w:b/>
          <w:sz w:val="28"/>
          <w:szCs w:val="28"/>
        </w:rPr>
        <w:t xml:space="preserve">Основная литература </w:t>
      </w:r>
    </w:p>
    <w:p w:rsidR="00A314B5" w:rsidRPr="00A314B5" w:rsidRDefault="00A314B5" w:rsidP="00A314B5">
      <w:pPr>
        <w:numPr>
          <w:ilvl w:val="0"/>
          <w:numId w:val="49"/>
        </w:numPr>
        <w:suppressAutoHyphens/>
        <w:spacing w:line="360" w:lineRule="auto"/>
        <w:ind w:left="284"/>
        <w:contextualSpacing/>
        <w:jc w:val="both"/>
        <w:rPr>
          <w:sz w:val="28"/>
        </w:rPr>
      </w:pPr>
      <w:r w:rsidRPr="00A314B5">
        <w:rPr>
          <w:sz w:val="28"/>
        </w:rPr>
        <w:t xml:space="preserve">Войтов, А. Г. Наглядность, </w:t>
      </w:r>
      <w:proofErr w:type="spellStart"/>
      <w:r w:rsidRPr="00A314B5">
        <w:rPr>
          <w:sz w:val="28"/>
        </w:rPr>
        <w:t>визуалистика</w:t>
      </w:r>
      <w:proofErr w:type="spellEnd"/>
      <w:r w:rsidRPr="00A314B5">
        <w:rPr>
          <w:sz w:val="28"/>
        </w:rPr>
        <w:t xml:space="preserve">, </w:t>
      </w:r>
      <w:proofErr w:type="spellStart"/>
      <w:r w:rsidRPr="00A314B5">
        <w:rPr>
          <w:sz w:val="28"/>
        </w:rPr>
        <w:t>инфографика</w:t>
      </w:r>
      <w:proofErr w:type="spellEnd"/>
      <w:r w:rsidRPr="00A314B5">
        <w:rPr>
          <w:sz w:val="28"/>
        </w:rPr>
        <w:t xml:space="preserve"> системного </w:t>
      </w:r>
      <w:proofErr w:type="gramStart"/>
      <w:r w:rsidRPr="00A314B5">
        <w:rPr>
          <w:sz w:val="28"/>
        </w:rPr>
        <w:t>анализа :</w:t>
      </w:r>
      <w:proofErr w:type="gramEnd"/>
      <w:r w:rsidRPr="00A314B5">
        <w:rPr>
          <w:sz w:val="28"/>
        </w:rPr>
        <w:t xml:space="preserve"> учеб. пособие / А. Г. Войтов.  —7-е изд.  — </w:t>
      </w:r>
      <w:proofErr w:type="gramStart"/>
      <w:r w:rsidRPr="00A314B5">
        <w:rPr>
          <w:sz w:val="28"/>
        </w:rPr>
        <w:t>Москва :</w:t>
      </w:r>
      <w:proofErr w:type="gramEnd"/>
      <w:r w:rsidRPr="00A314B5">
        <w:rPr>
          <w:sz w:val="28"/>
        </w:rPr>
        <w:t xml:space="preserve"> Дашков и К, 2022.  — 212 с. — ISBN 978-5-394-05090-9.  — ЭБС Znanium.com. — URL: https://znanium.com/catalog/product/1926412 (дата обращения: 23.12.2022). — </w:t>
      </w:r>
      <w:proofErr w:type="gramStart"/>
      <w:r w:rsidRPr="00A314B5">
        <w:rPr>
          <w:sz w:val="28"/>
        </w:rPr>
        <w:t>Текст :</w:t>
      </w:r>
      <w:proofErr w:type="gramEnd"/>
      <w:r w:rsidRPr="00A314B5">
        <w:rPr>
          <w:sz w:val="28"/>
        </w:rPr>
        <w:t xml:space="preserve"> электронный. </w:t>
      </w:r>
    </w:p>
    <w:p w:rsidR="00A314B5" w:rsidRPr="00A314B5" w:rsidRDefault="00A314B5" w:rsidP="00A314B5">
      <w:pPr>
        <w:numPr>
          <w:ilvl w:val="0"/>
          <w:numId w:val="49"/>
        </w:numPr>
        <w:suppressAutoHyphens/>
        <w:spacing w:line="360" w:lineRule="auto"/>
        <w:ind w:left="284"/>
        <w:contextualSpacing/>
        <w:jc w:val="both"/>
        <w:rPr>
          <w:sz w:val="28"/>
        </w:rPr>
      </w:pPr>
      <w:r w:rsidRPr="00A314B5">
        <w:rPr>
          <w:sz w:val="28"/>
        </w:rPr>
        <w:t>Полуэктова, Н. Р. Разработка веб-</w:t>
      </w:r>
      <w:proofErr w:type="gramStart"/>
      <w:r w:rsidRPr="00A314B5">
        <w:rPr>
          <w:sz w:val="28"/>
        </w:rPr>
        <w:t>приложений :</w:t>
      </w:r>
      <w:proofErr w:type="gramEnd"/>
      <w:r w:rsidRPr="00A314B5">
        <w:rPr>
          <w:sz w:val="28"/>
        </w:rPr>
        <w:t xml:space="preserve"> учеб. пособие для вузов / Н. Р. Полуэктова. — </w:t>
      </w:r>
      <w:proofErr w:type="gramStart"/>
      <w:r w:rsidRPr="00A314B5">
        <w:rPr>
          <w:sz w:val="28"/>
        </w:rPr>
        <w:t>Москва :</w:t>
      </w:r>
      <w:proofErr w:type="gramEnd"/>
      <w:r w:rsidRPr="00A314B5">
        <w:rPr>
          <w:sz w:val="28"/>
        </w:rPr>
        <w:t xml:space="preserve">  </w:t>
      </w:r>
      <w:proofErr w:type="spellStart"/>
      <w:r w:rsidRPr="00A314B5">
        <w:rPr>
          <w:sz w:val="28"/>
        </w:rPr>
        <w:t>Юрайт</w:t>
      </w:r>
      <w:proofErr w:type="spellEnd"/>
      <w:r w:rsidRPr="00A314B5">
        <w:rPr>
          <w:sz w:val="28"/>
        </w:rPr>
        <w:t xml:space="preserve">, 2023. — 204 с. — (Высшее образование). — ISBN 978-5-534-13715-6. — Образовательная платформа </w:t>
      </w:r>
      <w:proofErr w:type="spellStart"/>
      <w:r w:rsidRPr="00A314B5">
        <w:rPr>
          <w:sz w:val="28"/>
        </w:rPr>
        <w:t>Юрайт</w:t>
      </w:r>
      <w:proofErr w:type="spellEnd"/>
      <w:r w:rsidRPr="00A314B5">
        <w:rPr>
          <w:sz w:val="28"/>
        </w:rPr>
        <w:t xml:space="preserve">. — URL: </w:t>
      </w:r>
      <w:hyperlink r:id="rId8" w:tgtFrame="_blank" w:history="1">
        <w:r w:rsidRPr="00A314B5">
          <w:rPr>
            <w:sz w:val="28"/>
          </w:rPr>
          <w:t>https://urait.ru/bcode/519714</w:t>
        </w:r>
      </w:hyperlink>
      <w:r w:rsidRPr="00A314B5">
        <w:rPr>
          <w:sz w:val="28"/>
        </w:rPr>
        <w:t xml:space="preserve"> (дата обращения: 23.12.2022). — </w:t>
      </w:r>
      <w:proofErr w:type="gramStart"/>
      <w:r w:rsidRPr="00A314B5">
        <w:rPr>
          <w:sz w:val="28"/>
        </w:rPr>
        <w:t>Текст :</w:t>
      </w:r>
      <w:proofErr w:type="gramEnd"/>
      <w:r w:rsidRPr="00A314B5">
        <w:rPr>
          <w:sz w:val="28"/>
        </w:rPr>
        <w:t xml:space="preserve"> электронный.</w:t>
      </w:r>
    </w:p>
    <w:p w:rsidR="00A314B5" w:rsidRPr="00A314B5" w:rsidRDefault="00A314B5" w:rsidP="00A314B5">
      <w:pPr>
        <w:suppressAutoHyphens/>
        <w:spacing w:line="360" w:lineRule="auto"/>
        <w:jc w:val="both"/>
        <w:rPr>
          <w:b/>
          <w:sz w:val="28"/>
          <w:szCs w:val="28"/>
        </w:rPr>
      </w:pPr>
      <w:r w:rsidRPr="00A314B5">
        <w:rPr>
          <w:b/>
          <w:sz w:val="28"/>
          <w:szCs w:val="28"/>
        </w:rPr>
        <w:t xml:space="preserve">Дополнительная литература: </w:t>
      </w:r>
    </w:p>
    <w:p w:rsidR="00A314B5" w:rsidRPr="00A314B5" w:rsidRDefault="00A314B5" w:rsidP="00A314B5">
      <w:pPr>
        <w:numPr>
          <w:ilvl w:val="0"/>
          <w:numId w:val="49"/>
        </w:numPr>
        <w:suppressAutoHyphens/>
        <w:spacing w:line="360" w:lineRule="auto"/>
        <w:ind w:left="284"/>
        <w:contextualSpacing/>
        <w:jc w:val="both"/>
        <w:rPr>
          <w:sz w:val="28"/>
        </w:rPr>
      </w:pPr>
      <w:r w:rsidRPr="00A314B5">
        <w:rPr>
          <w:sz w:val="28"/>
        </w:rPr>
        <w:t xml:space="preserve">Немцова, Т. И. Компьютерная графика и </w:t>
      </w:r>
      <w:proofErr w:type="spellStart"/>
      <w:r w:rsidRPr="00A314B5">
        <w:rPr>
          <w:sz w:val="28"/>
        </w:rPr>
        <w:t>web</w:t>
      </w:r>
      <w:proofErr w:type="spellEnd"/>
      <w:r w:rsidRPr="00A314B5">
        <w:rPr>
          <w:sz w:val="28"/>
        </w:rPr>
        <w:t>-</w:t>
      </w:r>
      <w:proofErr w:type="gramStart"/>
      <w:r w:rsidRPr="00A314B5">
        <w:rPr>
          <w:sz w:val="28"/>
        </w:rPr>
        <w:t>дизайн :</w:t>
      </w:r>
      <w:proofErr w:type="gramEnd"/>
      <w:r w:rsidRPr="00A314B5">
        <w:rPr>
          <w:sz w:val="28"/>
        </w:rPr>
        <w:t xml:space="preserve"> учебное пособие / Т.И. Немцова, Т.В. Казанкова, А.В. </w:t>
      </w:r>
      <w:proofErr w:type="spellStart"/>
      <w:r w:rsidRPr="00A314B5">
        <w:rPr>
          <w:sz w:val="28"/>
        </w:rPr>
        <w:t>Шнякин</w:t>
      </w:r>
      <w:proofErr w:type="spellEnd"/>
      <w:r w:rsidRPr="00A314B5">
        <w:rPr>
          <w:sz w:val="28"/>
        </w:rPr>
        <w:t xml:space="preserve"> ; под ред. Л.Г. Гагариной. — </w:t>
      </w:r>
      <w:proofErr w:type="gramStart"/>
      <w:r w:rsidRPr="00A314B5">
        <w:rPr>
          <w:sz w:val="28"/>
        </w:rPr>
        <w:t>Москва :</w:t>
      </w:r>
      <w:proofErr w:type="gramEnd"/>
      <w:r w:rsidRPr="00A314B5">
        <w:rPr>
          <w:sz w:val="28"/>
        </w:rPr>
        <w:t xml:space="preserve"> ФОРУМ : ИНФРА-М, 2023. — 400 с. — (Высшее образование). - ISBN 978-5-8199-0703-0. – ЭБС </w:t>
      </w:r>
      <w:r w:rsidRPr="00A314B5">
        <w:rPr>
          <w:sz w:val="28"/>
          <w:lang w:val="en-US"/>
        </w:rPr>
        <w:t>ZNANIUM</w:t>
      </w:r>
      <w:r w:rsidRPr="00A314B5">
        <w:rPr>
          <w:sz w:val="28"/>
        </w:rPr>
        <w:t>.</w:t>
      </w:r>
      <w:r w:rsidRPr="00A314B5">
        <w:rPr>
          <w:sz w:val="28"/>
          <w:lang w:val="en-US"/>
        </w:rPr>
        <w:t>com</w:t>
      </w:r>
      <w:r w:rsidRPr="00A314B5">
        <w:rPr>
          <w:sz w:val="28"/>
        </w:rPr>
        <w:t xml:space="preserve">. - URL: https://znanium.com/catalog/product/1941725 (дата обращения: 23.12.2022). –  </w:t>
      </w:r>
      <w:proofErr w:type="gramStart"/>
      <w:r w:rsidRPr="00A314B5">
        <w:rPr>
          <w:sz w:val="28"/>
        </w:rPr>
        <w:t>Текст :</w:t>
      </w:r>
      <w:proofErr w:type="gramEnd"/>
      <w:r w:rsidRPr="00A314B5">
        <w:rPr>
          <w:sz w:val="28"/>
        </w:rPr>
        <w:t xml:space="preserve"> электронный. </w:t>
      </w:r>
    </w:p>
    <w:p w:rsidR="00A314B5" w:rsidRPr="00A314B5" w:rsidRDefault="00A314B5" w:rsidP="00A314B5">
      <w:pPr>
        <w:numPr>
          <w:ilvl w:val="0"/>
          <w:numId w:val="49"/>
        </w:numPr>
        <w:suppressAutoHyphens/>
        <w:spacing w:line="360" w:lineRule="auto"/>
        <w:ind w:left="284"/>
        <w:contextualSpacing/>
        <w:jc w:val="both"/>
        <w:rPr>
          <w:sz w:val="28"/>
        </w:rPr>
      </w:pPr>
      <w:r w:rsidRPr="00A314B5">
        <w:rPr>
          <w:sz w:val="28"/>
        </w:rPr>
        <w:lastRenderedPageBreak/>
        <w:t xml:space="preserve">Тулупов, В. В. Техника и технология СМИ: </w:t>
      </w:r>
      <w:proofErr w:type="spellStart"/>
      <w:proofErr w:type="gramStart"/>
      <w:r w:rsidRPr="00A314B5">
        <w:rPr>
          <w:sz w:val="28"/>
        </w:rPr>
        <w:t>бильдредактирование</w:t>
      </w:r>
      <w:proofErr w:type="spellEnd"/>
      <w:r w:rsidRPr="00A314B5">
        <w:rPr>
          <w:sz w:val="28"/>
        </w:rPr>
        <w:t xml:space="preserve"> :</w:t>
      </w:r>
      <w:proofErr w:type="gramEnd"/>
      <w:r w:rsidRPr="00A314B5">
        <w:rPr>
          <w:sz w:val="28"/>
        </w:rPr>
        <w:t xml:space="preserve"> учеб. пособие для вузов / В. В. Тулупов. — 2-е изд., </w:t>
      </w:r>
      <w:proofErr w:type="spellStart"/>
      <w:r w:rsidRPr="00A314B5">
        <w:rPr>
          <w:sz w:val="28"/>
        </w:rPr>
        <w:t>испр</w:t>
      </w:r>
      <w:proofErr w:type="spellEnd"/>
      <w:r w:rsidRPr="00A314B5">
        <w:rPr>
          <w:sz w:val="28"/>
        </w:rPr>
        <w:t xml:space="preserve">. и доп. — </w:t>
      </w:r>
      <w:proofErr w:type="gramStart"/>
      <w:r w:rsidRPr="00A314B5">
        <w:rPr>
          <w:sz w:val="28"/>
        </w:rPr>
        <w:t>Москва :</w:t>
      </w:r>
      <w:proofErr w:type="gramEnd"/>
      <w:r w:rsidRPr="00A314B5">
        <w:rPr>
          <w:sz w:val="28"/>
        </w:rPr>
        <w:t xml:space="preserve">  </w:t>
      </w:r>
      <w:proofErr w:type="spellStart"/>
      <w:r w:rsidRPr="00A314B5">
        <w:rPr>
          <w:sz w:val="28"/>
        </w:rPr>
        <w:t>Юрайт</w:t>
      </w:r>
      <w:proofErr w:type="spellEnd"/>
      <w:r w:rsidRPr="00A314B5">
        <w:rPr>
          <w:sz w:val="28"/>
        </w:rPr>
        <w:t xml:space="preserve">, 2023. — 182 с. — (Высшее образование). — ISBN 978-5-534-09230-1. — Образовательная платформа </w:t>
      </w:r>
      <w:proofErr w:type="spellStart"/>
      <w:r w:rsidRPr="00A314B5">
        <w:rPr>
          <w:sz w:val="28"/>
        </w:rPr>
        <w:t>Юрайт</w:t>
      </w:r>
      <w:proofErr w:type="spellEnd"/>
      <w:r w:rsidRPr="00A314B5">
        <w:rPr>
          <w:sz w:val="28"/>
        </w:rPr>
        <w:t xml:space="preserve">. — URL: </w:t>
      </w:r>
      <w:hyperlink r:id="rId9" w:tgtFrame="_blank" w:history="1">
        <w:r w:rsidRPr="00A314B5">
          <w:rPr>
            <w:sz w:val="28"/>
          </w:rPr>
          <w:t>https://urait.ru/bcode/516950</w:t>
        </w:r>
      </w:hyperlink>
      <w:r w:rsidRPr="00A314B5">
        <w:rPr>
          <w:sz w:val="28"/>
        </w:rPr>
        <w:t xml:space="preserve"> (дата обращения: 23.12.2022).  —  </w:t>
      </w:r>
      <w:proofErr w:type="gramStart"/>
      <w:r w:rsidRPr="00A314B5">
        <w:rPr>
          <w:sz w:val="28"/>
        </w:rPr>
        <w:t>Текст :</w:t>
      </w:r>
      <w:proofErr w:type="gramEnd"/>
      <w:r w:rsidRPr="00A314B5">
        <w:rPr>
          <w:sz w:val="28"/>
        </w:rPr>
        <w:t xml:space="preserve"> электронный.</w:t>
      </w:r>
    </w:p>
    <w:p w:rsidR="00A314B5" w:rsidRPr="00A314B5" w:rsidRDefault="00A314B5" w:rsidP="00A314B5">
      <w:pPr>
        <w:numPr>
          <w:ilvl w:val="0"/>
          <w:numId w:val="49"/>
        </w:numPr>
        <w:suppressAutoHyphens/>
        <w:spacing w:line="360" w:lineRule="auto"/>
        <w:ind w:left="284"/>
        <w:contextualSpacing/>
        <w:jc w:val="both"/>
        <w:rPr>
          <w:sz w:val="28"/>
        </w:rPr>
      </w:pPr>
      <w:r w:rsidRPr="00A314B5">
        <w:rPr>
          <w:sz w:val="28"/>
        </w:rPr>
        <w:t xml:space="preserve">Цифровые технологии в дизайне. История, теория, </w:t>
      </w:r>
      <w:proofErr w:type="gramStart"/>
      <w:r w:rsidRPr="00A314B5">
        <w:rPr>
          <w:sz w:val="28"/>
        </w:rPr>
        <w:t>практика :</w:t>
      </w:r>
      <w:proofErr w:type="gramEnd"/>
      <w:r w:rsidRPr="00A314B5">
        <w:rPr>
          <w:sz w:val="28"/>
        </w:rPr>
        <w:t xml:space="preserve"> учеб. и практикум для вузов / А. Н. Лаврентьев, Е. В. </w:t>
      </w:r>
      <w:proofErr w:type="spellStart"/>
      <w:r w:rsidRPr="00A314B5">
        <w:rPr>
          <w:sz w:val="28"/>
        </w:rPr>
        <w:t>Жердев</w:t>
      </w:r>
      <w:proofErr w:type="spellEnd"/>
      <w:r w:rsidRPr="00A314B5">
        <w:rPr>
          <w:sz w:val="28"/>
        </w:rPr>
        <w:t xml:space="preserve">, В. В. Кулешов [и др.] ; под ред. А. Н. Лаврентьева. — 2-е изд., </w:t>
      </w:r>
      <w:proofErr w:type="spellStart"/>
      <w:r w:rsidRPr="00A314B5">
        <w:rPr>
          <w:sz w:val="28"/>
        </w:rPr>
        <w:t>испр</w:t>
      </w:r>
      <w:proofErr w:type="spellEnd"/>
      <w:r w:rsidRPr="00A314B5">
        <w:rPr>
          <w:sz w:val="28"/>
        </w:rPr>
        <w:t xml:space="preserve">. и доп. — </w:t>
      </w:r>
      <w:proofErr w:type="gramStart"/>
      <w:r w:rsidRPr="00A314B5">
        <w:rPr>
          <w:sz w:val="28"/>
        </w:rPr>
        <w:t>Москва :</w:t>
      </w:r>
      <w:proofErr w:type="gramEnd"/>
      <w:r w:rsidRPr="00A314B5">
        <w:rPr>
          <w:sz w:val="28"/>
        </w:rPr>
        <w:t xml:space="preserve"> </w:t>
      </w:r>
      <w:proofErr w:type="spellStart"/>
      <w:r w:rsidRPr="00A314B5">
        <w:rPr>
          <w:sz w:val="28"/>
        </w:rPr>
        <w:t>Юрайт</w:t>
      </w:r>
      <w:proofErr w:type="spellEnd"/>
      <w:r w:rsidRPr="00A314B5">
        <w:rPr>
          <w:sz w:val="28"/>
        </w:rPr>
        <w:t xml:space="preserve">, 2023. — 208 с. — (Высшее образование). — ISBN 978-5-534-07962-3. — Образовательная платформа </w:t>
      </w:r>
      <w:proofErr w:type="spellStart"/>
      <w:r w:rsidRPr="00A314B5">
        <w:rPr>
          <w:sz w:val="28"/>
        </w:rPr>
        <w:t>Юрайт</w:t>
      </w:r>
      <w:proofErr w:type="spellEnd"/>
      <w:r w:rsidRPr="00A314B5">
        <w:rPr>
          <w:sz w:val="28"/>
        </w:rPr>
        <w:t xml:space="preserve">. — URL: </w:t>
      </w:r>
      <w:hyperlink r:id="rId10" w:tgtFrame="_blank" w:history="1">
        <w:r w:rsidRPr="00A314B5">
          <w:rPr>
            <w:sz w:val="28"/>
          </w:rPr>
          <w:t>https://urait.ru/bcode/515504</w:t>
        </w:r>
      </w:hyperlink>
      <w:r w:rsidRPr="00A314B5">
        <w:rPr>
          <w:sz w:val="28"/>
        </w:rPr>
        <w:t xml:space="preserve"> (дата обращения: 23.12.2022). —  </w:t>
      </w:r>
      <w:proofErr w:type="gramStart"/>
      <w:r w:rsidRPr="00A314B5">
        <w:rPr>
          <w:sz w:val="28"/>
        </w:rPr>
        <w:t>Текст :</w:t>
      </w:r>
      <w:proofErr w:type="gramEnd"/>
      <w:r w:rsidRPr="00A314B5">
        <w:rPr>
          <w:sz w:val="28"/>
        </w:rPr>
        <w:t xml:space="preserve"> электронный.</w:t>
      </w:r>
    </w:p>
    <w:p w:rsidR="00A314B5" w:rsidRPr="00A314B5" w:rsidRDefault="00A314B5" w:rsidP="00A314B5">
      <w:pPr>
        <w:suppressAutoHyphens/>
        <w:ind w:left="360"/>
        <w:jc w:val="both"/>
        <w:rPr>
          <w:sz w:val="28"/>
          <w:szCs w:val="28"/>
        </w:rPr>
      </w:pPr>
    </w:p>
    <w:p w:rsidR="00A314B5" w:rsidRPr="00A314B5" w:rsidRDefault="00A314B5" w:rsidP="00A314B5">
      <w:pPr>
        <w:suppressAutoHyphens/>
        <w:spacing w:after="240"/>
        <w:jc w:val="both"/>
        <w:rPr>
          <w:sz w:val="28"/>
          <w:szCs w:val="28"/>
        </w:rPr>
      </w:pPr>
      <w:r w:rsidRPr="00A314B5">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A314B5" w:rsidRPr="00A314B5" w:rsidRDefault="00A314B5" w:rsidP="00A314B5">
      <w:pPr>
        <w:suppressAutoHyphens/>
        <w:rPr>
          <w:b/>
          <w:sz w:val="28"/>
          <w:szCs w:val="28"/>
        </w:rPr>
      </w:pPr>
      <w:r w:rsidRPr="00A314B5">
        <w:rPr>
          <w:b/>
          <w:sz w:val="28"/>
          <w:szCs w:val="28"/>
        </w:rPr>
        <w:t>Базы данных, информационно-справочные и поисковые системы:</w:t>
      </w:r>
    </w:p>
    <w:p w:rsidR="00A314B5" w:rsidRPr="00A314B5" w:rsidRDefault="00A314B5" w:rsidP="00A314B5">
      <w:pPr>
        <w:suppressAutoHyphens/>
        <w:rPr>
          <w:sz w:val="28"/>
          <w:szCs w:val="28"/>
        </w:rPr>
      </w:pPr>
      <w:r w:rsidRPr="00A314B5">
        <w:rPr>
          <w:sz w:val="28"/>
          <w:szCs w:val="28"/>
        </w:rPr>
        <w:t>1.</w:t>
      </w:r>
      <w:r w:rsidRPr="00A314B5">
        <w:rPr>
          <w:sz w:val="28"/>
          <w:szCs w:val="28"/>
        </w:rPr>
        <w:tab/>
        <w:t>Федеральная ЭБС «Единое окно доступа к образовательным ресурсам». – URL: http://window.edu.ru</w:t>
      </w:r>
    </w:p>
    <w:p w:rsidR="00A314B5" w:rsidRPr="00A314B5" w:rsidRDefault="00A314B5" w:rsidP="00A314B5">
      <w:pPr>
        <w:suppressAutoHyphens/>
        <w:rPr>
          <w:sz w:val="28"/>
          <w:szCs w:val="28"/>
        </w:rPr>
      </w:pPr>
      <w:r w:rsidRPr="00A314B5">
        <w:rPr>
          <w:sz w:val="28"/>
          <w:szCs w:val="28"/>
        </w:rPr>
        <w:t xml:space="preserve">2.  </w:t>
      </w:r>
      <w:r w:rsidRPr="00A314B5">
        <w:rPr>
          <w:sz w:val="28"/>
          <w:szCs w:val="28"/>
        </w:rPr>
        <w:tab/>
        <w:t xml:space="preserve">   Электронные ресурсы БИК:</w:t>
      </w:r>
    </w:p>
    <w:p w:rsidR="00A314B5" w:rsidRPr="00A314B5" w:rsidRDefault="00A314B5" w:rsidP="00A314B5">
      <w:pPr>
        <w:suppressAutoHyphens/>
        <w:ind w:left="426"/>
        <w:jc w:val="both"/>
        <w:rPr>
          <w:sz w:val="28"/>
          <w:szCs w:val="28"/>
        </w:rPr>
      </w:pPr>
      <w:r w:rsidRPr="00A314B5">
        <w:rPr>
          <w:sz w:val="28"/>
          <w:szCs w:val="28"/>
        </w:rPr>
        <w:t>•</w:t>
      </w:r>
      <w:r w:rsidRPr="00A314B5">
        <w:rPr>
          <w:sz w:val="28"/>
          <w:szCs w:val="28"/>
        </w:rPr>
        <w:tab/>
        <w:t>Электронная библиотека Финансового университета (ЭБ) http://elib.fa.ru/</w:t>
      </w:r>
    </w:p>
    <w:p w:rsidR="00A314B5" w:rsidRPr="00A314B5" w:rsidRDefault="00A314B5" w:rsidP="00A314B5">
      <w:pPr>
        <w:suppressAutoHyphens/>
        <w:ind w:left="426"/>
        <w:jc w:val="both"/>
        <w:rPr>
          <w:sz w:val="28"/>
          <w:szCs w:val="28"/>
        </w:rPr>
      </w:pPr>
      <w:r w:rsidRPr="00A314B5">
        <w:rPr>
          <w:sz w:val="28"/>
          <w:szCs w:val="28"/>
        </w:rPr>
        <w:t>•</w:t>
      </w:r>
      <w:r w:rsidRPr="00A314B5">
        <w:rPr>
          <w:sz w:val="28"/>
          <w:szCs w:val="28"/>
        </w:rPr>
        <w:tab/>
        <w:t>Электронно-библиотечная система BOOK.RU http://www.book.ru</w:t>
      </w:r>
    </w:p>
    <w:p w:rsidR="00A314B5" w:rsidRPr="00A314B5" w:rsidRDefault="00A314B5" w:rsidP="00A314B5">
      <w:pPr>
        <w:suppressAutoHyphens/>
        <w:ind w:left="426"/>
        <w:jc w:val="both"/>
        <w:rPr>
          <w:sz w:val="28"/>
          <w:szCs w:val="28"/>
        </w:rPr>
      </w:pPr>
      <w:r w:rsidRPr="00A314B5">
        <w:rPr>
          <w:sz w:val="28"/>
          <w:szCs w:val="28"/>
        </w:rPr>
        <w:t>•</w:t>
      </w:r>
      <w:r w:rsidRPr="00A314B5">
        <w:rPr>
          <w:sz w:val="28"/>
          <w:szCs w:val="28"/>
        </w:rPr>
        <w:tab/>
        <w:t>Электронно-библиотечная система «Университетская библиотека ОНЛАЙН» http://biblioclub.ru/</w:t>
      </w:r>
    </w:p>
    <w:p w:rsidR="00A314B5" w:rsidRPr="00A314B5" w:rsidRDefault="00A314B5" w:rsidP="00A314B5">
      <w:pPr>
        <w:suppressAutoHyphens/>
        <w:ind w:left="426"/>
        <w:jc w:val="both"/>
        <w:rPr>
          <w:sz w:val="28"/>
          <w:szCs w:val="28"/>
        </w:rPr>
      </w:pPr>
      <w:r w:rsidRPr="00A314B5">
        <w:rPr>
          <w:sz w:val="28"/>
          <w:szCs w:val="28"/>
        </w:rPr>
        <w:t>•</w:t>
      </w:r>
      <w:r w:rsidRPr="00A314B5">
        <w:rPr>
          <w:sz w:val="28"/>
          <w:szCs w:val="28"/>
        </w:rPr>
        <w:tab/>
        <w:t xml:space="preserve">Электронно-библиотечная система </w:t>
      </w:r>
      <w:proofErr w:type="spellStart"/>
      <w:r w:rsidRPr="00A314B5">
        <w:rPr>
          <w:sz w:val="28"/>
          <w:szCs w:val="28"/>
        </w:rPr>
        <w:t>Znanium</w:t>
      </w:r>
      <w:proofErr w:type="spellEnd"/>
      <w:r w:rsidRPr="00A314B5">
        <w:rPr>
          <w:sz w:val="28"/>
          <w:szCs w:val="28"/>
        </w:rPr>
        <w:t xml:space="preserve"> http://www.znanium.com</w:t>
      </w:r>
    </w:p>
    <w:p w:rsidR="00A314B5" w:rsidRPr="00A314B5" w:rsidRDefault="00A314B5" w:rsidP="00A314B5">
      <w:pPr>
        <w:suppressAutoHyphens/>
        <w:ind w:left="426"/>
        <w:jc w:val="both"/>
        <w:rPr>
          <w:sz w:val="28"/>
          <w:szCs w:val="28"/>
        </w:rPr>
      </w:pPr>
      <w:r w:rsidRPr="00A314B5">
        <w:rPr>
          <w:sz w:val="28"/>
          <w:szCs w:val="28"/>
        </w:rPr>
        <w:t>•</w:t>
      </w:r>
      <w:r w:rsidRPr="00A314B5">
        <w:rPr>
          <w:sz w:val="28"/>
          <w:szCs w:val="28"/>
        </w:rPr>
        <w:tab/>
        <w:t>Электронно-библиотечная система издательства «ЮРАЙТ» https://urait.ru/</w:t>
      </w:r>
    </w:p>
    <w:p w:rsidR="00A314B5" w:rsidRPr="00A314B5" w:rsidRDefault="00A314B5" w:rsidP="00A314B5">
      <w:pPr>
        <w:suppressAutoHyphens/>
        <w:ind w:left="426"/>
        <w:jc w:val="both"/>
        <w:rPr>
          <w:sz w:val="28"/>
          <w:szCs w:val="28"/>
        </w:rPr>
      </w:pPr>
      <w:r w:rsidRPr="00A314B5">
        <w:rPr>
          <w:sz w:val="28"/>
          <w:szCs w:val="28"/>
        </w:rPr>
        <w:t>•</w:t>
      </w:r>
      <w:r w:rsidRPr="00A314B5">
        <w:rPr>
          <w:sz w:val="28"/>
          <w:szCs w:val="28"/>
        </w:rPr>
        <w:tab/>
        <w:t>Электронно-библиотечная система издательства Проспект http://ebs.prospekt.org/books</w:t>
      </w:r>
    </w:p>
    <w:p w:rsidR="00A314B5" w:rsidRPr="00A314B5" w:rsidRDefault="00A314B5" w:rsidP="00A314B5">
      <w:pPr>
        <w:suppressAutoHyphens/>
        <w:ind w:left="426"/>
        <w:jc w:val="both"/>
        <w:rPr>
          <w:sz w:val="28"/>
          <w:szCs w:val="28"/>
        </w:rPr>
      </w:pPr>
      <w:r w:rsidRPr="00A314B5">
        <w:rPr>
          <w:sz w:val="28"/>
          <w:szCs w:val="28"/>
        </w:rPr>
        <w:t>•</w:t>
      </w:r>
      <w:r w:rsidRPr="00A314B5">
        <w:rPr>
          <w:sz w:val="28"/>
          <w:szCs w:val="28"/>
        </w:rPr>
        <w:tab/>
        <w:t>Электронно-библиотечная система издательства Лань https://e.lanbook.com/</w:t>
      </w:r>
    </w:p>
    <w:p w:rsidR="00A314B5" w:rsidRPr="00A314B5" w:rsidRDefault="00A314B5" w:rsidP="00A314B5">
      <w:pPr>
        <w:suppressAutoHyphens/>
        <w:ind w:left="426"/>
        <w:jc w:val="both"/>
        <w:rPr>
          <w:sz w:val="28"/>
          <w:szCs w:val="28"/>
        </w:rPr>
      </w:pPr>
      <w:r w:rsidRPr="00A314B5">
        <w:rPr>
          <w:sz w:val="28"/>
          <w:szCs w:val="28"/>
        </w:rPr>
        <w:t>•</w:t>
      </w:r>
      <w:r w:rsidRPr="00A314B5">
        <w:rPr>
          <w:sz w:val="28"/>
          <w:szCs w:val="28"/>
        </w:rPr>
        <w:tab/>
        <w:t xml:space="preserve">Деловая онлайн-библиотека </w:t>
      </w:r>
      <w:proofErr w:type="spellStart"/>
      <w:r w:rsidRPr="00A314B5">
        <w:rPr>
          <w:sz w:val="28"/>
          <w:szCs w:val="28"/>
        </w:rPr>
        <w:t>Alpina</w:t>
      </w:r>
      <w:proofErr w:type="spellEnd"/>
      <w:r w:rsidRPr="00A314B5">
        <w:rPr>
          <w:sz w:val="28"/>
          <w:szCs w:val="28"/>
        </w:rPr>
        <w:t xml:space="preserve"> </w:t>
      </w:r>
      <w:proofErr w:type="spellStart"/>
      <w:r w:rsidRPr="00A314B5">
        <w:rPr>
          <w:sz w:val="28"/>
          <w:szCs w:val="28"/>
        </w:rPr>
        <w:t>Digital</w:t>
      </w:r>
      <w:proofErr w:type="spellEnd"/>
      <w:r w:rsidRPr="00A314B5">
        <w:rPr>
          <w:sz w:val="28"/>
          <w:szCs w:val="28"/>
        </w:rPr>
        <w:t xml:space="preserve"> http://lib.alpinadigital.ru/</w:t>
      </w:r>
    </w:p>
    <w:p w:rsidR="00A314B5" w:rsidRPr="00A314B5" w:rsidRDefault="00A314B5" w:rsidP="00A314B5">
      <w:pPr>
        <w:suppressAutoHyphens/>
        <w:ind w:left="426"/>
        <w:jc w:val="both"/>
        <w:rPr>
          <w:sz w:val="28"/>
          <w:szCs w:val="28"/>
        </w:rPr>
      </w:pPr>
      <w:r w:rsidRPr="00A314B5">
        <w:rPr>
          <w:sz w:val="28"/>
          <w:szCs w:val="28"/>
        </w:rPr>
        <w:t>•</w:t>
      </w:r>
      <w:r w:rsidRPr="00A314B5">
        <w:rPr>
          <w:sz w:val="28"/>
          <w:szCs w:val="28"/>
        </w:rPr>
        <w:tab/>
        <w:t>Электронная библиотека Издательского дома «Гребенников» https://grebennikon.ru/</w:t>
      </w:r>
    </w:p>
    <w:p w:rsidR="00A314B5" w:rsidRPr="00A314B5" w:rsidRDefault="00A314B5" w:rsidP="00A314B5">
      <w:pPr>
        <w:suppressAutoHyphens/>
        <w:ind w:left="426"/>
        <w:jc w:val="both"/>
        <w:rPr>
          <w:sz w:val="28"/>
          <w:szCs w:val="28"/>
        </w:rPr>
      </w:pPr>
      <w:r w:rsidRPr="00A314B5">
        <w:rPr>
          <w:sz w:val="28"/>
          <w:szCs w:val="28"/>
        </w:rPr>
        <w:t>•</w:t>
      </w:r>
      <w:r w:rsidRPr="00A314B5">
        <w:rPr>
          <w:sz w:val="28"/>
          <w:szCs w:val="28"/>
        </w:rPr>
        <w:tab/>
        <w:t xml:space="preserve">Научная электронная библиотека eLibrary.ru http://elibrary.ru  </w:t>
      </w:r>
    </w:p>
    <w:p w:rsidR="00A314B5" w:rsidRPr="00A314B5" w:rsidRDefault="00A314B5" w:rsidP="00A314B5">
      <w:pPr>
        <w:suppressAutoHyphens/>
        <w:ind w:left="426"/>
        <w:jc w:val="both"/>
        <w:rPr>
          <w:sz w:val="28"/>
          <w:szCs w:val="28"/>
        </w:rPr>
      </w:pPr>
      <w:r w:rsidRPr="00A314B5">
        <w:rPr>
          <w:sz w:val="28"/>
          <w:szCs w:val="28"/>
        </w:rPr>
        <w:t>•</w:t>
      </w:r>
      <w:r w:rsidRPr="00A314B5">
        <w:rPr>
          <w:sz w:val="28"/>
          <w:szCs w:val="28"/>
        </w:rPr>
        <w:tab/>
        <w:t>Национальная электронная библиотека http://нэб.рф/</w:t>
      </w:r>
    </w:p>
    <w:p w:rsidR="00A314B5" w:rsidRPr="00A314B5" w:rsidRDefault="00A314B5" w:rsidP="00A314B5">
      <w:pPr>
        <w:suppressAutoHyphens/>
        <w:ind w:left="426"/>
        <w:jc w:val="both"/>
        <w:rPr>
          <w:sz w:val="28"/>
          <w:szCs w:val="28"/>
          <w:lang w:val="en-US"/>
        </w:rPr>
      </w:pPr>
      <w:r w:rsidRPr="00A314B5">
        <w:rPr>
          <w:sz w:val="28"/>
          <w:szCs w:val="28"/>
          <w:lang w:val="en-US"/>
        </w:rPr>
        <w:t>•</w:t>
      </w:r>
      <w:r w:rsidRPr="00A314B5">
        <w:rPr>
          <w:sz w:val="28"/>
          <w:szCs w:val="28"/>
          <w:lang w:val="en-US"/>
        </w:rPr>
        <w:tab/>
        <w:t>Academic Reference http://ar.cnki.net/ACADREF</w:t>
      </w:r>
    </w:p>
    <w:p w:rsidR="00A314B5" w:rsidRPr="00A314B5" w:rsidRDefault="00A314B5" w:rsidP="00A314B5">
      <w:pPr>
        <w:suppressAutoHyphens/>
        <w:ind w:left="426"/>
        <w:jc w:val="both"/>
        <w:rPr>
          <w:sz w:val="28"/>
          <w:szCs w:val="28"/>
        </w:rPr>
      </w:pPr>
      <w:r w:rsidRPr="00A314B5">
        <w:rPr>
          <w:sz w:val="28"/>
          <w:szCs w:val="28"/>
        </w:rPr>
        <w:t>•</w:t>
      </w:r>
      <w:r w:rsidRPr="00A314B5">
        <w:rPr>
          <w:sz w:val="28"/>
          <w:szCs w:val="28"/>
        </w:rPr>
        <w:tab/>
        <w:t xml:space="preserve">Пакет баз данных компании EBSCO </w:t>
      </w:r>
      <w:proofErr w:type="spellStart"/>
      <w:r w:rsidRPr="00A314B5">
        <w:rPr>
          <w:sz w:val="28"/>
          <w:szCs w:val="28"/>
        </w:rPr>
        <w:t>Publishing</w:t>
      </w:r>
      <w:proofErr w:type="spellEnd"/>
      <w:r w:rsidRPr="00A314B5">
        <w:rPr>
          <w:sz w:val="28"/>
          <w:szCs w:val="28"/>
        </w:rPr>
        <w:t xml:space="preserve">, крупнейшего </w:t>
      </w:r>
      <w:proofErr w:type="spellStart"/>
      <w:r w:rsidRPr="00A314B5">
        <w:rPr>
          <w:sz w:val="28"/>
          <w:szCs w:val="28"/>
        </w:rPr>
        <w:t>агрегатора</w:t>
      </w:r>
      <w:proofErr w:type="spellEnd"/>
      <w:r w:rsidRPr="00A314B5">
        <w:rPr>
          <w:sz w:val="28"/>
          <w:szCs w:val="28"/>
        </w:rPr>
        <w:t xml:space="preserve"> научных ресурсов ведущих издательств мира http://search.ebscohost.com</w:t>
      </w:r>
    </w:p>
    <w:p w:rsidR="00A314B5" w:rsidRPr="00A314B5" w:rsidRDefault="00A314B5" w:rsidP="00A314B5">
      <w:pPr>
        <w:suppressAutoHyphens/>
        <w:ind w:left="426"/>
        <w:jc w:val="both"/>
        <w:rPr>
          <w:sz w:val="28"/>
          <w:szCs w:val="28"/>
          <w:lang w:val="en-US"/>
        </w:rPr>
      </w:pPr>
      <w:r w:rsidRPr="00A314B5">
        <w:rPr>
          <w:sz w:val="28"/>
          <w:szCs w:val="28"/>
          <w:lang w:val="en-US"/>
        </w:rPr>
        <w:t>•</w:t>
      </w:r>
      <w:r w:rsidRPr="00A314B5">
        <w:rPr>
          <w:sz w:val="28"/>
          <w:szCs w:val="28"/>
          <w:lang w:val="en-US"/>
        </w:rPr>
        <w:tab/>
        <w:t>JSTOR Arts &amp; Sciences I Collection http://jstor.org</w:t>
      </w:r>
    </w:p>
    <w:p w:rsidR="00A314B5" w:rsidRPr="00A314B5" w:rsidRDefault="00A314B5" w:rsidP="00A314B5">
      <w:pPr>
        <w:suppressAutoHyphens/>
        <w:ind w:left="426"/>
        <w:jc w:val="both"/>
        <w:rPr>
          <w:sz w:val="28"/>
          <w:szCs w:val="28"/>
        </w:rPr>
      </w:pPr>
      <w:r w:rsidRPr="00A314B5">
        <w:rPr>
          <w:sz w:val="28"/>
          <w:szCs w:val="28"/>
        </w:rPr>
        <w:t>•</w:t>
      </w:r>
      <w:r w:rsidRPr="00A314B5">
        <w:rPr>
          <w:sz w:val="28"/>
          <w:szCs w:val="28"/>
        </w:rPr>
        <w:tab/>
      </w:r>
      <w:proofErr w:type="spellStart"/>
      <w:r w:rsidRPr="00A314B5">
        <w:rPr>
          <w:sz w:val="28"/>
          <w:szCs w:val="28"/>
        </w:rPr>
        <w:t>Scopus</w:t>
      </w:r>
      <w:proofErr w:type="spellEnd"/>
      <w:r w:rsidRPr="00A314B5">
        <w:rPr>
          <w:sz w:val="28"/>
          <w:szCs w:val="28"/>
        </w:rPr>
        <w:t xml:space="preserve"> https://www.scopus.com</w:t>
      </w:r>
    </w:p>
    <w:p w:rsidR="00A314B5" w:rsidRPr="00A314B5" w:rsidRDefault="00A314B5" w:rsidP="00A314B5">
      <w:pPr>
        <w:suppressAutoHyphens/>
        <w:ind w:left="426"/>
        <w:jc w:val="both"/>
        <w:rPr>
          <w:sz w:val="28"/>
          <w:szCs w:val="28"/>
        </w:rPr>
      </w:pPr>
      <w:r w:rsidRPr="00A314B5">
        <w:rPr>
          <w:sz w:val="28"/>
          <w:szCs w:val="28"/>
        </w:rPr>
        <w:lastRenderedPageBreak/>
        <w:t>•</w:t>
      </w:r>
      <w:r w:rsidRPr="00A314B5">
        <w:rPr>
          <w:sz w:val="28"/>
          <w:szCs w:val="28"/>
        </w:rPr>
        <w:tab/>
        <w:t xml:space="preserve">База данных научных журналов издательства </w:t>
      </w:r>
      <w:proofErr w:type="spellStart"/>
      <w:r w:rsidRPr="00A314B5">
        <w:rPr>
          <w:sz w:val="28"/>
          <w:szCs w:val="28"/>
        </w:rPr>
        <w:t>Wiley</w:t>
      </w:r>
      <w:proofErr w:type="spellEnd"/>
      <w:r w:rsidRPr="00A314B5">
        <w:rPr>
          <w:sz w:val="28"/>
          <w:szCs w:val="28"/>
        </w:rPr>
        <w:t xml:space="preserve"> https://onlinelibrary.wiley.com/</w:t>
      </w:r>
    </w:p>
    <w:p w:rsidR="00A314B5" w:rsidRPr="00A314B5" w:rsidRDefault="00A314B5" w:rsidP="00A314B5">
      <w:pPr>
        <w:suppressAutoHyphens/>
        <w:ind w:left="426"/>
        <w:jc w:val="both"/>
        <w:rPr>
          <w:sz w:val="28"/>
          <w:szCs w:val="28"/>
        </w:rPr>
      </w:pPr>
      <w:r w:rsidRPr="00A314B5">
        <w:rPr>
          <w:sz w:val="28"/>
          <w:szCs w:val="28"/>
        </w:rPr>
        <w:t>•</w:t>
      </w:r>
      <w:r w:rsidRPr="00A314B5">
        <w:rPr>
          <w:sz w:val="28"/>
          <w:szCs w:val="28"/>
        </w:rPr>
        <w:tab/>
        <w:t>Электронная библиотека «Русская история» http://history-lib.ru/</w:t>
      </w:r>
    </w:p>
    <w:p w:rsidR="00A314B5" w:rsidRPr="00A314B5" w:rsidRDefault="00A314B5" w:rsidP="00A314B5">
      <w:pPr>
        <w:suppressAutoHyphens/>
        <w:ind w:left="426"/>
        <w:jc w:val="both"/>
        <w:rPr>
          <w:sz w:val="28"/>
          <w:szCs w:val="28"/>
        </w:rPr>
      </w:pPr>
      <w:r w:rsidRPr="00A314B5">
        <w:rPr>
          <w:sz w:val="28"/>
          <w:szCs w:val="28"/>
        </w:rPr>
        <w:t>•</w:t>
      </w:r>
      <w:r w:rsidRPr="00A314B5">
        <w:rPr>
          <w:sz w:val="28"/>
          <w:szCs w:val="28"/>
        </w:rPr>
        <w:tab/>
        <w:t>Электронная библиотека (электронный читальный зал) Президентской библиотеки им. Б.Н. Ельцина https://www.prlib.ru/</w:t>
      </w:r>
    </w:p>
    <w:p w:rsidR="00A314B5" w:rsidRPr="00A314B5" w:rsidRDefault="00A314B5" w:rsidP="00A314B5">
      <w:pPr>
        <w:suppressAutoHyphens/>
        <w:ind w:left="426"/>
        <w:jc w:val="both"/>
        <w:rPr>
          <w:sz w:val="28"/>
          <w:szCs w:val="28"/>
        </w:rPr>
      </w:pPr>
      <w:r w:rsidRPr="00A314B5">
        <w:rPr>
          <w:sz w:val="28"/>
          <w:szCs w:val="28"/>
        </w:rPr>
        <w:t>•</w:t>
      </w:r>
      <w:r w:rsidRPr="00A314B5">
        <w:rPr>
          <w:sz w:val="28"/>
          <w:szCs w:val="28"/>
        </w:rPr>
        <w:tab/>
        <w:t>Университетская информационная система РОССИЯ (УИС РОССИЯ) https://uisrussia.msu.ru/</w:t>
      </w:r>
    </w:p>
    <w:p w:rsidR="00A314B5" w:rsidRPr="00A314B5" w:rsidRDefault="00A314B5" w:rsidP="00A314B5">
      <w:pPr>
        <w:suppressAutoHyphens/>
        <w:ind w:left="426"/>
        <w:jc w:val="both"/>
        <w:rPr>
          <w:sz w:val="28"/>
          <w:szCs w:val="28"/>
        </w:rPr>
      </w:pPr>
      <w:r w:rsidRPr="00A314B5">
        <w:rPr>
          <w:sz w:val="28"/>
          <w:szCs w:val="28"/>
        </w:rPr>
        <w:t>•</w:t>
      </w:r>
      <w:r w:rsidRPr="00A314B5">
        <w:rPr>
          <w:sz w:val="28"/>
          <w:szCs w:val="28"/>
        </w:rPr>
        <w:tab/>
        <w:t>Цифровой архив научных журналов: http://arch.neicon.ru/xmlui/</w:t>
      </w:r>
    </w:p>
    <w:p w:rsidR="00A314B5" w:rsidRPr="00A314B5" w:rsidRDefault="00A314B5" w:rsidP="00A314B5">
      <w:pPr>
        <w:suppressAutoHyphens/>
        <w:ind w:left="709"/>
        <w:rPr>
          <w:sz w:val="28"/>
          <w:szCs w:val="28"/>
          <w:lang w:val="en-US"/>
        </w:rPr>
      </w:pPr>
      <w:r w:rsidRPr="00A314B5">
        <w:rPr>
          <w:sz w:val="28"/>
          <w:szCs w:val="28"/>
          <w:lang w:val="en-US"/>
        </w:rPr>
        <w:t>- Annual Reviews</w:t>
      </w:r>
    </w:p>
    <w:p w:rsidR="00A314B5" w:rsidRPr="00A314B5" w:rsidRDefault="00A314B5" w:rsidP="00A314B5">
      <w:pPr>
        <w:suppressAutoHyphens/>
        <w:ind w:left="709"/>
        <w:rPr>
          <w:sz w:val="28"/>
          <w:szCs w:val="28"/>
          <w:lang w:val="en-US"/>
        </w:rPr>
      </w:pPr>
      <w:r w:rsidRPr="00A314B5">
        <w:rPr>
          <w:sz w:val="28"/>
          <w:szCs w:val="28"/>
          <w:lang w:val="en-US"/>
        </w:rPr>
        <w:t>- Cambridge University Press</w:t>
      </w:r>
    </w:p>
    <w:p w:rsidR="00A314B5" w:rsidRPr="00A314B5" w:rsidRDefault="00A314B5" w:rsidP="00A314B5">
      <w:pPr>
        <w:suppressAutoHyphens/>
        <w:ind w:left="709"/>
        <w:rPr>
          <w:sz w:val="28"/>
          <w:szCs w:val="28"/>
          <w:lang w:val="en-US"/>
        </w:rPr>
      </w:pPr>
      <w:r w:rsidRPr="00A314B5">
        <w:rPr>
          <w:sz w:val="28"/>
          <w:szCs w:val="28"/>
          <w:lang w:val="en-US"/>
        </w:rPr>
        <w:t>- The Institute of Physics (IOP) Publishing</w:t>
      </w:r>
    </w:p>
    <w:p w:rsidR="00A314B5" w:rsidRPr="00A314B5" w:rsidRDefault="00A314B5" w:rsidP="00A314B5">
      <w:pPr>
        <w:suppressAutoHyphens/>
        <w:ind w:left="709"/>
        <w:rPr>
          <w:sz w:val="28"/>
          <w:szCs w:val="28"/>
          <w:lang w:val="en-US"/>
        </w:rPr>
      </w:pPr>
      <w:r w:rsidRPr="00A314B5">
        <w:rPr>
          <w:sz w:val="28"/>
          <w:szCs w:val="28"/>
          <w:lang w:val="en-US"/>
        </w:rPr>
        <w:t xml:space="preserve">- Nature  </w:t>
      </w:r>
    </w:p>
    <w:p w:rsidR="00A314B5" w:rsidRPr="00A314B5" w:rsidRDefault="00A314B5" w:rsidP="00A314B5">
      <w:pPr>
        <w:suppressAutoHyphens/>
        <w:ind w:left="709"/>
        <w:rPr>
          <w:sz w:val="28"/>
          <w:szCs w:val="28"/>
          <w:lang w:val="en-US"/>
        </w:rPr>
      </w:pPr>
      <w:r w:rsidRPr="00A314B5">
        <w:rPr>
          <w:sz w:val="28"/>
          <w:szCs w:val="28"/>
          <w:lang w:val="en-US"/>
        </w:rPr>
        <w:t>- Oxford University Press</w:t>
      </w:r>
    </w:p>
    <w:p w:rsidR="00A314B5" w:rsidRPr="00A314B5" w:rsidRDefault="00A314B5" w:rsidP="00A314B5">
      <w:pPr>
        <w:suppressAutoHyphens/>
        <w:ind w:left="709"/>
        <w:rPr>
          <w:sz w:val="28"/>
          <w:szCs w:val="28"/>
          <w:lang w:val="en-US"/>
        </w:rPr>
      </w:pPr>
      <w:r w:rsidRPr="00A314B5">
        <w:rPr>
          <w:sz w:val="28"/>
          <w:szCs w:val="28"/>
          <w:lang w:val="en-US"/>
        </w:rPr>
        <w:t>- Royal Society of Chemistry</w:t>
      </w:r>
    </w:p>
    <w:p w:rsidR="00A314B5" w:rsidRPr="00A314B5" w:rsidRDefault="00A314B5" w:rsidP="00A314B5">
      <w:pPr>
        <w:suppressAutoHyphens/>
        <w:ind w:left="709"/>
        <w:rPr>
          <w:sz w:val="28"/>
          <w:szCs w:val="28"/>
          <w:lang w:val="en-US"/>
        </w:rPr>
      </w:pPr>
      <w:r w:rsidRPr="00A314B5">
        <w:rPr>
          <w:sz w:val="28"/>
          <w:szCs w:val="28"/>
          <w:lang w:val="en-US"/>
        </w:rPr>
        <w:t>- SAGE Publications</w:t>
      </w:r>
    </w:p>
    <w:p w:rsidR="00A314B5" w:rsidRPr="00A314B5" w:rsidRDefault="00A314B5" w:rsidP="00A314B5">
      <w:pPr>
        <w:suppressAutoHyphens/>
        <w:ind w:left="709"/>
        <w:rPr>
          <w:sz w:val="28"/>
          <w:szCs w:val="28"/>
          <w:lang w:val="en-US"/>
        </w:rPr>
      </w:pPr>
      <w:r w:rsidRPr="00A314B5">
        <w:rPr>
          <w:sz w:val="28"/>
          <w:szCs w:val="28"/>
          <w:lang w:val="en-US"/>
        </w:rPr>
        <w:t>- Science</w:t>
      </w:r>
    </w:p>
    <w:p w:rsidR="00A314B5" w:rsidRPr="00A314B5" w:rsidRDefault="00A314B5" w:rsidP="00A314B5">
      <w:pPr>
        <w:tabs>
          <w:tab w:val="left" w:pos="851"/>
        </w:tabs>
        <w:suppressAutoHyphens/>
        <w:ind w:left="709"/>
        <w:contextualSpacing/>
        <w:jc w:val="both"/>
        <w:rPr>
          <w:sz w:val="20"/>
          <w:szCs w:val="28"/>
          <w:lang w:val="en-US"/>
        </w:rPr>
      </w:pPr>
      <w:r w:rsidRPr="00A314B5">
        <w:rPr>
          <w:sz w:val="28"/>
          <w:szCs w:val="28"/>
          <w:lang w:val="en-US"/>
        </w:rPr>
        <w:t>- Taylor &amp; Francis Group</w:t>
      </w:r>
    </w:p>
    <w:p w:rsidR="00833035" w:rsidRDefault="00833035" w:rsidP="00B62BD5">
      <w:pPr>
        <w:pStyle w:val="1"/>
        <w:spacing w:before="0"/>
        <w:jc w:val="both"/>
        <w:rPr>
          <w:rFonts w:ascii="Times New Roman" w:hAnsi="Times New Roman" w:cs="Times New Roman"/>
          <w:sz w:val="28"/>
          <w:szCs w:val="28"/>
        </w:rPr>
      </w:pPr>
      <w:r w:rsidRPr="008D1593">
        <w:rPr>
          <w:rFonts w:ascii="Times New Roman" w:hAnsi="Times New Roman" w:cs="Times New Roman"/>
          <w:sz w:val="28"/>
          <w:szCs w:val="28"/>
        </w:rPr>
        <w:t>10. Методические указания для обучающихся по освоению дисциплины</w:t>
      </w:r>
    </w:p>
    <w:p w:rsidR="005532B9" w:rsidRPr="005532B9" w:rsidRDefault="005532B9" w:rsidP="005532B9">
      <w:pPr>
        <w:rPr>
          <w:sz w:val="12"/>
        </w:rPr>
      </w:pPr>
    </w:p>
    <w:p w:rsidR="00B62BD5" w:rsidRPr="008D1593" w:rsidRDefault="006A3B17" w:rsidP="006A3B17">
      <w:pPr>
        <w:keepNext/>
        <w:widowControl w:val="0"/>
        <w:autoSpaceDE w:val="0"/>
        <w:autoSpaceDN w:val="0"/>
        <w:spacing w:line="360" w:lineRule="auto"/>
        <w:ind w:firstLine="709"/>
        <w:jc w:val="both"/>
        <w:outlineLvl w:val="0"/>
        <w:rPr>
          <w:rFonts w:eastAsia="Calibri"/>
          <w:bCs/>
          <w:kern w:val="32"/>
          <w:sz w:val="28"/>
          <w:szCs w:val="28"/>
          <w:lang w:bidi="ru-RU"/>
        </w:rPr>
      </w:pPr>
      <w:r w:rsidRPr="008D1593">
        <w:rPr>
          <w:rFonts w:eastAsia="Calibri"/>
          <w:bCs/>
          <w:kern w:val="32"/>
          <w:sz w:val="28"/>
          <w:szCs w:val="28"/>
          <w:lang w:bidi="ru-RU"/>
        </w:rPr>
        <w:t>Методические указания для обучающихся по освоению дисциплины</w:t>
      </w:r>
      <w:r w:rsidRPr="008D1593">
        <w:rPr>
          <w:rFonts w:eastAsia="Calibri"/>
          <w:bCs/>
          <w:kern w:val="32"/>
          <w:sz w:val="28"/>
          <w:szCs w:val="28"/>
          <w:lang w:bidi="ru-RU"/>
        </w:rPr>
        <w:br/>
        <w:t>утверждены Приказом Финансового университета</w:t>
      </w:r>
      <w:r w:rsidR="008F1DCC" w:rsidRPr="008D1593">
        <w:rPr>
          <w:rFonts w:eastAsia="Calibri"/>
          <w:bCs/>
          <w:kern w:val="32"/>
          <w:sz w:val="28"/>
          <w:szCs w:val="28"/>
          <w:lang w:bidi="ru-RU"/>
        </w:rPr>
        <w:t xml:space="preserve"> от 11.05.2021 №1040/о</w:t>
      </w:r>
      <w:r w:rsidRPr="008D1593">
        <w:rPr>
          <w:rFonts w:eastAsia="Calibri"/>
          <w:bCs/>
          <w:kern w:val="32"/>
          <w:sz w:val="28"/>
          <w:szCs w:val="28"/>
          <w:lang w:bidi="ru-RU"/>
        </w:rPr>
        <w:t xml:space="preserve"> </w:t>
      </w:r>
      <w:r w:rsidRPr="008D1593">
        <w:rPr>
          <w:rFonts w:eastAsia="Calibri"/>
          <w:bCs/>
          <w:kern w:val="32"/>
          <w:sz w:val="28"/>
          <w:szCs w:val="28"/>
          <w:lang w:bidi="ru-RU"/>
        </w:rPr>
        <w:br/>
        <w:t>«</w:t>
      </w:r>
      <w:r w:rsidR="00495222" w:rsidRPr="008D1593">
        <w:rPr>
          <w:rFonts w:eastAsia="Calibri"/>
          <w:bCs/>
          <w:kern w:val="32"/>
          <w:sz w:val="28"/>
          <w:szCs w:val="28"/>
          <w:lang w:bidi="ru-RU"/>
        </w:rPr>
        <w:t xml:space="preserve">Методические рекомендации по планированию и организации самостоятельной работы студентов по образовательным программам </w:t>
      </w:r>
      <w:proofErr w:type="spellStart"/>
      <w:r w:rsidR="00495222" w:rsidRPr="008D1593">
        <w:rPr>
          <w:rFonts w:eastAsia="Calibri"/>
          <w:bCs/>
          <w:kern w:val="32"/>
          <w:sz w:val="28"/>
          <w:szCs w:val="28"/>
          <w:lang w:bidi="ru-RU"/>
        </w:rPr>
        <w:t>бакалавриат</w:t>
      </w:r>
      <w:proofErr w:type="spellEnd"/>
      <w:r w:rsidR="00495222" w:rsidRPr="008D1593">
        <w:rPr>
          <w:rFonts w:eastAsia="Calibri"/>
          <w:bCs/>
          <w:kern w:val="32"/>
          <w:sz w:val="28"/>
          <w:szCs w:val="28"/>
          <w:lang w:bidi="ru-RU"/>
        </w:rPr>
        <w:t xml:space="preserve"> и магистратуры в </w:t>
      </w:r>
      <w:proofErr w:type="spellStart"/>
      <w:r w:rsidR="00495222" w:rsidRPr="008D1593">
        <w:rPr>
          <w:rFonts w:eastAsia="Calibri"/>
          <w:bCs/>
          <w:kern w:val="32"/>
          <w:sz w:val="28"/>
          <w:szCs w:val="28"/>
          <w:lang w:bidi="ru-RU"/>
        </w:rPr>
        <w:t>Финансововм</w:t>
      </w:r>
      <w:proofErr w:type="spellEnd"/>
      <w:r w:rsidR="00495222" w:rsidRPr="008D1593">
        <w:rPr>
          <w:rFonts w:eastAsia="Calibri"/>
          <w:bCs/>
          <w:kern w:val="32"/>
          <w:sz w:val="28"/>
          <w:szCs w:val="28"/>
          <w:lang w:bidi="ru-RU"/>
        </w:rPr>
        <w:t xml:space="preserve"> университете</w:t>
      </w:r>
      <w:r w:rsidR="00630B69" w:rsidRPr="008D1593">
        <w:rPr>
          <w:rFonts w:eastAsia="Calibri"/>
          <w:bCs/>
          <w:kern w:val="32"/>
          <w:sz w:val="28"/>
          <w:szCs w:val="28"/>
          <w:lang w:bidi="ru-RU"/>
        </w:rPr>
        <w:t>» .</w:t>
      </w:r>
    </w:p>
    <w:p w:rsidR="00D85ADF" w:rsidRPr="008D1593" w:rsidRDefault="00C925EE" w:rsidP="003323A5">
      <w:pPr>
        <w:spacing w:line="360" w:lineRule="auto"/>
        <w:ind w:firstLine="709"/>
        <w:jc w:val="center"/>
        <w:rPr>
          <w:b/>
          <w:i/>
          <w:sz w:val="28"/>
          <w:szCs w:val="28"/>
        </w:rPr>
      </w:pPr>
      <w:r w:rsidRPr="008D1593">
        <w:rPr>
          <w:b/>
          <w:i/>
          <w:sz w:val="28"/>
          <w:szCs w:val="28"/>
        </w:rPr>
        <w:t>Рекомендации по презентации результатов иссл</w:t>
      </w:r>
      <w:r w:rsidR="009E6459" w:rsidRPr="008D1593">
        <w:rPr>
          <w:b/>
          <w:i/>
          <w:sz w:val="28"/>
          <w:szCs w:val="28"/>
        </w:rPr>
        <w:t>едовательской работы</w:t>
      </w:r>
      <w:r w:rsidR="003B7290" w:rsidRPr="008D1593">
        <w:rPr>
          <w:b/>
          <w:i/>
          <w:sz w:val="28"/>
          <w:szCs w:val="28"/>
        </w:rPr>
        <w:t xml:space="preserve"> </w:t>
      </w:r>
    </w:p>
    <w:p w:rsidR="009E6459" w:rsidRPr="008D1593" w:rsidRDefault="003B7290" w:rsidP="003323A5">
      <w:pPr>
        <w:spacing w:line="360" w:lineRule="auto"/>
        <w:ind w:firstLine="709"/>
        <w:jc w:val="center"/>
        <w:rPr>
          <w:b/>
          <w:i/>
          <w:sz w:val="28"/>
          <w:szCs w:val="28"/>
        </w:rPr>
      </w:pPr>
      <w:r w:rsidRPr="008D1593">
        <w:rPr>
          <w:b/>
          <w:i/>
          <w:sz w:val="28"/>
          <w:szCs w:val="28"/>
        </w:rPr>
        <w:t xml:space="preserve">(контрольная работа, </w:t>
      </w:r>
      <w:r w:rsidR="00CD729D" w:rsidRPr="008D1593">
        <w:rPr>
          <w:b/>
          <w:i/>
          <w:sz w:val="28"/>
          <w:szCs w:val="28"/>
        </w:rPr>
        <w:t xml:space="preserve">составление глоссария, построение сводных таблиц, </w:t>
      </w:r>
      <w:r w:rsidRPr="008D1593">
        <w:rPr>
          <w:b/>
          <w:i/>
          <w:sz w:val="28"/>
          <w:szCs w:val="28"/>
        </w:rPr>
        <w:t xml:space="preserve">расчетно-аналитическая работа, </w:t>
      </w:r>
      <w:r w:rsidR="008558BD" w:rsidRPr="008D1593">
        <w:rPr>
          <w:b/>
          <w:i/>
          <w:sz w:val="28"/>
          <w:szCs w:val="28"/>
        </w:rPr>
        <w:t xml:space="preserve">расчетно-компьютерная работа, расчетно-графическая работа, </w:t>
      </w:r>
      <w:r w:rsidRPr="008D1593">
        <w:rPr>
          <w:b/>
          <w:i/>
          <w:sz w:val="28"/>
          <w:szCs w:val="28"/>
        </w:rPr>
        <w:t>реферат, домашнее творческое задание</w:t>
      </w:r>
      <w:r w:rsidR="00CD729D" w:rsidRPr="008D1593">
        <w:rPr>
          <w:b/>
          <w:i/>
          <w:sz w:val="28"/>
          <w:szCs w:val="28"/>
        </w:rPr>
        <w:t>, эссе</w:t>
      </w:r>
      <w:r w:rsidRPr="008D1593">
        <w:rPr>
          <w:b/>
          <w:i/>
          <w:sz w:val="28"/>
          <w:szCs w:val="28"/>
        </w:rPr>
        <w:t xml:space="preserve">) </w:t>
      </w:r>
    </w:p>
    <w:p w:rsidR="00806D44" w:rsidRPr="008D1593" w:rsidRDefault="00806D44" w:rsidP="003323A5">
      <w:pPr>
        <w:spacing w:line="360" w:lineRule="auto"/>
        <w:ind w:firstLine="709"/>
        <w:jc w:val="both"/>
        <w:rPr>
          <w:sz w:val="28"/>
          <w:szCs w:val="28"/>
        </w:rPr>
      </w:pPr>
      <w:r w:rsidRPr="008D1593">
        <w:rPr>
          <w:sz w:val="28"/>
          <w:szCs w:val="28"/>
        </w:rPr>
        <w:t xml:space="preserve">Презентация результатов работы оформляется на основе шаблона презентации Финансового университета, размещенного на портале: </w:t>
      </w:r>
      <w:hyperlink r:id="rId11" w:history="1">
        <w:r w:rsidRPr="008D1593">
          <w:rPr>
            <w:rStyle w:val="ad"/>
            <w:sz w:val="28"/>
            <w:szCs w:val="28"/>
          </w:rPr>
          <w:t>http://www.fa.ru/org/div/skp/Pages/pressdocs.aspx</w:t>
        </w:r>
      </w:hyperlink>
    </w:p>
    <w:p w:rsidR="009E6459" w:rsidRPr="008D1593" w:rsidRDefault="009E6459" w:rsidP="003323A5">
      <w:pPr>
        <w:spacing w:line="360" w:lineRule="auto"/>
        <w:ind w:firstLine="709"/>
        <w:jc w:val="both"/>
        <w:rPr>
          <w:sz w:val="28"/>
          <w:szCs w:val="28"/>
        </w:rPr>
      </w:pPr>
      <w:r w:rsidRPr="008D1593">
        <w:rPr>
          <w:sz w:val="28"/>
          <w:szCs w:val="28"/>
        </w:rPr>
        <w:t xml:space="preserve">Минимальный объем </w:t>
      </w:r>
      <w:r w:rsidR="00D24EA1" w:rsidRPr="008D1593">
        <w:rPr>
          <w:sz w:val="28"/>
          <w:szCs w:val="28"/>
        </w:rPr>
        <w:t>презентации</w:t>
      </w:r>
      <w:r w:rsidRPr="008D1593">
        <w:rPr>
          <w:sz w:val="28"/>
          <w:szCs w:val="28"/>
        </w:rPr>
        <w:t xml:space="preserve"> – 10 </w:t>
      </w:r>
      <w:r w:rsidR="00D24EA1" w:rsidRPr="008D1593">
        <w:rPr>
          <w:sz w:val="28"/>
          <w:szCs w:val="28"/>
        </w:rPr>
        <w:t>слайдов</w:t>
      </w:r>
      <w:r w:rsidRPr="008D1593">
        <w:rPr>
          <w:sz w:val="28"/>
          <w:szCs w:val="28"/>
        </w:rPr>
        <w:t xml:space="preserve">. </w:t>
      </w:r>
      <w:r w:rsidR="002D2DEE" w:rsidRPr="008D1593">
        <w:rPr>
          <w:sz w:val="28"/>
          <w:szCs w:val="28"/>
        </w:rPr>
        <w:t>Базовая с</w:t>
      </w:r>
      <w:r w:rsidRPr="008D1593">
        <w:rPr>
          <w:sz w:val="28"/>
          <w:szCs w:val="28"/>
        </w:rPr>
        <w:t xml:space="preserve">труктура </w:t>
      </w:r>
      <w:r w:rsidR="00D24EA1" w:rsidRPr="008D1593">
        <w:rPr>
          <w:sz w:val="28"/>
          <w:szCs w:val="28"/>
        </w:rPr>
        <w:t>презентации</w:t>
      </w:r>
      <w:r w:rsidRPr="008D1593">
        <w:rPr>
          <w:sz w:val="28"/>
          <w:szCs w:val="28"/>
        </w:rPr>
        <w:t xml:space="preserve">: титульный </w:t>
      </w:r>
      <w:r w:rsidR="00EE48B3" w:rsidRPr="008D1593">
        <w:rPr>
          <w:sz w:val="28"/>
          <w:szCs w:val="28"/>
        </w:rPr>
        <w:t>слайд</w:t>
      </w:r>
      <w:r w:rsidR="00365F61" w:rsidRPr="008D1593">
        <w:rPr>
          <w:sz w:val="28"/>
          <w:szCs w:val="28"/>
        </w:rPr>
        <w:t xml:space="preserve"> </w:t>
      </w:r>
      <w:r w:rsidR="00E16EC3" w:rsidRPr="008D1593">
        <w:rPr>
          <w:sz w:val="28"/>
          <w:szCs w:val="28"/>
        </w:rPr>
        <w:t>–</w:t>
      </w:r>
      <w:r w:rsidR="00365F61" w:rsidRPr="008D1593">
        <w:rPr>
          <w:sz w:val="28"/>
          <w:szCs w:val="28"/>
        </w:rPr>
        <w:t xml:space="preserve"> 1</w:t>
      </w:r>
      <w:r w:rsidR="005125BE" w:rsidRPr="008D1593">
        <w:rPr>
          <w:sz w:val="28"/>
          <w:szCs w:val="28"/>
        </w:rPr>
        <w:t>;</w:t>
      </w:r>
      <w:r w:rsidRPr="008D1593">
        <w:rPr>
          <w:sz w:val="28"/>
          <w:szCs w:val="28"/>
        </w:rPr>
        <w:t xml:space="preserve"> </w:t>
      </w:r>
      <w:r w:rsidR="00365F61" w:rsidRPr="008D1593">
        <w:rPr>
          <w:sz w:val="28"/>
          <w:szCs w:val="28"/>
        </w:rPr>
        <w:t xml:space="preserve">обоснование исследования </w:t>
      </w:r>
      <w:r w:rsidR="00E16EC3" w:rsidRPr="008D1593">
        <w:rPr>
          <w:sz w:val="28"/>
          <w:szCs w:val="28"/>
        </w:rPr>
        <w:t xml:space="preserve">– </w:t>
      </w:r>
      <w:r w:rsidR="00365F61" w:rsidRPr="008D1593">
        <w:rPr>
          <w:sz w:val="28"/>
          <w:szCs w:val="28"/>
        </w:rPr>
        <w:t>2</w:t>
      </w:r>
      <w:r w:rsidR="005125BE" w:rsidRPr="008D1593">
        <w:rPr>
          <w:sz w:val="28"/>
          <w:szCs w:val="28"/>
        </w:rPr>
        <w:t>;</w:t>
      </w:r>
      <w:r w:rsidRPr="008D1593">
        <w:rPr>
          <w:sz w:val="28"/>
          <w:szCs w:val="28"/>
        </w:rPr>
        <w:t xml:space="preserve"> </w:t>
      </w:r>
      <w:r w:rsidR="001D3DC4" w:rsidRPr="008D1593">
        <w:rPr>
          <w:sz w:val="28"/>
          <w:szCs w:val="28"/>
        </w:rPr>
        <w:t>результаты работы</w:t>
      </w:r>
      <w:r w:rsidRPr="008D1593">
        <w:rPr>
          <w:sz w:val="28"/>
          <w:szCs w:val="28"/>
        </w:rPr>
        <w:t xml:space="preserve"> </w:t>
      </w:r>
      <w:r w:rsidR="00E16EC3" w:rsidRPr="008D1593">
        <w:rPr>
          <w:sz w:val="28"/>
          <w:szCs w:val="28"/>
        </w:rPr>
        <w:t xml:space="preserve">– </w:t>
      </w:r>
      <w:r w:rsidR="002D2DEE" w:rsidRPr="008D1593">
        <w:rPr>
          <w:sz w:val="28"/>
          <w:szCs w:val="28"/>
        </w:rPr>
        <w:t>4</w:t>
      </w:r>
      <w:r w:rsidR="00E16EC3" w:rsidRPr="008D1593">
        <w:rPr>
          <w:sz w:val="28"/>
          <w:szCs w:val="28"/>
        </w:rPr>
        <w:t xml:space="preserve"> слайд</w:t>
      </w:r>
      <w:r w:rsidR="002D2DEE" w:rsidRPr="008D1593">
        <w:rPr>
          <w:sz w:val="28"/>
          <w:szCs w:val="28"/>
        </w:rPr>
        <w:t>а</w:t>
      </w:r>
      <w:r w:rsidR="005125BE" w:rsidRPr="008D1593">
        <w:rPr>
          <w:sz w:val="28"/>
          <w:szCs w:val="28"/>
        </w:rPr>
        <w:t>;</w:t>
      </w:r>
      <w:r w:rsidRPr="008D1593">
        <w:rPr>
          <w:sz w:val="28"/>
          <w:szCs w:val="28"/>
        </w:rPr>
        <w:t xml:space="preserve"> </w:t>
      </w:r>
      <w:r w:rsidR="005125BE" w:rsidRPr="008D1593">
        <w:rPr>
          <w:sz w:val="28"/>
          <w:szCs w:val="28"/>
        </w:rPr>
        <w:t>процедура исследования</w:t>
      </w:r>
      <w:r w:rsidR="001E7D55" w:rsidRPr="008D1593">
        <w:rPr>
          <w:sz w:val="28"/>
          <w:szCs w:val="28"/>
        </w:rPr>
        <w:t xml:space="preserve"> </w:t>
      </w:r>
      <w:r w:rsidR="005125BE" w:rsidRPr="008D1593">
        <w:rPr>
          <w:sz w:val="28"/>
          <w:szCs w:val="28"/>
        </w:rPr>
        <w:t xml:space="preserve">– 1; </w:t>
      </w:r>
      <w:r w:rsidRPr="008D1593">
        <w:rPr>
          <w:sz w:val="28"/>
          <w:szCs w:val="28"/>
        </w:rPr>
        <w:t>заключение</w:t>
      </w:r>
      <w:r w:rsidR="00E16EC3" w:rsidRPr="008D1593">
        <w:rPr>
          <w:sz w:val="28"/>
          <w:szCs w:val="28"/>
        </w:rPr>
        <w:t xml:space="preserve"> – </w:t>
      </w:r>
      <w:r w:rsidRPr="008D1593">
        <w:rPr>
          <w:sz w:val="28"/>
          <w:szCs w:val="28"/>
        </w:rPr>
        <w:t>1</w:t>
      </w:r>
      <w:r w:rsidR="005125BE" w:rsidRPr="008D1593">
        <w:rPr>
          <w:sz w:val="28"/>
          <w:szCs w:val="28"/>
        </w:rPr>
        <w:t>;</w:t>
      </w:r>
      <w:r w:rsidRPr="008D1593">
        <w:rPr>
          <w:sz w:val="28"/>
          <w:szCs w:val="28"/>
        </w:rPr>
        <w:t xml:space="preserve"> использованн</w:t>
      </w:r>
      <w:r w:rsidR="00E16EC3" w:rsidRPr="008D1593">
        <w:rPr>
          <w:sz w:val="28"/>
          <w:szCs w:val="28"/>
        </w:rPr>
        <w:t>ая</w:t>
      </w:r>
      <w:r w:rsidRPr="008D1593">
        <w:rPr>
          <w:sz w:val="28"/>
          <w:szCs w:val="28"/>
        </w:rPr>
        <w:t xml:space="preserve"> литератур</w:t>
      </w:r>
      <w:r w:rsidR="00E16EC3" w:rsidRPr="008D1593">
        <w:rPr>
          <w:sz w:val="28"/>
          <w:szCs w:val="28"/>
        </w:rPr>
        <w:t>а</w:t>
      </w:r>
      <w:r w:rsidRPr="008D1593">
        <w:rPr>
          <w:sz w:val="28"/>
          <w:szCs w:val="28"/>
        </w:rPr>
        <w:t xml:space="preserve"> </w:t>
      </w:r>
      <w:r w:rsidR="00E16EC3" w:rsidRPr="008D1593">
        <w:rPr>
          <w:sz w:val="28"/>
          <w:szCs w:val="28"/>
        </w:rPr>
        <w:t>и источники</w:t>
      </w:r>
      <w:r w:rsidR="00E53FB8" w:rsidRPr="008D1593">
        <w:rPr>
          <w:sz w:val="28"/>
          <w:szCs w:val="28"/>
        </w:rPr>
        <w:t xml:space="preserve"> – 1 слайд</w:t>
      </w:r>
      <w:r w:rsidRPr="008D1593">
        <w:rPr>
          <w:sz w:val="28"/>
          <w:szCs w:val="28"/>
        </w:rPr>
        <w:t xml:space="preserve">. </w:t>
      </w:r>
    </w:p>
    <w:p w:rsidR="007605E0" w:rsidRPr="008D1593" w:rsidRDefault="007605E0" w:rsidP="003323A5">
      <w:pPr>
        <w:spacing w:line="360" w:lineRule="auto"/>
        <w:ind w:firstLine="709"/>
        <w:jc w:val="both"/>
        <w:rPr>
          <w:sz w:val="28"/>
          <w:szCs w:val="28"/>
        </w:rPr>
      </w:pPr>
      <w:r w:rsidRPr="008D1593">
        <w:rPr>
          <w:sz w:val="28"/>
          <w:szCs w:val="28"/>
        </w:rPr>
        <w:lastRenderedPageBreak/>
        <w:t xml:space="preserve">На титульном слайде указывается департамент и учебная дисциплина, автор и тема исследования, </w:t>
      </w:r>
      <w:r w:rsidR="008422AC" w:rsidRPr="008D1593">
        <w:rPr>
          <w:sz w:val="28"/>
          <w:szCs w:val="28"/>
        </w:rPr>
        <w:t>принимающий работ</w:t>
      </w:r>
      <w:r w:rsidR="00E2712A" w:rsidRPr="008D1593">
        <w:rPr>
          <w:sz w:val="28"/>
          <w:szCs w:val="28"/>
        </w:rPr>
        <w:t>у</w:t>
      </w:r>
      <w:r w:rsidR="008422AC" w:rsidRPr="008D1593">
        <w:rPr>
          <w:sz w:val="28"/>
          <w:szCs w:val="28"/>
        </w:rPr>
        <w:t xml:space="preserve"> преподаватель, </w:t>
      </w:r>
      <w:r w:rsidRPr="008D1593">
        <w:rPr>
          <w:sz w:val="28"/>
          <w:szCs w:val="28"/>
        </w:rPr>
        <w:t>год выполнения работы.</w:t>
      </w:r>
    </w:p>
    <w:p w:rsidR="009E6459" w:rsidRPr="008D1593" w:rsidRDefault="009E6459" w:rsidP="003323A5">
      <w:pPr>
        <w:spacing w:line="360" w:lineRule="auto"/>
        <w:ind w:firstLine="709"/>
        <w:jc w:val="both"/>
        <w:rPr>
          <w:sz w:val="28"/>
          <w:szCs w:val="28"/>
        </w:rPr>
      </w:pPr>
      <w:r w:rsidRPr="008D1593">
        <w:rPr>
          <w:sz w:val="28"/>
          <w:szCs w:val="28"/>
        </w:rPr>
        <w:t>В</w:t>
      </w:r>
      <w:r w:rsidR="00D471D7" w:rsidRPr="008D1593">
        <w:rPr>
          <w:sz w:val="28"/>
          <w:szCs w:val="28"/>
        </w:rPr>
        <w:t xml:space="preserve"> обосновании исследования указывается </w:t>
      </w:r>
      <w:r w:rsidR="00A5466D" w:rsidRPr="008D1593">
        <w:rPr>
          <w:sz w:val="28"/>
          <w:szCs w:val="28"/>
        </w:rPr>
        <w:t>цель</w:t>
      </w:r>
      <w:r w:rsidR="007F690B" w:rsidRPr="008D1593">
        <w:rPr>
          <w:sz w:val="28"/>
          <w:szCs w:val="28"/>
        </w:rPr>
        <w:t xml:space="preserve"> и объект</w:t>
      </w:r>
      <w:r w:rsidR="00A5466D" w:rsidRPr="008D1593">
        <w:rPr>
          <w:sz w:val="28"/>
          <w:szCs w:val="28"/>
        </w:rPr>
        <w:t xml:space="preserve"> исследования</w:t>
      </w:r>
      <w:r w:rsidRPr="008D1593">
        <w:rPr>
          <w:sz w:val="28"/>
          <w:szCs w:val="28"/>
        </w:rPr>
        <w:t>, теоретическ</w:t>
      </w:r>
      <w:r w:rsidR="007F690B" w:rsidRPr="008D1593">
        <w:rPr>
          <w:sz w:val="28"/>
          <w:szCs w:val="28"/>
        </w:rPr>
        <w:t>и</w:t>
      </w:r>
      <w:r w:rsidRPr="008D1593">
        <w:rPr>
          <w:sz w:val="28"/>
          <w:szCs w:val="28"/>
        </w:rPr>
        <w:t>е (классические и новые концепции) и эмпирическ</w:t>
      </w:r>
      <w:r w:rsidR="007F690B" w:rsidRPr="008D1593">
        <w:rPr>
          <w:sz w:val="28"/>
          <w:szCs w:val="28"/>
        </w:rPr>
        <w:t>и</w:t>
      </w:r>
      <w:r w:rsidRPr="008D1593">
        <w:rPr>
          <w:sz w:val="28"/>
          <w:szCs w:val="28"/>
        </w:rPr>
        <w:t>е (первичная и вторичная информация) основания для раскрытия темы.</w:t>
      </w:r>
    </w:p>
    <w:p w:rsidR="00A04ED1" w:rsidRPr="008D1593" w:rsidRDefault="00A04ED1" w:rsidP="003323A5">
      <w:pPr>
        <w:spacing w:line="360" w:lineRule="auto"/>
        <w:ind w:firstLine="709"/>
        <w:jc w:val="both"/>
        <w:rPr>
          <w:sz w:val="28"/>
          <w:szCs w:val="28"/>
        </w:rPr>
      </w:pPr>
      <w:r w:rsidRPr="008D1593">
        <w:rPr>
          <w:sz w:val="28"/>
          <w:szCs w:val="28"/>
        </w:rPr>
        <w:t xml:space="preserve">Результаты работы описывают полученные автором </w:t>
      </w:r>
      <w:r w:rsidR="002B7D16" w:rsidRPr="008D1593">
        <w:rPr>
          <w:sz w:val="28"/>
          <w:szCs w:val="28"/>
        </w:rPr>
        <w:t xml:space="preserve">ключевые </w:t>
      </w:r>
      <w:r w:rsidRPr="008D1593">
        <w:rPr>
          <w:sz w:val="28"/>
          <w:szCs w:val="28"/>
        </w:rPr>
        <w:t xml:space="preserve">выводы по теме, которые рекомендуется визуализировать в таблице, схеме, диаграмме, </w:t>
      </w:r>
      <w:proofErr w:type="spellStart"/>
      <w:r w:rsidRPr="008D1593">
        <w:rPr>
          <w:sz w:val="28"/>
          <w:szCs w:val="28"/>
        </w:rPr>
        <w:t>инфографике</w:t>
      </w:r>
      <w:proofErr w:type="spellEnd"/>
      <w:r w:rsidRPr="008D1593">
        <w:rPr>
          <w:sz w:val="28"/>
          <w:szCs w:val="28"/>
        </w:rPr>
        <w:t xml:space="preserve"> или </w:t>
      </w:r>
      <w:r w:rsidR="00A628B4" w:rsidRPr="008D1593">
        <w:rPr>
          <w:sz w:val="28"/>
          <w:szCs w:val="28"/>
        </w:rPr>
        <w:t>в иных формах.</w:t>
      </w:r>
    </w:p>
    <w:p w:rsidR="0073067D" w:rsidRPr="008D1593" w:rsidRDefault="0073067D" w:rsidP="003323A5">
      <w:pPr>
        <w:spacing w:line="360" w:lineRule="auto"/>
        <w:ind w:firstLine="709"/>
        <w:jc w:val="both"/>
        <w:rPr>
          <w:sz w:val="28"/>
          <w:szCs w:val="28"/>
        </w:rPr>
      </w:pPr>
      <w:r w:rsidRPr="008D1593">
        <w:rPr>
          <w:sz w:val="28"/>
          <w:szCs w:val="28"/>
        </w:rPr>
        <w:t xml:space="preserve">Процедура исследования </w:t>
      </w:r>
      <w:r w:rsidR="00445961" w:rsidRPr="008D1593">
        <w:rPr>
          <w:sz w:val="28"/>
          <w:szCs w:val="28"/>
        </w:rPr>
        <w:t xml:space="preserve">указывает на </w:t>
      </w:r>
      <w:r w:rsidR="009A4A9F" w:rsidRPr="008D1593">
        <w:rPr>
          <w:sz w:val="28"/>
          <w:szCs w:val="28"/>
        </w:rPr>
        <w:t>этапы выполне</w:t>
      </w:r>
      <w:r w:rsidR="00C34757" w:rsidRPr="008D1593">
        <w:rPr>
          <w:sz w:val="28"/>
          <w:szCs w:val="28"/>
        </w:rPr>
        <w:t>н</w:t>
      </w:r>
      <w:r w:rsidR="009A4A9F" w:rsidRPr="008D1593">
        <w:rPr>
          <w:sz w:val="28"/>
          <w:szCs w:val="28"/>
        </w:rPr>
        <w:t>ной</w:t>
      </w:r>
      <w:r w:rsidR="00445961" w:rsidRPr="008D1593">
        <w:rPr>
          <w:sz w:val="28"/>
          <w:szCs w:val="28"/>
        </w:rPr>
        <w:t xml:space="preserve"> работы и использованный автором метод исследования.</w:t>
      </w:r>
    </w:p>
    <w:p w:rsidR="009E6459" w:rsidRPr="008D1593" w:rsidRDefault="009E6459" w:rsidP="003323A5">
      <w:pPr>
        <w:spacing w:line="360" w:lineRule="auto"/>
        <w:ind w:firstLine="709"/>
        <w:jc w:val="both"/>
        <w:rPr>
          <w:sz w:val="28"/>
          <w:szCs w:val="28"/>
        </w:rPr>
      </w:pPr>
      <w:r w:rsidRPr="008D1593">
        <w:rPr>
          <w:sz w:val="28"/>
          <w:szCs w:val="28"/>
        </w:rPr>
        <w:t xml:space="preserve">В заключении </w:t>
      </w:r>
      <w:r w:rsidR="00FF3BA5" w:rsidRPr="008D1593">
        <w:rPr>
          <w:sz w:val="28"/>
          <w:szCs w:val="28"/>
        </w:rPr>
        <w:t>размещается</w:t>
      </w:r>
      <w:r w:rsidR="00043051" w:rsidRPr="008D1593">
        <w:rPr>
          <w:sz w:val="28"/>
          <w:szCs w:val="28"/>
        </w:rPr>
        <w:t xml:space="preserve"> </w:t>
      </w:r>
      <w:r w:rsidR="00112B97" w:rsidRPr="008D1593">
        <w:rPr>
          <w:sz w:val="28"/>
          <w:szCs w:val="28"/>
        </w:rPr>
        <w:t xml:space="preserve">оценка </w:t>
      </w:r>
      <w:r w:rsidRPr="008D1593">
        <w:rPr>
          <w:sz w:val="28"/>
          <w:szCs w:val="28"/>
        </w:rPr>
        <w:t>теоретическ</w:t>
      </w:r>
      <w:r w:rsidR="00112B97" w:rsidRPr="008D1593">
        <w:rPr>
          <w:sz w:val="28"/>
          <w:szCs w:val="28"/>
        </w:rPr>
        <w:t>ой значимости</w:t>
      </w:r>
      <w:r w:rsidRPr="008D1593">
        <w:rPr>
          <w:sz w:val="28"/>
          <w:szCs w:val="28"/>
        </w:rPr>
        <w:t xml:space="preserve"> полученн</w:t>
      </w:r>
      <w:r w:rsidR="00112B97" w:rsidRPr="008D1593">
        <w:rPr>
          <w:sz w:val="28"/>
          <w:szCs w:val="28"/>
        </w:rPr>
        <w:t>ых</w:t>
      </w:r>
      <w:r w:rsidRPr="008D1593">
        <w:rPr>
          <w:sz w:val="28"/>
          <w:szCs w:val="28"/>
        </w:rPr>
        <w:t xml:space="preserve"> результат</w:t>
      </w:r>
      <w:r w:rsidR="00112B97" w:rsidRPr="008D1593">
        <w:rPr>
          <w:sz w:val="28"/>
          <w:szCs w:val="28"/>
        </w:rPr>
        <w:t>ов</w:t>
      </w:r>
      <w:r w:rsidRPr="008D1593">
        <w:rPr>
          <w:sz w:val="28"/>
          <w:szCs w:val="28"/>
        </w:rPr>
        <w:t xml:space="preserve"> исследования для профессиональной подготовки по направлению «Реклама и связи с общественностью».</w:t>
      </w:r>
    </w:p>
    <w:p w:rsidR="009E6459" w:rsidRPr="008D1593" w:rsidRDefault="009E6459" w:rsidP="003323A5">
      <w:pPr>
        <w:spacing w:line="360" w:lineRule="auto"/>
        <w:ind w:firstLine="709"/>
        <w:jc w:val="both"/>
        <w:rPr>
          <w:sz w:val="28"/>
          <w:szCs w:val="28"/>
        </w:rPr>
      </w:pPr>
      <w:r w:rsidRPr="008D1593">
        <w:rPr>
          <w:sz w:val="28"/>
          <w:szCs w:val="28"/>
        </w:rPr>
        <w:t xml:space="preserve">В список использованной литературы и источников включаются только те публикации, на которые есть ссылка </w:t>
      </w:r>
      <w:r w:rsidR="00377163" w:rsidRPr="008D1593">
        <w:rPr>
          <w:sz w:val="28"/>
          <w:szCs w:val="28"/>
        </w:rPr>
        <w:t>на слайдах презентации</w:t>
      </w:r>
      <w:r w:rsidRPr="008D1593">
        <w:rPr>
          <w:sz w:val="28"/>
          <w:szCs w:val="28"/>
        </w:rPr>
        <w:t xml:space="preserve">. </w:t>
      </w:r>
    </w:p>
    <w:p w:rsidR="00377163" w:rsidRDefault="00377163" w:rsidP="003323A5">
      <w:pPr>
        <w:spacing w:line="360" w:lineRule="auto"/>
        <w:ind w:firstLine="709"/>
        <w:jc w:val="both"/>
        <w:rPr>
          <w:sz w:val="28"/>
          <w:szCs w:val="28"/>
        </w:rPr>
      </w:pPr>
    </w:p>
    <w:p w:rsidR="00204715" w:rsidRDefault="00204715" w:rsidP="003323A5">
      <w:pPr>
        <w:spacing w:line="360" w:lineRule="auto"/>
        <w:ind w:firstLine="709"/>
        <w:jc w:val="both"/>
        <w:rPr>
          <w:sz w:val="28"/>
          <w:szCs w:val="28"/>
        </w:rPr>
      </w:pPr>
    </w:p>
    <w:p w:rsidR="009E6459" w:rsidRPr="009A2D5F" w:rsidRDefault="005532B9" w:rsidP="003323A5">
      <w:pPr>
        <w:spacing w:line="360" w:lineRule="auto"/>
        <w:ind w:firstLine="709"/>
        <w:jc w:val="both"/>
        <w:rPr>
          <w:b/>
          <w:sz w:val="28"/>
          <w:szCs w:val="28"/>
        </w:rPr>
      </w:pPr>
      <w:r>
        <w:rPr>
          <w:b/>
          <w:sz w:val="28"/>
          <w:szCs w:val="28"/>
        </w:rPr>
        <w:t>П</w:t>
      </w:r>
      <w:r w:rsidR="009E6459" w:rsidRPr="009A2D5F">
        <w:rPr>
          <w:b/>
          <w:sz w:val="28"/>
          <w:szCs w:val="28"/>
        </w:rPr>
        <w:t xml:space="preserve">равила оформления </w:t>
      </w:r>
      <w:r w:rsidR="000F60FC" w:rsidRPr="009A2D5F">
        <w:rPr>
          <w:b/>
          <w:sz w:val="28"/>
          <w:szCs w:val="28"/>
        </w:rPr>
        <w:t>текста исследовательской работы</w:t>
      </w:r>
      <w:r w:rsidR="009E6459" w:rsidRPr="009A2D5F">
        <w:rPr>
          <w:b/>
          <w:sz w:val="28"/>
          <w:szCs w:val="28"/>
        </w:rPr>
        <w:t>.</w:t>
      </w:r>
    </w:p>
    <w:p w:rsidR="009E6459" w:rsidRPr="008D1593" w:rsidRDefault="00A33C69" w:rsidP="003323A5">
      <w:pPr>
        <w:spacing w:line="360" w:lineRule="auto"/>
        <w:ind w:firstLine="709"/>
        <w:jc w:val="both"/>
        <w:rPr>
          <w:sz w:val="28"/>
          <w:szCs w:val="28"/>
        </w:rPr>
      </w:pPr>
      <w:r w:rsidRPr="008D1593">
        <w:rPr>
          <w:sz w:val="28"/>
          <w:szCs w:val="28"/>
        </w:rPr>
        <w:t xml:space="preserve">Текст исследовательской работы </w:t>
      </w:r>
      <w:r w:rsidR="009E6459" w:rsidRPr="008D1593">
        <w:rPr>
          <w:sz w:val="28"/>
          <w:szCs w:val="28"/>
        </w:rPr>
        <w:t xml:space="preserve">выполняется на листах бумаги формата А4. Поля – сверху, снизу и справа 2,5 см, слева 3 см. Шрифт </w:t>
      </w:r>
      <w:proofErr w:type="spellStart"/>
      <w:r w:rsidR="009E6459" w:rsidRPr="008D1593">
        <w:rPr>
          <w:sz w:val="28"/>
          <w:szCs w:val="28"/>
        </w:rPr>
        <w:t>Times</w:t>
      </w:r>
      <w:proofErr w:type="spellEnd"/>
      <w:r w:rsidR="009E6459" w:rsidRPr="008D1593">
        <w:rPr>
          <w:sz w:val="28"/>
          <w:szCs w:val="28"/>
        </w:rPr>
        <w:t xml:space="preserve"> </w:t>
      </w:r>
      <w:proofErr w:type="spellStart"/>
      <w:r w:rsidR="009E6459" w:rsidRPr="008D1593">
        <w:rPr>
          <w:sz w:val="28"/>
          <w:szCs w:val="28"/>
        </w:rPr>
        <w:t>New</w:t>
      </w:r>
      <w:proofErr w:type="spellEnd"/>
      <w:r w:rsidR="009E6459" w:rsidRPr="008D1593">
        <w:rPr>
          <w:sz w:val="28"/>
          <w:szCs w:val="28"/>
        </w:rPr>
        <w:t xml:space="preserve"> </w:t>
      </w:r>
      <w:proofErr w:type="spellStart"/>
      <w:r w:rsidR="009E6459" w:rsidRPr="008D1593">
        <w:rPr>
          <w:sz w:val="28"/>
          <w:szCs w:val="28"/>
        </w:rPr>
        <w:t>Roman</w:t>
      </w:r>
      <w:proofErr w:type="spellEnd"/>
      <w:r w:rsidR="009E6459" w:rsidRPr="008D1593">
        <w:rPr>
          <w:sz w:val="28"/>
          <w:szCs w:val="28"/>
        </w:rPr>
        <w:t xml:space="preserve">, кегль 14, интервал полуторный, выравнивание текста по ширине. Номера страниц вверху посередине – ставятся везде, кроме первого (титульного) листа. </w:t>
      </w:r>
    </w:p>
    <w:p w:rsidR="009E6459" w:rsidRPr="008D1593" w:rsidRDefault="009E6459" w:rsidP="003323A5">
      <w:pPr>
        <w:spacing w:line="360" w:lineRule="auto"/>
        <w:ind w:firstLine="709"/>
        <w:jc w:val="both"/>
        <w:rPr>
          <w:sz w:val="28"/>
          <w:szCs w:val="28"/>
        </w:rPr>
      </w:pPr>
      <w:r w:rsidRPr="008D1593">
        <w:rPr>
          <w:sz w:val="28"/>
          <w:szCs w:val="28"/>
        </w:rPr>
        <w:t xml:space="preserve">Оформление </w:t>
      </w:r>
      <w:r w:rsidR="00DA5721" w:rsidRPr="008D1593">
        <w:rPr>
          <w:sz w:val="28"/>
          <w:szCs w:val="28"/>
        </w:rPr>
        <w:t xml:space="preserve">ссылок </w:t>
      </w:r>
      <w:r w:rsidRPr="008D1593">
        <w:rPr>
          <w:sz w:val="28"/>
          <w:szCs w:val="28"/>
        </w:rPr>
        <w:t xml:space="preserve">производится по общим правилам ГОСТ 7.32-2017 «Отчет по научно-исследовательской работе. Структура и правила оформления», где в пункте 6.9 указывается: «Порядковый номер ссылки (отсылки) приводят арабскими цифрами в квадратных скобках в конце текста ссылки. Порядковый номер библиографического описания источника в списке использованных источников соответствует номеру ссылки». </w:t>
      </w:r>
    </w:p>
    <w:p w:rsidR="009E6459" w:rsidRPr="008D1593" w:rsidRDefault="009E6459" w:rsidP="003323A5">
      <w:pPr>
        <w:spacing w:line="360" w:lineRule="auto"/>
        <w:ind w:firstLine="709"/>
        <w:jc w:val="both"/>
        <w:rPr>
          <w:sz w:val="28"/>
          <w:szCs w:val="28"/>
        </w:rPr>
      </w:pPr>
      <w:r w:rsidRPr="008D1593">
        <w:rPr>
          <w:sz w:val="28"/>
          <w:szCs w:val="28"/>
        </w:rPr>
        <w:t xml:space="preserve">Каждая часть </w:t>
      </w:r>
      <w:r w:rsidR="00081E3A" w:rsidRPr="008D1593">
        <w:rPr>
          <w:sz w:val="28"/>
          <w:szCs w:val="28"/>
        </w:rPr>
        <w:t xml:space="preserve">текста </w:t>
      </w:r>
      <w:r w:rsidRPr="008D1593">
        <w:rPr>
          <w:sz w:val="28"/>
          <w:szCs w:val="28"/>
        </w:rPr>
        <w:t>работы начинается с новой страницы. Названия частей работы выделяется жирным шрифтом, выравнивание по центру.</w:t>
      </w:r>
    </w:p>
    <w:p w:rsidR="00053AC6" w:rsidRPr="008D1593" w:rsidRDefault="00053AC6" w:rsidP="003323A5">
      <w:pPr>
        <w:spacing w:line="360" w:lineRule="auto"/>
        <w:ind w:firstLine="709"/>
        <w:jc w:val="both"/>
        <w:rPr>
          <w:sz w:val="28"/>
          <w:szCs w:val="28"/>
        </w:rPr>
      </w:pPr>
      <w:r w:rsidRPr="008D1593">
        <w:rPr>
          <w:sz w:val="28"/>
          <w:szCs w:val="28"/>
        </w:rPr>
        <w:lastRenderedPageBreak/>
        <w:t xml:space="preserve">В список использованной литературы и источников включаются только те публикации, на которые есть ссылка в тексте работы. Список формируется в алфавитном порядке и имеет сквозную нумерацию от первой до последней работы. Электронные ресурсы размещаются в общем ряду с текстами. Литература на иностранном языке размещается в конце списка. Публикации одного автора ставятся по годам от ранних к поздним. </w:t>
      </w:r>
    </w:p>
    <w:p w:rsidR="000F60FC" w:rsidRPr="008D1593" w:rsidRDefault="000F60FC" w:rsidP="003323A5">
      <w:pPr>
        <w:spacing w:line="360" w:lineRule="auto"/>
        <w:ind w:firstLine="709"/>
        <w:jc w:val="both"/>
        <w:rPr>
          <w:sz w:val="28"/>
          <w:szCs w:val="28"/>
        </w:rPr>
      </w:pPr>
      <w:r w:rsidRPr="008D1593">
        <w:rPr>
          <w:sz w:val="28"/>
          <w:szCs w:val="28"/>
        </w:rPr>
        <w:t>В приложение выносятся все не созданные автором иллюстрации, схемы, таблицы и другие материалы – указывается ссылка на источник информации после заголовка приложения.</w:t>
      </w:r>
    </w:p>
    <w:p w:rsidR="009E6459" w:rsidRPr="008D1593" w:rsidRDefault="002B0498" w:rsidP="003323A5">
      <w:pPr>
        <w:spacing w:line="360" w:lineRule="auto"/>
        <w:ind w:firstLine="709"/>
        <w:jc w:val="center"/>
        <w:rPr>
          <w:b/>
          <w:i/>
          <w:sz w:val="28"/>
          <w:szCs w:val="28"/>
        </w:rPr>
      </w:pPr>
      <w:r w:rsidRPr="008D1593">
        <w:rPr>
          <w:b/>
          <w:i/>
          <w:sz w:val="28"/>
          <w:szCs w:val="28"/>
        </w:rPr>
        <w:t xml:space="preserve">Рекомендации по презентации результатов </w:t>
      </w:r>
      <w:r w:rsidR="009E6459" w:rsidRPr="008D1593">
        <w:rPr>
          <w:b/>
          <w:i/>
          <w:sz w:val="28"/>
          <w:szCs w:val="28"/>
        </w:rPr>
        <w:t>проектной работы</w:t>
      </w:r>
    </w:p>
    <w:p w:rsidR="00AB032E" w:rsidRPr="008D1593" w:rsidRDefault="00AB032E" w:rsidP="003323A5">
      <w:pPr>
        <w:spacing w:line="360" w:lineRule="auto"/>
        <w:ind w:firstLine="709"/>
        <w:jc w:val="both"/>
        <w:rPr>
          <w:sz w:val="28"/>
          <w:szCs w:val="28"/>
        </w:rPr>
      </w:pPr>
      <w:r w:rsidRPr="008D1593">
        <w:rPr>
          <w:sz w:val="28"/>
          <w:szCs w:val="28"/>
        </w:rPr>
        <w:t xml:space="preserve">Презентация результатов работы оформляется на основе шаблона презентации Финансового университета, размещенного на портале: </w:t>
      </w:r>
      <w:hyperlink r:id="rId12" w:history="1">
        <w:r w:rsidRPr="008D1593">
          <w:rPr>
            <w:rStyle w:val="ad"/>
            <w:sz w:val="28"/>
            <w:szCs w:val="28"/>
          </w:rPr>
          <w:t>http://www.fa.ru/org/div/skp/Pages/pressdocs.aspx</w:t>
        </w:r>
      </w:hyperlink>
    </w:p>
    <w:p w:rsidR="00AB032E" w:rsidRPr="008D1593" w:rsidRDefault="00AB032E" w:rsidP="003323A5">
      <w:pPr>
        <w:spacing w:line="360" w:lineRule="auto"/>
        <w:ind w:firstLine="709"/>
        <w:jc w:val="both"/>
        <w:rPr>
          <w:sz w:val="28"/>
          <w:szCs w:val="28"/>
        </w:rPr>
      </w:pPr>
      <w:r w:rsidRPr="008D1593">
        <w:rPr>
          <w:sz w:val="28"/>
          <w:szCs w:val="28"/>
        </w:rPr>
        <w:t xml:space="preserve">Минимальный объем презентации – 10 слайдов. Базовая структура презентации: титульный слайд – 1; обоснование </w:t>
      </w:r>
      <w:r w:rsidR="00EC5E71" w:rsidRPr="008D1593">
        <w:rPr>
          <w:sz w:val="28"/>
          <w:szCs w:val="28"/>
        </w:rPr>
        <w:t>проекта</w:t>
      </w:r>
      <w:r w:rsidRPr="008D1593">
        <w:rPr>
          <w:sz w:val="28"/>
          <w:szCs w:val="28"/>
        </w:rPr>
        <w:t xml:space="preserve"> – 2; результат </w:t>
      </w:r>
      <w:r w:rsidR="00BC3EAB" w:rsidRPr="008D1593">
        <w:rPr>
          <w:sz w:val="28"/>
          <w:szCs w:val="28"/>
        </w:rPr>
        <w:t>проекта</w:t>
      </w:r>
      <w:r w:rsidRPr="008D1593">
        <w:rPr>
          <w:sz w:val="28"/>
          <w:szCs w:val="28"/>
        </w:rPr>
        <w:t xml:space="preserve"> – </w:t>
      </w:r>
      <w:r w:rsidR="00554EFE" w:rsidRPr="008D1593">
        <w:rPr>
          <w:sz w:val="28"/>
          <w:szCs w:val="28"/>
        </w:rPr>
        <w:t>2</w:t>
      </w:r>
      <w:r w:rsidRPr="008D1593">
        <w:rPr>
          <w:sz w:val="28"/>
          <w:szCs w:val="28"/>
        </w:rPr>
        <w:t xml:space="preserve">; процедура </w:t>
      </w:r>
      <w:r w:rsidR="00BC3EAB" w:rsidRPr="008D1593">
        <w:rPr>
          <w:sz w:val="28"/>
          <w:szCs w:val="28"/>
        </w:rPr>
        <w:t>проекта</w:t>
      </w:r>
      <w:r w:rsidRPr="008D1593">
        <w:rPr>
          <w:sz w:val="28"/>
          <w:szCs w:val="28"/>
        </w:rPr>
        <w:t xml:space="preserve"> – 1; заключение – 1; </w:t>
      </w:r>
      <w:r w:rsidR="00AB272A" w:rsidRPr="008D1593">
        <w:rPr>
          <w:sz w:val="28"/>
          <w:szCs w:val="28"/>
        </w:rPr>
        <w:t>документация проекта</w:t>
      </w:r>
      <w:r w:rsidR="00BF07D4" w:rsidRPr="008D1593">
        <w:rPr>
          <w:sz w:val="28"/>
          <w:szCs w:val="28"/>
        </w:rPr>
        <w:t xml:space="preserve"> </w:t>
      </w:r>
      <w:r w:rsidRPr="008D1593">
        <w:rPr>
          <w:sz w:val="28"/>
          <w:szCs w:val="28"/>
        </w:rPr>
        <w:t xml:space="preserve">– </w:t>
      </w:r>
      <w:r w:rsidR="00AB272A" w:rsidRPr="008D1593">
        <w:rPr>
          <w:sz w:val="28"/>
          <w:szCs w:val="28"/>
        </w:rPr>
        <w:t>3</w:t>
      </w:r>
      <w:r w:rsidRPr="008D1593">
        <w:rPr>
          <w:sz w:val="28"/>
          <w:szCs w:val="28"/>
        </w:rPr>
        <w:t xml:space="preserve"> слайд</w:t>
      </w:r>
      <w:r w:rsidR="00AB272A" w:rsidRPr="008D1593">
        <w:rPr>
          <w:sz w:val="28"/>
          <w:szCs w:val="28"/>
        </w:rPr>
        <w:t>а</w:t>
      </w:r>
      <w:r w:rsidRPr="008D1593">
        <w:rPr>
          <w:sz w:val="28"/>
          <w:szCs w:val="28"/>
        </w:rPr>
        <w:t xml:space="preserve">. </w:t>
      </w:r>
    </w:p>
    <w:p w:rsidR="00AB032E" w:rsidRPr="008D1593" w:rsidRDefault="00AB032E" w:rsidP="003323A5">
      <w:pPr>
        <w:spacing w:line="360" w:lineRule="auto"/>
        <w:ind w:firstLine="709"/>
        <w:jc w:val="both"/>
        <w:rPr>
          <w:sz w:val="28"/>
          <w:szCs w:val="28"/>
        </w:rPr>
      </w:pPr>
      <w:r w:rsidRPr="008D1593">
        <w:rPr>
          <w:sz w:val="28"/>
          <w:szCs w:val="28"/>
        </w:rPr>
        <w:t xml:space="preserve">На титульном слайде указывается департамент и учебная дисциплина, автор и </w:t>
      </w:r>
      <w:r w:rsidR="008306F4" w:rsidRPr="008D1593">
        <w:rPr>
          <w:sz w:val="28"/>
          <w:szCs w:val="28"/>
        </w:rPr>
        <w:t>называние проекта</w:t>
      </w:r>
      <w:r w:rsidRPr="008D1593">
        <w:rPr>
          <w:sz w:val="28"/>
          <w:szCs w:val="28"/>
        </w:rPr>
        <w:t>, принимающий работу преподаватель, год выполнения работы.</w:t>
      </w:r>
    </w:p>
    <w:p w:rsidR="00AB032E" w:rsidRPr="008D1593" w:rsidRDefault="00AB032E" w:rsidP="003323A5">
      <w:pPr>
        <w:spacing w:line="360" w:lineRule="auto"/>
        <w:ind w:firstLine="709"/>
        <w:jc w:val="both"/>
        <w:rPr>
          <w:sz w:val="28"/>
          <w:szCs w:val="28"/>
        </w:rPr>
      </w:pPr>
      <w:r w:rsidRPr="008D1593">
        <w:rPr>
          <w:sz w:val="28"/>
          <w:szCs w:val="28"/>
        </w:rPr>
        <w:t xml:space="preserve">В обосновании </w:t>
      </w:r>
      <w:r w:rsidR="008306F4" w:rsidRPr="008D1593">
        <w:rPr>
          <w:sz w:val="28"/>
          <w:szCs w:val="28"/>
        </w:rPr>
        <w:t>проекта</w:t>
      </w:r>
      <w:r w:rsidRPr="008D1593">
        <w:rPr>
          <w:sz w:val="28"/>
          <w:szCs w:val="28"/>
        </w:rPr>
        <w:t xml:space="preserve"> указыва</w:t>
      </w:r>
      <w:r w:rsidR="00023B58" w:rsidRPr="008D1593">
        <w:rPr>
          <w:sz w:val="28"/>
          <w:szCs w:val="28"/>
        </w:rPr>
        <w:t>ю</w:t>
      </w:r>
      <w:r w:rsidRPr="008D1593">
        <w:rPr>
          <w:sz w:val="28"/>
          <w:szCs w:val="28"/>
        </w:rPr>
        <w:t xml:space="preserve">тся </w:t>
      </w:r>
      <w:r w:rsidR="00023B58" w:rsidRPr="008D1593">
        <w:rPr>
          <w:sz w:val="28"/>
          <w:szCs w:val="28"/>
        </w:rPr>
        <w:t>актуальные теоретические и эмпирические основания для проектного решения</w:t>
      </w:r>
      <w:r w:rsidRPr="008D1593">
        <w:rPr>
          <w:sz w:val="28"/>
          <w:szCs w:val="28"/>
        </w:rPr>
        <w:t>.</w:t>
      </w:r>
    </w:p>
    <w:p w:rsidR="00671276" w:rsidRPr="008D1593" w:rsidRDefault="00AB032E" w:rsidP="003323A5">
      <w:pPr>
        <w:spacing w:line="360" w:lineRule="auto"/>
        <w:ind w:firstLine="709"/>
        <w:jc w:val="both"/>
        <w:rPr>
          <w:sz w:val="28"/>
          <w:szCs w:val="28"/>
        </w:rPr>
      </w:pPr>
      <w:r w:rsidRPr="008D1593">
        <w:rPr>
          <w:sz w:val="28"/>
          <w:szCs w:val="28"/>
        </w:rPr>
        <w:t>Результат</w:t>
      </w:r>
      <w:r w:rsidR="00671276" w:rsidRPr="008D1593">
        <w:rPr>
          <w:sz w:val="28"/>
          <w:szCs w:val="28"/>
        </w:rPr>
        <w:t xml:space="preserve"> проекта – </w:t>
      </w:r>
      <w:r w:rsidR="00C86D77" w:rsidRPr="008D1593">
        <w:rPr>
          <w:sz w:val="28"/>
          <w:szCs w:val="28"/>
        </w:rPr>
        <w:t xml:space="preserve">обоснование способа проверки и </w:t>
      </w:r>
      <w:r w:rsidR="00671276" w:rsidRPr="008D1593">
        <w:rPr>
          <w:sz w:val="28"/>
          <w:szCs w:val="28"/>
        </w:rPr>
        <w:t>вывод о</w:t>
      </w:r>
      <w:r w:rsidR="00C86D77" w:rsidRPr="008D1593">
        <w:rPr>
          <w:sz w:val="28"/>
          <w:szCs w:val="28"/>
        </w:rPr>
        <w:t xml:space="preserve">б итогах </w:t>
      </w:r>
      <w:r w:rsidR="00671276" w:rsidRPr="008D1593">
        <w:rPr>
          <w:sz w:val="28"/>
          <w:szCs w:val="28"/>
        </w:rPr>
        <w:t>проверк</w:t>
      </w:r>
      <w:r w:rsidR="00C86D77" w:rsidRPr="008D1593">
        <w:rPr>
          <w:sz w:val="28"/>
          <w:szCs w:val="28"/>
        </w:rPr>
        <w:t>и</w:t>
      </w:r>
      <w:r w:rsidR="00671276" w:rsidRPr="008D1593">
        <w:rPr>
          <w:sz w:val="28"/>
          <w:szCs w:val="28"/>
        </w:rPr>
        <w:t xml:space="preserve"> реализуемости идеи (гипотезы) проекта.</w:t>
      </w:r>
    </w:p>
    <w:p w:rsidR="00AB032E" w:rsidRPr="008D1593" w:rsidRDefault="00AB032E" w:rsidP="003323A5">
      <w:pPr>
        <w:spacing w:line="360" w:lineRule="auto"/>
        <w:ind w:firstLine="709"/>
        <w:jc w:val="both"/>
        <w:rPr>
          <w:sz w:val="28"/>
          <w:szCs w:val="28"/>
        </w:rPr>
      </w:pPr>
      <w:r w:rsidRPr="008D1593">
        <w:rPr>
          <w:sz w:val="28"/>
          <w:szCs w:val="28"/>
        </w:rPr>
        <w:t xml:space="preserve">Процедура исследования указывает на этапы выполненной работы и </w:t>
      </w:r>
      <w:r w:rsidR="008D05E7" w:rsidRPr="008D1593">
        <w:rPr>
          <w:sz w:val="28"/>
          <w:szCs w:val="28"/>
        </w:rPr>
        <w:t xml:space="preserve">реализованный </w:t>
      </w:r>
      <w:r w:rsidRPr="008D1593">
        <w:rPr>
          <w:sz w:val="28"/>
          <w:szCs w:val="28"/>
        </w:rPr>
        <w:t xml:space="preserve">автором </w:t>
      </w:r>
      <w:r w:rsidR="008D05E7" w:rsidRPr="008D1593">
        <w:rPr>
          <w:sz w:val="28"/>
          <w:szCs w:val="28"/>
        </w:rPr>
        <w:t xml:space="preserve">тип решения – </w:t>
      </w:r>
      <w:r w:rsidR="005E50DC" w:rsidRPr="008D1593">
        <w:rPr>
          <w:sz w:val="28"/>
          <w:szCs w:val="28"/>
        </w:rPr>
        <w:t>решени</w:t>
      </w:r>
      <w:r w:rsidR="00315B74" w:rsidRPr="008D1593">
        <w:rPr>
          <w:sz w:val="28"/>
          <w:szCs w:val="28"/>
        </w:rPr>
        <w:t>е</w:t>
      </w:r>
      <w:r w:rsidR="005E50DC" w:rsidRPr="008D1593">
        <w:rPr>
          <w:sz w:val="28"/>
          <w:szCs w:val="28"/>
        </w:rPr>
        <w:t xml:space="preserve"> по управлению коммуникациями</w:t>
      </w:r>
      <w:r w:rsidR="008D05E7" w:rsidRPr="008D1593">
        <w:rPr>
          <w:sz w:val="28"/>
          <w:szCs w:val="28"/>
        </w:rPr>
        <w:t>, креатив</w:t>
      </w:r>
      <w:r w:rsidR="005E50DC" w:rsidRPr="008D1593">
        <w:rPr>
          <w:sz w:val="28"/>
          <w:szCs w:val="28"/>
        </w:rPr>
        <w:t>н</w:t>
      </w:r>
      <w:r w:rsidR="00315B74" w:rsidRPr="008D1593">
        <w:rPr>
          <w:sz w:val="28"/>
          <w:szCs w:val="28"/>
        </w:rPr>
        <w:t>о</w:t>
      </w:r>
      <w:r w:rsidR="005E50DC" w:rsidRPr="008D1593">
        <w:rPr>
          <w:sz w:val="28"/>
          <w:szCs w:val="28"/>
        </w:rPr>
        <w:t>е решени</w:t>
      </w:r>
      <w:r w:rsidR="00315B74" w:rsidRPr="008D1593">
        <w:rPr>
          <w:sz w:val="28"/>
          <w:szCs w:val="28"/>
        </w:rPr>
        <w:t>е</w:t>
      </w:r>
      <w:r w:rsidR="00360C40" w:rsidRPr="008D1593">
        <w:rPr>
          <w:sz w:val="28"/>
          <w:szCs w:val="28"/>
        </w:rPr>
        <w:t xml:space="preserve"> или оценка</w:t>
      </w:r>
      <w:r w:rsidR="005E50DC" w:rsidRPr="008D1593">
        <w:rPr>
          <w:sz w:val="28"/>
          <w:szCs w:val="28"/>
        </w:rPr>
        <w:t xml:space="preserve"> коммуникаций</w:t>
      </w:r>
      <w:r w:rsidR="00F94FFE" w:rsidRPr="008D1593">
        <w:rPr>
          <w:sz w:val="28"/>
          <w:szCs w:val="28"/>
        </w:rPr>
        <w:t xml:space="preserve"> с указанием на созданный образец такого решения</w:t>
      </w:r>
      <w:r w:rsidR="00AA7E61" w:rsidRPr="008D1593">
        <w:rPr>
          <w:sz w:val="28"/>
          <w:szCs w:val="28"/>
        </w:rPr>
        <w:t xml:space="preserve"> (документ, контент,</w:t>
      </w:r>
      <w:r w:rsidR="00B90D5C" w:rsidRPr="008D1593">
        <w:rPr>
          <w:sz w:val="28"/>
          <w:szCs w:val="28"/>
        </w:rPr>
        <w:t xml:space="preserve"> консультация</w:t>
      </w:r>
      <w:r w:rsidR="003433D9" w:rsidRPr="008D1593">
        <w:rPr>
          <w:sz w:val="28"/>
          <w:szCs w:val="28"/>
        </w:rPr>
        <w:t xml:space="preserve"> и другие варианты).</w:t>
      </w:r>
    </w:p>
    <w:p w:rsidR="00AB032E" w:rsidRPr="008D1593" w:rsidRDefault="00AB032E" w:rsidP="003323A5">
      <w:pPr>
        <w:spacing w:line="360" w:lineRule="auto"/>
        <w:ind w:firstLine="709"/>
        <w:jc w:val="both"/>
        <w:rPr>
          <w:sz w:val="28"/>
          <w:szCs w:val="28"/>
        </w:rPr>
      </w:pPr>
      <w:r w:rsidRPr="008D1593">
        <w:rPr>
          <w:sz w:val="28"/>
          <w:szCs w:val="28"/>
        </w:rPr>
        <w:t>В заключении размещается оценка практической значимости полученн</w:t>
      </w:r>
      <w:r w:rsidR="00F01F66" w:rsidRPr="008D1593">
        <w:rPr>
          <w:sz w:val="28"/>
          <w:szCs w:val="28"/>
        </w:rPr>
        <w:t>ого</w:t>
      </w:r>
      <w:r w:rsidRPr="008D1593">
        <w:rPr>
          <w:sz w:val="28"/>
          <w:szCs w:val="28"/>
        </w:rPr>
        <w:t xml:space="preserve"> результат</w:t>
      </w:r>
      <w:r w:rsidR="00F01F66" w:rsidRPr="008D1593">
        <w:rPr>
          <w:sz w:val="28"/>
          <w:szCs w:val="28"/>
        </w:rPr>
        <w:t>а</w:t>
      </w:r>
      <w:r w:rsidRPr="008D1593">
        <w:rPr>
          <w:sz w:val="28"/>
          <w:szCs w:val="28"/>
        </w:rPr>
        <w:t xml:space="preserve"> </w:t>
      </w:r>
      <w:r w:rsidR="005507EA" w:rsidRPr="008D1593">
        <w:rPr>
          <w:sz w:val="28"/>
          <w:szCs w:val="28"/>
        </w:rPr>
        <w:t>прое</w:t>
      </w:r>
      <w:r w:rsidR="00BF07D4" w:rsidRPr="008D1593">
        <w:rPr>
          <w:sz w:val="28"/>
          <w:szCs w:val="28"/>
        </w:rPr>
        <w:t>кта</w:t>
      </w:r>
      <w:r w:rsidRPr="008D1593">
        <w:rPr>
          <w:sz w:val="28"/>
          <w:szCs w:val="28"/>
        </w:rPr>
        <w:t xml:space="preserve"> для профессиональной подготовки по направлению «Реклама и связи с общественностью».</w:t>
      </w:r>
    </w:p>
    <w:p w:rsidR="00AB032E" w:rsidRPr="008D1593" w:rsidRDefault="00AB032E" w:rsidP="003323A5">
      <w:pPr>
        <w:spacing w:line="360" w:lineRule="auto"/>
        <w:ind w:firstLine="709"/>
        <w:jc w:val="both"/>
        <w:rPr>
          <w:sz w:val="28"/>
          <w:szCs w:val="28"/>
        </w:rPr>
      </w:pPr>
      <w:r w:rsidRPr="008D1593">
        <w:rPr>
          <w:sz w:val="28"/>
          <w:szCs w:val="28"/>
        </w:rPr>
        <w:lastRenderedPageBreak/>
        <w:t xml:space="preserve">В </w:t>
      </w:r>
      <w:r w:rsidR="00BF07D4" w:rsidRPr="008D1593">
        <w:rPr>
          <w:sz w:val="28"/>
          <w:szCs w:val="28"/>
        </w:rPr>
        <w:t xml:space="preserve">документацию проекта включаются </w:t>
      </w:r>
      <w:r w:rsidR="00F01F66" w:rsidRPr="008D1593">
        <w:rPr>
          <w:sz w:val="28"/>
          <w:szCs w:val="28"/>
        </w:rPr>
        <w:t>п</w:t>
      </w:r>
      <w:r w:rsidR="00BF07D4" w:rsidRPr="008D1593">
        <w:rPr>
          <w:sz w:val="28"/>
          <w:szCs w:val="28"/>
        </w:rPr>
        <w:t>аспорт, план и отчет проекта, оформленны</w:t>
      </w:r>
      <w:r w:rsidR="00F01F66" w:rsidRPr="008D1593">
        <w:rPr>
          <w:sz w:val="28"/>
          <w:szCs w:val="28"/>
        </w:rPr>
        <w:t>е</w:t>
      </w:r>
      <w:r w:rsidR="00BF07D4" w:rsidRPr="008D1593">
        <w:rPr>
          <w:sz w:val="28"/>
          <w:szCs w:val="28"/>
        </w:rPr>
        <w:t xml:space="preserve"> по рекомендованным </w:t>
      </w:r>
      <w:r w:rsidR="0043616A" w:rsidRPr="008D1593">
        <w:rPr>
          <w:sz w:val="28"/>
          <w:szCs w:val="28"/>
        </w:rPr>
        <w:t xml:space="preserve">выпускающим департаментом </w:t>
      </w:r>
      <w:r w:rsidR="00BF07D4" w:rsidRPr="008D1593">
        <w:rPr>
          <w:sz w:val="28"/>
          <w:szCs w:val="28"/>
        </w:rPr>
        <w:t>шаблонам.</w:t>
      </w:r>
    </w:p>
    <w:p w:rsidR="00AB032E" w:rsidRPr="008D1593" w:rsidRDefault="00AB032E" w:rsidP="00204715">
      <w:pPr>
        <w:ind w:firstLine="709"/>
        <w:jc w:val="both"/>
        <w:rPr>
          <w:sz w:val="28"/>
          <w:szCs w:val="28"/>
        </w:rPr>
      </w:pPr>
    </w:p>
    <w:p w:rsidR="00F8632E" w:rsidRPr="008D1593" w:rsidRDefault="009D52E7" w:rsidP="003323A5">
      <w:pPr>
        <w:spacing w:line="360" w:lineRule="auto"/>
        <w:ind w:firstLine="709"/>
        <w:jc w:val="both"/>
        <w:rPr>
          <w:sz w:val="28"/>
          <w:szCs w:val="28"/>
        </w:rPr>
      </w:pPr>
      <w:r w:rsidRPr="008D1593">
        <w:rPr>
          <w:sz w:val="28"/>
          <w:szCs w:val="28"/>
        </w:rPr>
        <w:t>Правила оформления текста проектной работы</w:t>
      </w:r>
      <w:r w:rsidR="00F41204" w:rsidRPr="008D1593">
        <w:rPr>
          <w:sz w:val="28"/>
          <w:szCs w:val="28"/>
        </w:rPr>
        <w:t xml:space="preserve"> – </w:t>
      </w:r>
      <w:r w:rsidR="00F8632E" w:rsidRPr="008D1593">
        <w:rPr>
          <w:sz w:val="28"/>
          <w:szCs w:val="28"/>
        </w:rPr>
        <w:t>применяются все правила, указанные для текста исследовательской работы.</w:t>
      </w:r>
    </w:p>
    <w:p w:rsidR="00F8632E" w:rsidRPr="008D1593" w:rsidRDefault="00F8632E" w:rsidP="003323A5">
      <w:pPr>
        <w:spacing w:line="360" w:lineRule="auto"/>
        <w:ind w:firstLine="709"/>
        <w:jc w:val="both"/>
        <w:rPr>
          <w:sz w:val="28"/>
          <w:szCs w:val="28"/>
        </w:rPr>
      </w:pPr>
      <w:r w:rsidRPr="008D1593">
        <w:rPr>
          <w:sz w:val="28"/>
          <w:szCs w:val="28"/>
        </w:rPr>
        <w:t>Особенности структурирования текста проектной работы.</w:t>
      </w:r>
    </w:p>
    <w:p w:rsidR="009E6459" w:rsidRPr="008D1593" w:rsidRDefault="009E6459" w:rsidP="003323A5">
      <w:pPr>
        <w:spacing w:line="360" w:lineRule="auto"/>
        <w:ind w:firstLine="709"/>
        <w:jc w:val="both"/>
        <w:rPr>
          <w:sz w:val="28"/>
          <w:szCs w:val="28"/>
        </w:rPr>
      </w:pPr>
      <w:r w:rsidRPr="008D1593">
        <w:rPr>
          <w:sz w:val="28"/>
          <w:szCs w:val="28"/>
        </w:rPr>
        <w:t xml:space="preserve">Минимальный объем </w:t>
      </w:r>
      <w:r w:rsidR="000E5A66" w:rsidRPr="008D1593">
        <w:rPr>
          <w:sz w:val="28"/>
          <w:szCs w:val="28"/>
        </w:rPr>
        <w:t>текста проектной работы</w:t>
      </w:r>
      <w:r w:rsidR="00F8632E" w:rsidRPr="008D1593">
        <w:rPr>
          <w:sz w:val="28"/>
          <w:szCs w:val="28"/>
        </w:rPr>
        <w:t xml:space="preserve"> </w:t>
      </w:r>
      <w:r w:rsidRPr="008D1593">
        <w:rPr>
          <w:sz w:val="28"/>
          <w:szCs w:val="28"/>
        </w:rPr>
        <w:t>– 10 стр. Структура отчета: титульный лист (1 стр.), содержание (1 стр.), введение (1 стр.), основная часть (3 раздела), заключение (1 стр.), список использованных источников и литературы (не менее 10 работ), приложение.</w:t>
      </w:r>
    </w:p>
    <w:p w:rsidR="0066639F" w:rsidRPr="008D1593" w:rsidRDefault="0066639F" w:rsidP="003323A5">
      <w:pPr>
        <w:spacing w:line="360" w:lineRule="auto"/>
        <w:ind w:firstLine="709"/>
        <w:jc w:val="both"/>
        <w:rPr>
          <w:sz w:val="28"/>
          <w:szCs w:val="28"/>
        </w:rPr>
      </w:pPr>
      <w:r w:rsidRPr="008D1593">
        <w:rPr>
          <w:sz w:val="28"/>
          <w:szCs w:val="28"/>
        </w:rPr>
        <w:t>В случае коллективной проектной работы, выполненной несколькими соавторами, на каждого из соавторов до</w:t>
      </w:r>
      <w:r w:rsidR="00D02336" w:rsidRPr="008D1593">
        <w:rPr>
          <w:sz w:val="28"/>
          <w:szCs w:val="28"/>
        </w:rPr>
        <w:t>лжно быть не менее двух</w:t>
      </w:r>
      <w:r w:rsidRPr="008D1593">
        <w:rPr>
          <w:sz w:val="28"/>
          <w:szCs w:val="28"/>
        </w:rPr>
        <w:t xml:space="preserve"> задач</w:t>
      </w:r>
      <w:r w:rsidR="001337AB" w:rsidRPr="008D1593">
        <w:rPr>
          <w:sz w:val="28"/>
          <w:szCs w:val="28"/>
        </w:rPr>
        <w:t xml:space="preserve"> прое</w:t>
      </w:r>
      <w:r w:rsidR="00DF0D60" w:rsidRPr="008D1593">
        <w:rPr>
          <w:sz w:val="28"/>
          <w:szCs w:val="28"/>
        </w:rPr>
        <w:t>кта</w:t>
      </w:r>
      <w:r w:rsidRPr="008D1593">
        <w:rPr>
          <w:sz w:val="28"/>
          <w:szCs w:val="28"/>
        </w:rPr>
        <w:t xml:space="preserve">, а на </w:t>
      </w:r>
      <w:r w:rsidR="00D02336" w:rsidRPr="008D1593">
        <w:rPr>
          <w:sz w:val="28"/>
          <w:szCs w:val="28"/>
        </w:rPr>
        <w:t>каждую такую задачу – не менее 5</w:t>
      </w:r>
      <w:r w:rsidRPr="008D1593">
        <w:rPr>
          <w:sz w:val="28"/>
          <w:szCs w:val="28"/>
        </w:rPr>
        <w:t xml:space="preserve"> страниц текста</w:t>
      </w:r>
      <w:r w:rsidR="00D02336" w:rsidRPr="008D1593">
        <w:rPr>
          <w:sz w:val="28"/>
          <w:szCs w:val="28"/>
        </w:rPr>
        <w:t>.</w:t>
      </w:r>
    </w:p>
    <w:p w:rsidR="009E6459" w:rsidRPr="008D1593" w:rsidRDefault="009E6459" w:rsidP="003323A5">
      <w:pPr>
        <w:spacing w:line="360" w:lineRule="auto"/>
        <w:ind w:firstLine="709"/>
        <w:jc w:val="both"/>
        <w:rPr>
          <w:sz w:val="28"/>
          <w:szCs w:val="28"/>
        </w:rPr>
      </w:pPr>
      <w:r w:rsidRPr="008D1593">
        <w:rPr>
          <w:sz w:val="28"/>
          <w:szCs w:val="28"/>
        </w:rPr>
        <w:t>Во введении обосновывается актуальность темы, объект и предмет, цель и три задачи проектной работы, теоретическое (классические и новые концепции) и эмпирическое (первичная и вторичная информация) основания для выполнения проектной работы.</w:t>
      </w:r>
    </w:p>
    <w:p w:rsidR="009E6459" w:rsidRPr="008D1593" w:rsidRDefault="009E6459" w:rsidP="003323A5">
      <w:pPr>
        <w:spacing w:line="360" w:lineRule="auto"/>
        <w:ind w:firstLine="709"/>
        <w:jc w:val="both"/>
        <w:rPr>
          <w:sz w:val="28"/>
          <w:szCs w:val="28"/>
        </w:rPr>
      </w:pPr>
      <w:r w:rsidRPr="008D1593">
        <w:rPr>
          <w:sz w:val="28"/>
          <w:szCs w:val="28"/>
        </w:rPr>
        <w:t>Основная часть проектной работы состоит из трех разделов:</w:t>
      </w:r>
    </w:p>
    <w:p w:rsidR="009E6459" w:rsidRPr="008D1593" w:rsidRDefault="009E6459" w:rsidP="003323A5">
      <w:pPr>
        <w:spacing w:line="360" w:lineRule="auto"/>
        <w:ind w:firstLine="709"/>
        <w:jc w:val="both"/>
        <w:rPr>
          <w:sz w:val="28"/>
          <w:szCs w:val="28"/>
        </w:rPr>
      </w:pPr>
      <w:r w:rsidRPr="008D1593">
        <w:rPr>
          <w:sz w:val="28"/>
          <w:szCs w:val="28"/>
        </w:rPr>
        <w:t xml:space="preserve">В первом разделе определяются основания для разработки проектного решения – обзор теоретического основания и актуального состояния объект-предметного поля на основе эмпирических данных; формулируется идея (гипотеза) проекта, указывается выбранное автором направление разработки – стратегическое решение, креативное решение или решение по </w:t>
      </w:r>
      <w:r w:rsidR="00470B94" w:rsidRPr="008D1593">
        <w:rPr>
          <w:sz w:val="28"/>
          <w:szCs w:val="28"/>
        </w:rPr>
        <w:t>оценке</w:t>
      </w:r>
      <w:r w:rsidR="00D530E0" w:rsidRPr="008D1593">
        <w:rPr>
          <w:sz w:val="28"/>
          <w:szCs w:val="28"/>
        </w:rPr>
        <w:t xml:space="preserve"> коммуникационных активностей</w:t>
      </w:r>
      <w:r w:rsidRPr="008D1593">
        <w:rPr>
          <w:sz w:val="28"/>
          <w:szCs w:val="28"/>
        </w:rPr>
        <w:t>.</w:t>
      </w:r>
    </w:p>
    <w:p w:rsidR="009E6459" w:rsidRPr="008D1593" w:rsidRDefault="009E6459" w:rsidP="003323A5">
      <w:pPr>
        <w:spacing w:line="360" w:lineRule="auto"/>
        <w:ind w:firstLine="709"/>
        <w:jc w:val="both"/>
        <w:rPr>
          <w:sz w:val="28"/>
          <w:szCs w:val="28"/>
        </w:rPr>
      </w:pPr>
      <w:r w:rsidRPr="008D1593">
        <w:rPr>
          <w:sz w:val="28"/>
          <w:szCs w:val="28"/>
        </w:rPr>
        <w:t>Во втором разделе предлагается описание модели проектной деятельности для реализации выдвинутой идеи (гипотезы) проекта – планирование содержания работ, ресурсов и времени проекта; выбор способа проверки реализуемости идеи (гипотезы) проекта (например, экспертиза, эксперимент или тест); выводы по практическому применению планируемых результатов проекта для решения профессиональных задач в современных коммуникациях.</w:t>
      </w:r>
    </w:p>
    <w:p w:rsidR="009E6459" w:rsidRPr="008D1593" w:rsidRDefault="009E6459" w:rsidP="003323A5">
      <w:pPr>
        <w:spacing w:line="360" w:lineRule="auto"/>
        <w:ind w:firstLine="709"/>
        <w:jc w:val="both"/>
        <w:rPr>
          <w:sz w:val="28"/>
          <w:szCs w:val="28"/>
        </w:rPr>
      </w:pPr>
      <w:r w:rsidRPr="008D1593">
        <w:rPr>
          <w:sz w:val="28"/>
          <w:szCs w:val="28"/>
        </w:rPr>
        <w:lastRenderedPageBreak/>
        <w:t xml:space="preserve">В третьем разделе – разработка решений для выбранного обучающимся вида работ: для стратегических решений – это модели деятельности и образцы управленческой документации (например, коммуникационная стратегия); для креативных решений – это презентационные материалы и образцы контента (прототипы </w:t>
      </w:r>
      <w:proofErr w:type="spellStart"/>
      <w:r w:rsidRPr="008D1593">
        <w:rPr>
          <w:sz w:val="28"/>
          <w:szCs w:val="28"/>
        </w:rPr>
        <w:t>медиапродуктов</w:t>
      </w:r>
      <w:proofErr w:type="spellEnd"/>
      <w:r w:rsidR="00E81B1A" w:rsidRPr="008D1593">
        <w:rPr>
          <w:sz w:val="28"/>
          <w:szCs w:val="28"/>
        </w:rPr>
        <w:t xml:space="preserve">); для </w:t>
      </w:r>
      <w:r w:rsidR="00D86E83" w:rsidRPr="008D1593">
        <w:rPr>
          <w:sz w:val="28"/>
          <w:szCs w:val="28"/>
        </w:rPr>
        <w:t>оценки</w:t>
      </w:r>
      <w:r w:rsidRPr="008D1593">
        <w:rPr>
          <w:sz w:val="28"/>
          <w:szCs w:val="28"/>
        </w:rPr>
        <w:t xml:space="preserve"> </w:t>
      </w:r>
      <w:r w:rsidR="00E81B1A" w:rsidRPr="008D1593">
        <w:rPr>
          <w:sz w:val="28"/>
          <w:szCs w:val="28"/>
        </w:rPr>
        <w:t xml:space="preserve">коммуникационных активностей </w:t>
      </w:r>
      <w:r w:rsidRPr="008D1593">
        <w:rPr>
          <w:sz w:val="28"/>
          <w:szCs w:val="28"/>
        </w:rPr>
        <w:t>– это процедуры измерений, анализа и интерпретации.</w:t>
      </w:r>
    </w:p>
    <w:p w:rsidR="00B41B4B" w:rsidRPr="008D1593" w:rsidRDefault="00B41B4B" w:rsidP="003323A5">
      <w:pPr>
        <w:spacing w:line="360" w:lineRule="auto"/>
        <w:ind w:firstLine="709"/>
        <w:jc w:val="both"/>
        <w:rPr>
          <w:sz w:val="28"/>
          <w:szCs w:val="28"/>
        </w:rPr>
      </w:pPr>
      <w:r w:rsidRPr="008D1593">
        <w:rPr>
          <w:sz w:val="28"/>
          <w:szCs w:val="28"/>
        </w:rPr>
        <w:t xml:space="preserve">В заключении </w:t>
      </w:r>
      <w:r w:rsidR="00E21E74" w:rsidRPr="008D1593">
        <w:rPr>
          <w:sz w:val="28"/>
          <w:szCs w:val="28"/>
        </w:rPr>
        <w:t>описываются возможности и ограничения для применения созданного результата проекта</w:t>
      </w:r>
      <w:r w:rsidR="00F94FF8" w:rsidRPr="008D1593">
        <w:rPr>
          <w:sz w:val="28"/>
          <w:szCs w:val="28"/>
        </w:rPr>
        <w:t xml:space="preserve"> и оценивается потенциал для</w:t>
      </w:r>
      <w:r w:rsidR="001A0122" w:rsidRPr="008D1593">
        <w:rPr>
          <w:sz w:val="28"/>
          <w:szCs w:val="28"/>
        </w:rPr>
        <w:t xml:space="preserve"> его</w:t>
      </w:r>
      <w:r w:rsidR="00F94FF8" w:rsidRPr="008D1593">
        <w:rPr>
          <w:sz w:val="28"/>
          <w:szCs w:val="28"/>
        </w:rPr>
        <w:t xml:space="preserve"> масштабирования</w:t>
      </w:r>
      <w:r w:rsidR="00E21E74" w:rsidRPr="008D1593">
        <w:rPr>
          <w:sz w:val="28"/>
          <w:szCs w:val="28"/>
        </w:rPr>
        <w:t>.</w:t>
      </w:r>
    </w:p>
    <w:p w:rsidR="00B41B4B" w:rsidRPr="008D1593" w:rsidRDefault="00B41B4B" w:rsidP="003323A5">
      <w:pPr>
        <w:spacing w:line="360" w:lineRule="auto"/>
        <w:ind w:firstLine="709"/>
        <w:jc w:val="both"/>
        <w:rPr>
          <w:sz w:val="28"/>
          <w:szCs w:val="28"/>
        </w:rPr>
      </w:pPr>
      <w:r w:rsidRPr="008D1593">
        <w:rPr>
          <w:sz w:val="28"/>
          <w:szCs w:val="28"/>
        </w:rPr>
        <w:t>Список использованной ли</w:t>
      </w:r>
      <w:r w:rsidR="001A0122" w:rsidRPr="008D1593">
        <w:rPr>
          <w:sz w:val="28"/>
          <w:szCs w:val="28"/>
        </w:rPr>
        <w:t>тературы и источников включает только те публикации, на которые есть ссылка в тексте работы.</w:t>
      </w:r>
    </w:p>
    <w:p w:rsidR="009A2D5F" w:rsidRDefault="009E6459" w:rsidP="000B7DE0">
      <w:pPr>
        <w:spacing w:after="240" w:line="360" w:lineRule="auto"/>
        <w:ind w:firstLine="709"/>
        <w:jc w:val="both"/>
        <w:rPr>
          <w:sz w:val="28"/>
          <w:szCs w:val="28"/>
        </w:rPr>
      </w:pPr>
      <w:r w:rsidRPr="008D1593">
        <w:rPr>
          <w:sz w:val="28"/>
          <w:szCs w:val="28"/>
        </w:rPr>
        <w:t>Обязательно в приложении размещаются базовые документы п</w:t>
      </w:r>
      <w:bookmarkStart w:id="11" w:name="_Toc24406442"/>
      <w:r w:rsidR="009A2D5F">
        <w:rPr>
          <w:sz w:val="28"/>
          <w:szCs w:val="28"/>
        </w:rPr>
        <w:t>роекта – паспорт, план и отчет.</w:t>
      </w:r>
    </w:p>
    <w:p w:rsidR="00204715" w:rsidRDefault="00204715" w:rsidP="000B7DE0">
      <w:pPr>
        <w:spacing w:after="240" w:line="360" w:lineRule="auto"/>
        <w:ind w:firstLine="709"/>
        <w:jc w:val="both"/>
        <w:rPr>
          <w:sz w:val="28"/>
          <w:szCs w:val="28"/>
        </w:rPr>
      </w:pPr>
    </w:p>
    <w:p w:rsidR="00204715" w:rsidRDefault="00204715" w:rsidP="000B7DE0">
      <w:pPr>
        <w:spacing w:after="240" w:line="360" w:lineRule="auto"/>
        <w:ind w:firstLine="709"/>
        <w:jc w:val="both"/>
        <w:rPr>
          <w:sz w:val="28"/>
          <w:szCs w:val="28"/>
        </w:rPr>
      </w:pPr>
    </w:p>
    <w:p w:rsidR="00833035" w:rsidRPr="009A2D5F" w:rsidRDefault="00833035" w:rsidP="009A2D5F">
      <w:pPr>
        <w:spacing w:after="240"/>
        <w:jc w:val="both"/>
        <w:rPr>
          <w:sz w:val="28"/>
          <w:szCs w:val="28"/>
        </w:rPr>
      </w:pPr>
      <w:r w:rsidRPr="008D1593">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1"/>
    </w:p>
    <w:p w:rsidR="00833035" w:rsidRPr="008D1593"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12" w:name="_Toc531614950"/>
      <w:bookmarkStart w:id="13" w:name="_Toc531686467"/>
      <w:r w:rsidRPr="008D1593">
        <w:rPr>
          <w:rFonts w:eastAsia="Calibri"/>
          <w:b/>
          <w:bCs/>
          <w:kern w:val="32"/>
          <w:sz w:val="28"/>
          <w:szCs w:val="28"/>
          <w:lang w:bidi="ru-RU"/>
        </w:rPr>
        <w:t>11. 1. Комплект лицензионного программного обеспечения:</w:t>
      </w:r>
      <w:bookmarkEnd w:id="12"/>
      <w:bookmarkEnd w:id="13"/>
    </w:p>
    <w:p w:rsidR="00833035" w:rsidRPr="000B7DE0"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14" w:name="_Toc531614951"/>
      <w:bookmarkStart w:id="15" w:name="_Toc531686468"/>
      <w:r w:rsidRPr="000B7DE0">
        <w:rPr>
          <w:rFonts w:eastAsia="Calibri"/>
          <w:bCs/>
          <w:kern w:val="32"/>
          <w:sz w:val="28"/>
          <w:szCs w:val="28"/>
          <w:lang w:bidi="ru-RU"/>
        </w:rPr>
        <w:t xml:space="preserve">1. </w:t>
      </w:r>
      <w:r w:rsidRPr="008D1593">
        <w:rPr>
          <w:rFonts w:eastAsia="Calibri"/>
          <w:bCs/>
          <w:kern w:val="32"/>
          <w:sz w:val="28"/>
          <w:szCs w:val="28"/>
          <w:lang w:val="en-US" w:bidi="ru-RU"/>
        </w:rPr>
        <w:t>Windows</w:t>
      </w:r>
      <w:r w:rsidRPr="000B7DE0">
        <w:rPr>
          <w:rFonts w:eastAsia="Calibri"/>
          <w:bCs/>
          <w:kern w:val="32"/>
          <w:sz w:val="28"/>
          <w:szCs w:val="28"/>
          <w:lang w:bidi="ru-RU"/>
        </w:rPr>
        <w:t xml:space="preserve">, </w:t>
      </w:r>
      <w:r w:rsidRPr="008D1593">
        <w:rPr>
          <w:rFonts w:eastAsia="Calibri"/>
          <w:bCs/>
          <w:kern w:val="32"/>
          <w:sz w:val="28"/>
          <w:szCs w:val="28"/>
          <w:lang w:val="en-US" w:bidi="ru-RU"/>
        </w:rPr>
        <w:t>Microsoft</w:t>
      </w:r>
      <w:r w:rsidRPr="000B7DE0">
        <w:rPr>
          <w:rFonts w:eastAsia="Calibri"/>
          <w:bCs/>
          <w:kern w:val="32"/>
          <w:sz w:val="28"/>
          <w:szCs w:val="28"/>
          <w:lang w:bidi="ru-RU"/>
        </w:rPr>
        <w:t xml:space="preserve"> </w:t>
      </w:r>
      <w:r w:rsidRPr="008D1593">
        <w:rPr>
          <w:rFonts w:eastAsia="Calibri"/>
          <w:bCs/>
          <w:kern w:val="32"/>
          <w:sz w:val="28"/>
          <w:szCs w:val="28"/>
          <w:lang w:val="en-US" w:bidi="ru-RU"/>
        </w:rPr>
        <w:t>Office</w:t>
      </w:r>
      <w:r w:rsidRPr="000B7DE0">
        <w:rPr>
          <w:rFonts w:eastAsia="Calibri"/>
          <w:bCs/>
          <w:kern w:val="32"/>
          <w:sz w:val="28"/>
          <w:szCs w:val="28"/>
          <w:lang w:bidi="ru-RU"/>
        </w:rPr>
        <w:t>.</w:t>
      </w:r>
      <w:bookmarkEnd w:id="14"/>
      <w:bookmarkEnd w:id="15"/>
    </w:p>
    <w:p w:rsidR="00833035" w:rsidRPr="000B7DE0" w:rsidRDefault="00833035" w:rsidP="00833035">
      <w:pPr>
        <w:keepNext/>
        <w:widowControl w:val="0"/>
        <w:autoSpaceDE w:val="0"/>
        <w:autoSpaceDN w:val="0"/>
        <w:ind w:firstLine="709"/>
        <w:jc w:val="both"/>
        <w:outlineLvl w:val="0"/>
        <w:rPr>
          <w:rFonts w:eastAsia="Calibri"/>
          <w:bCs/>
          <w:kern w:val="32"/>
          <w:sz w:val="28"/>
          <w:szCs w:val="28"/>
          <w:lang w:bidi="ru-RU"/>
        </w:rPr>
      </w:pPr>
      <w:bookmarkStart w:id="16" w:name="_Toc531614952"/>
      <w:bookmarkStart w:id="17" w:name="_Toc531686469"/>
      <w:r w:rsidRPr="000B7DE0">
        <w:rPr>
          <w:rFonts w:eastAsia="Calibri"/>
          <w:bCs/>
          <w:kern w:val="32"/>
          <w:sz w:val="28"/>
          <w:szCs w:val="28"/>
          <w:lang w:bidi="ru-RU"/>
        </w:rPr>
        <w:t xml:space="preserve">2. </w:t>
      </w:r>
      <w:r w:rsidRPr="008D1593">
        <w:rPr>
          <w:rFonts w:eastAsia="Calibri"/>
          <w:bCs/>
          <w:kern w:val="32"/>
          <w:sz w:val="28"/>
          <w:szCs w:val="28"/>
          <w:lang w:bidi="ru-RU"/>
        </w:rPr>
        <w:t>Антивирус</w:t>
      </w:r>
      <w:r w:rsidRPr="000B7DE0">
        <w:rPr>
          <w:rFonts w:eastAsia="Calibri"/>
          <w:bCs/>
          <w:kern w:val="32"/>
          <w:sz w:val="28"/>
          <w:szCs w:val="28"/>
          <w:lang w:bidi="ru-RU"/>
        </w:rPr>
        <w:t xml:space="preserve"> </w:t>
      </w:r>
      <w:r w:rsidR="00EC7D01" w:rsidRPr="008D1593">
        <w:rPr>
          <w:rFonts w:eastAsia="Calibri"/>
          <w:bCs/>
          <w:kern w:val="32"/>
          <w:sz w:val="28"/>
          <w:szCs w:val="28"/>
          <w:lang w:val="en-US" w:bidi="ru-RU"/>
        </w:rPr>
        <w:t>Kaspersky</w:t>
      </w:r>
      <w:bookmarkEnd w:id="16"/>
      <w:bookmarkEnd w:id="17"/>
    </w:p>
    <w:p w:rsidR="00833035" w:rsidRPr="000B7DE0" w:rsidRDefault="00833035" w:rsidP="00833035">
      <w:pPr>
        <w:keepNext/>
        <w:widowControl w:val="0"/>
        <w:autoSpaceDE w:val="0"/>
        <w:autoSpaceDN w:val="0"/>
        <w:ind w:firstLine="709"/>
        <w:jc w:val="both"/>
        <w:outlineLvl w:val="0"/>
        <w:rPr>
          <w:rFonts w:eastAsia="Calibri"/>
          <w:bCs/>
          <w:kern w:val="32"/>
          <w:sz w:val="16"/>
          <w:szCs w:val="28"/>
          <w:lang w:bidi="ru-RU"/>
        </w:rPr>
      </w:pPr>
    </w:p>
    <w:p w:rsidR="00833035" w:rsidRPr="008D1593"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18" w:name="_Toc531614953"/>
      <w:bookmarkStart w:id="19" w:name="_Toc531686470"/>
      <w:r w:rsidRPr="000B7DE0">
        <w:rPr>
          <w:rFonts w:eastAsia="Calibri"/>
          <w:b/>
          <w:bCs/>
          <w:kern w:val="32"/>
          <w:sz w:val="28"/>
          <w:szCs w:val="28"/>
          <w:lang w:bidi="ru-RU"/>
        </w:rPr>
        <w:t xml:space="preserve">11.2. </w:t>
      </w:r>
      <w:r w:rsidRPr="008D1593">
        <w:rPr>
          <w:rFonts w:eastAsia="Calibri"/>
          <w:b/>
          <w:bCs/>
          <w:kern w:val="32"/>
          <w:sz w:val="28"/>
          <w:szCs w:val="28"/>
          <w:lang w:bidi="ru-RU"/>
        </w:rPr>
        <w:t>Современные профессиональные базы данных и информационные справочные системы</w:t>
      </w:r>
      <w:bookmarkEnd w:id="18"/>
      <w:bookmarkEnd w:id="19"/>
    </w:p>
    <w:p w:rsidR="00833035" w:rsidRPr="008D1593"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D1593">
        <w:rPr>
          <w:rFonts w:eastAsia="Calibri"/>
          <w:bCs/>
          <w:sz w:val="28"/>
          <w:szCs w:val="28"/>
          <w:lang w:bidi="ru-RU"/>
        </w:rPr>
        <w:t>1. Информационно-правовая система «Гарант»</w:t>
      </w:r>
    </w:p>
    <w:p w:rsidR="00833035" w:rsidRPr="008D1593"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D1593">
        <w:rPr>
          <w:rFonts w:eastAsia="Calibri"/>
          <w:bCs/>
          <w:sz w:val="28"/>
          <w:szCs w:val="28"/>
          <w:lang w:bidi="ru-RU"/>
        </w:rPr>
        <w:t>2. Информационно-правовая система «Консультант Плюс»</w:t>
      </w:r>
    </w:p>
    <w:p w:rsidR="00833035" w:rsidRPr="008D1593"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D1593">
        <w:rPr>
          <w:rFonts w:eastAsia="Calibri"/>
          <w:bCs/>
          <w:sz w:val="28"/>
          <w:szCs w:val="28"/>
          <w:lang w:bidi="ru-RU"/>
        </w:rPr>
        <w:t xml:space="preserve">3. Электронная энциклопедия: </w:t>
      </w:r>
      <w:r w:rsidRPr="008D1593">
        <w:rPr>
          <w:rFonts w:eastAsia="Calibri"/>
          <w:bCs/>
          <w:color w:val="0000FF"/>
          <w:sz w:val="28"/>
          <w:szCs w:val="28"/>
          <w:u w:val="single"/>
          <w:lang w:val="en-US" w:bidi="ru-RU"/>
        </w:rPr>
        <w:t>http</w:t>
      </w:r>
      <w:r w:rsidRPr="008D1593">
        <w:rPr>
          <w:rFonts w:eastAsia="Calibri"/>
          <w:bCs/>
          <w:color w:val="0000FF"/>
          <w:sz w:val="28"/>
          <w:szCs w:val="28"/>
          <w:u w:val="single"/>
          <w:lang w:bidi="ru-RU"/>
        </w:rPr>
        <w:t>://</w:t>
      </w:r>
      <w:proofErr w:type="spellStart"/>
      <w:r w:rsidRPr="008D1593">
        <w:rPr>
          <w:rFonts w:eastAsia="Calibri"/>
          <w:bCs/>
          <w:color w:val="0000FF"/>
          <w:sz w:val="28"/>
          <w:szCs w:val="28"/>
          <w:u w:val="single"/>
          <w:lang w:val="en-US" w:bidi="ru-RU"/>
        </w:rPr>
        <w:t>ru</w:t>
      </w:r>
      <w:proofErr w:type="spellEnd"/>
      <w:r w:rsidRPr="008D1593">
        <w:rPr>
          <w:rFonts w:eastAsia="Calibri"/>
          <w:bCs/>
          <w:color w:val="0000FF"/>
          <w:sz w:val="28"/>
          <w:szCs w:val="28"/>
          <w:u w:val="single"/>
          <w:lang w:bidi="ru-RU"/>
        </w:rPr>
        <w:t>.</w:t>
      </w:r>
      <w:proofErr w:type="spellStart"/>
      <w:r w:rsidRPr="008D1593">
        <w:rPr>
          <w:rFonts w:eastAsia="Calibri"/>
          <w:bCs/>
          <w:color w:val="0000FF"/>
          <w:sz w:val="28"/>
          <w:szCs w:val="28"/>
          <w:u w:val="single"/>
          <w:lang w:val="en-US" w:bidi="ru-RU"/>
        </w:rPr>
        <w:t>wikipedia</w:t>
      </w:r>
      <w:proofErr w:type="spellEnd"/>
      <w:r w:rsidRPr="008D1593">
        <w:rPr>
          <w:rFonts w:eastAsia="Calibri"/>
          <w:bCs/>
          <w:color w:val="0000FF"/>
          <w:sz w:val="28"/>
          <w:szCs w:val="28"/>
          <w:u w:val="single"/>
          <w:lang w:bidi="ru-RU"/>
        </w:rPr>
        <w:t>.</w:t>
      </w:r>
      <w:r w:rsidRPr="008D1593">
        <w:rPr>
          <w:rFonts w:eastAsia="Calibri"/>
          <w:bCs/>
          <w:color w:val="0000FF"/>
          <w:sz w:val="28"/>
          <w:szCs w:val="28"/>
          <w:u w:val="single"/>
          <w:lang w:val="en-US" w:bidi="ru-RU"/>
        </w:rPr>
        <w:t>org</w:t>
      </w:r>
      <w:r w:rsidRPr="008D1593">
        <w:rPr>
          <w:rFonts w:eastAsia="Calibri"/>
          <w:bCs/>
          <w:color w:val="0000FF"/>
          <w:sz w:val="28"/>
          <w:szCs w:val="28"/>
          <w:u w:val="single"/>
          <w:lang w:bidi="ru-RU"/>
        </w:rPr>
        <w:t>/</w:t>
      </w:r>
      <w:r w:rsidRPr="008D1593">
        <w:rPr>
          <w:rFonts w:eastAsia="Calibri"/>
          <w:bCs/>
          <w:color w:val="0000FF"/>
          <w:sz w:val="28"/>
          <w:szCs w:val="28"/>
          <w:u w:val="single"/>
          <w:lang w:val="en-US" w:bidi="ru-RU"/>
        </w:rPr>
        <w:t>wiki</w:t>
      </w:r>
      <w:r w:rsidRPr="008D1593">
        <w:rPr>
          <w:rFonts w:eastAsia="Calibri"/>
          <w:bCs/>
          <w:color w:val="0000FF"/>
          <w:sz w:val="28"/>
          <w:szCs w:val="28"/>
          <w:u w:val="single"/>
          <w:lang w:bidi="ru-RU"/>
        </w:rPr>
        <w:t>/</w:t>
      </w:r>
      <w:r w:rsidRPr="008D1593">
        <w:rPr>
          <w:rFonts w:eastAsia="Calibri"/>
          <w:bCs/>
          <w:color w:val="0000FF"/>
          <w:sz w:val="28"/>
          <w:szCs w:val="28"/>
          <w:u w:val="single"/>
          <w:lang w:val="en-US" w:bidi="ru-RU"/>
        </w:rPr>
        <w:t>Wiki</w:t>
      </w:r>
    </w:p>
    <w:p w:rsidR="00833035" w:rsidRPr="008D1593"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D1593">
        <w:rPr>
          <w:rFonts w:eastAsia="Calibri"/>
          <w:bCs/>
          <w:sz w:val="28"/>
          <w:szCs w:val="28"/>
          <w:lang w:bidi="ru-RU"/>
        </w:rPr>
        <w:t>4. Система комплексного раскрытия информации «СКРИН» -</w:t>
      </w:r>
      <w:r w:rsidRPr="008D1593">
        <w:rPr>
          <w:rFonts w:eastAsia="Calibri"/>
          <w:bCs/>
          <w:sz w:val="28"/>
          <w:szCs w:val="28"/>
          <w:lang w:val="en-US" w:bidi="ru-RU"/>
        </w:rPr>
        <w:t>http</w:t>
      </w:r>
      <w:r w:rsidRPr="008D1593">
        <w:rPr>
          <w:rFonts w:eastAsia="Calibri"/>
          <w:bCs/>
          <w:sz w:val="28"/>
          <w:szCs w:val="28"/>
          <w:lang w:bidi="ru-RU"/>
        </w:rPr>
        <w:t>://</w:t>
      </w:r>
      <w:r w:rsidRPr="008D1593">
        <w:rPr>
          <w:rFonts w:eastAsia="Calibri"/>
          <w:bCs/>
          <w:sz w:val="28"/>
          <w:szCs w:val="28"/>
          <w:lang w:val="en-US" w:bidi="ru-RU"/>
        </w:rPr>
        <w:t>www</w:t>
      </w:r>
      <w:r w:rsidRPr="008D1593">
        <w:rPr>
          <w:rFonts w:eastAsia="Calibri"/>
          <w:bCs/>
          <w:sz w:val="28"/>
          <w:szCs w:val="28"/>
          <w:lang w:bidi="ru-RU"/>
        </w:rPr>
        <w:t>.</w:t>
      </w:r>
      <w:proofErr w:type="spellStart"/>
      <w:r w:rsidRPr="008D1593">
        <w:rPr>
          <w:rFonts w:eastAsia="Calibri"/>
          <w:bCs/>
          <w:sz w:val="28"/>
          <w:szCs w:val="28"/>
          <w:lang w:val="en-US" w:bidi="ru-RU"/>
        </w:rPr>
        <w:t>skrin</w:t>
      </w:r>
      <w:proofErr w:type="spellEnd"/>
      <w:r w:rsidRPr="008D1593">
        <w:rPr>
          <w:rFonts w:eastAsia="Calibri"/>
          <w:bCs/>
          <w:sz w:val="28"/>
          <w:szCs w:val="28"/>
          <w:lang w:bidi="ru-RU"/>
        </w:rPr>
        <w:t>.</w:t>
      </w:r>
      <w:proofErr w:type="spellStart"/>
      <w:r w:rsidRPr="008D1593">
        <w:rPr>
          <w:rFonts w:eastAsia="Calibri"/>
          <w:bCs/>
          <w:sz w:val="28"/>
          <w:szCs w:val="28"/>
          <w:lang w:val="en-US" w:bidi="ru-RU"/>
        </w:rPr>
        <w:t>ru</w:t>
      </w:r>
      <w:proofErr w:type="spellEnd"/>
      <w:r w:rsidRPr="008D1593">
        <w:rPr>
          <w:rFonts w:eastAsia="Calibri"/>
          <w:bCs/>
          <w:sz w:val="28"/>
          <w:szCs w:val="28"/>
          <w:lang w:bidi="ru-RU"/>
        </w:rPr>
        <w:t>/</w:t>
      </w:r>
    </w:p>
    <w:p w:rsidR="00833035" w:rsidRPr="008D1593"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rsidR="00833035" w:rsidRPr="008D1593"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8D1593">
        <w:rPr>
          <w:rFonts w:eastAsia="Calibri"/>
          <w:b/>
          <w:bCs/>
          <w:sz w:val="28"/>
          <w:szCs w:val="28"/>
          <w:lang w:bidi="ru-RU"/>
        </w:rPr>
        <w:t xml:space="preserve">11.3. Сертифицированные программные и аппаратные средства </w:t>
      </w:r>
      <w:r w:rsidRPr="008D1593">
        <w:rPr>
          <w:rFonts w:eastAsia="Calibri"/>
          <w:b/>
          <w:bCs/>
          <w:sz w:val="28"/>
          <w:szCs w:val="28"/>
          <w:lang w:bidi="ru-RU"/>
        </w:rPr>
        <w:lastRenderedPageBreak/>
        <w:t>защиты информации</w:t>
      </w:r>
    </w:p>
    <w:p w:rsidR="00833035" w:rsidRPr="008D1593" w:rsidRDefault="00833035" w:rsidP="000C4A11">
      <w:pPr>
        <w:widowControl w:val="0"/>
        <w:tabs>
          <w:tab w:val="left" w:pos="1490"/>
        </w:tabs>
        <w:autoSpaceDE w:val="0"/>
        <w:autoSpaceDN w:val="0"/>
        <w:ind w:right="3" w:firstLine="709"/>
        <w:jc w:val="both"/>
        <w:outlineLvl w:val="0"/>
        <w:rPr>
          <w:bCs/>
          <w:sz w:val="28"/>
          <w:szCs w:val="28"/>
          <w:lang w:bidi="ru-RU"/>
        </w:rPr>
      </w:pPr>
      <w:r w:rsidRPr="008D1593">
        <w:rPr>
          <w:bCs/>
          <w:sz w:val="28"/>
          <w:szCs w:val="28"/>
          <w:lang w:bidi="ru-RU"/>
        </w:rPr>
        <w:t>Не используются</w:t>
      </w:r>
    </w:p>
    <w:p w:rsidR="00833035" w:rsidRPr="008D1593" w:rsidRDefault="00833035" w:rsidP="00833035">
      <w:pPr>
        <w:widowControl w:val="0"/>
        <w:autoSpaceDE w:val="0"/>
        <w:autoSpaceDN w:val="0"/>
        <w:ind w:right="3"/>
        <w:jc w:val="both"/>
        <w:rPr>
          <w:sz w:val="16"/>
          <w:szCs w:val="28"/>
          <w:lang w:bidi="ru-RU"/>
        </w:rPr>
      </w:pPr>
    </w:p>
    <w:p w:rsidR="004666EB" w:rsidRPr="008D1593" w:rsidRDefault="004666EB" w:rsidP="00833035">
      <w:pPr>
        <w:widowControl w:val="0"/>
        <w:autoSpaceDE w:val="0"/>
        <w:autoSpaceDN w:val="0"/>
        <w:ind w:right="3"/>
        <w:jc w:val="both"/>
        <w:rPr>
          <w:sz w:val="16"/>
          <w:szCs w:val="28"/>
          <w:lang w:bidi="ru-RU"/>
        </w:rPr>
      </w:pPr>
    </w:p>
    <w:p w:rsidR="00833035" w:rsidRPr="008D1593" w:rsidRDefault="00833035" w:rsidP="00B62BD5">
      <w:pPr>
        <w:widowControl w:val="0"/>
        <w:autoSpaceDE w:val="0"/>
        <w:autoSpaceDN w:val="0"/>
        <w:spacing w:after="240"/>
        <w:jc w:val="both"/>
        <w:outlineLvl w:val="0"/>
        <w:rPr>
          <w:bCs/>
          <w:sz w:val="28"/>
          <w:szCs w:val="28"/>
          <w:lang w:bidi="ru-RU"/>
        </w:rPr>
      </w:pPr>
      <w:bookmarkStart w:id="20" w:name="_Toc24406443"/>
      <w:r w:rsidRPr="008D1593">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0"/>
    </w:p>
    <w:p w:rsidR="00833035" w:rsidRPr="008D1593" w:rsidRDefault="00833035" w:rsidP="00B62BD5">
      <w:pPr>
        <w:widowControl w:val="0"/>
        <w:autoSpaceDE w:val="0"/>
        <w:autoSpaceDN w:val="0"/>
        <w:spacing w:line="360" w:lineRule="auto"/>
        <w:ind w:firstLine="709"/>
        <w:jc w:val="both"/>
        <w:rPr>
          <w:rFonts w:eastAsia="Calibri"/>
          <w:sz w:val="28"/>
          <w:szCs w:val="28"/>
          <w:lang w:bidi="ru-RU"/>
        </w:rPr>
      </w:pPr>
      <w:r w:rsidRPr="008D1593">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8D1593">
        <w:rPr>
          <w:rFonts w:eastAsia="Calibri"/>
          <w:sz w:val="28"/>
          <w:szCs w:val="28"/>
          <w:lang w:bidi="ru-RU"/>
        </w:rPr>
        <w:t>Intel</w:t>
      </w:r>
      <w:proofErr w:type="spellEnd"/>
      <w:r w:rsidRPr="008D1593">
        <w:rPr>
          <w:rFonts w:eastAsia="Calibri"/>
          <w:sz w:val="28"/>
          <w:szCs w:val="28"/>
          <w:lang w:bidi="ru-RU"/>
        </w:rPr>
        <w:t xml:space="preserve">, проекторами, а также маркерными досками. </w:t>
      </w:r>
    </w:p>
    <w:p w:rsidR="00833035" w:rsidRDefault="00833035" w:rsidP="00B62BD5">
      <w:pPr>
        <w:widowControl w:val="0"/>
        <w:autoSpaceDE w:val="0"/>
        <w:autoSpaceDN w:val="0"/>
        <w:spacing w:line="360" w:lineRule="auto"/>
        <w:ind w:firstLine="709"/>
        <w:jc w:val="both"/>
        <w:rPr>
          <w:rFonts w:eastAsia="Calibri"/>
          <w:sz w:val="28"/>
          <w:szCs w:val="28"/>
          <w:lang w:bidi="ru-RU"/>
        </w:rPr>
      </w:pPr>
      <w:r w:rsidRPr="008D1593">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8D1593">
        <w:rPr>
          <w:rFonts w:eastAsia="Calibri"/>
          <w:sz w:val="28"/>
          <w:szCs w:val="28"/>
          <w:lang w:bidi="ru-RU"/>
        </w:rPr>
        <w:t>Intel</w:t>
      </w:r>
      <w:proofErr w:type="spellEnd"/>
      <w:r w:rsidRPr="008D1593">
        <w:rPr>
          <w:rFonts w:eastAsia="Calibri"/>
          <w:sz w:val="28"/>
          <w:szCs w:val="28"/>
          <w:lang w:bidi="ru-RU"/>
        </w:rPr>
        <w:t xml:space="preserve"> (AMD или аналогичной), выделенными серверами на платформе </w:t>
      </w:r>
      <w:proofErr w:type="spellStart"/>
      <w:r w:rsidRPr="008D1593">
        <w:rPr>
          <w:rFonts w:eastAsia="Calibri"/>
          <w:sz w:val="28"/>
          <w:szCs w:val="28"/>
          <w:lang w:bidi="ru-RU"/>
        </w:rPr>
        <w:t>Intel</w:t>
      </w:r>
      <w:proofErr w:type="spellEnd"/>
      <w:r w:rsidRPr="008D1593">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Sect="00AD7281">
      <w:footerReference w:type="default" r:id="rId13"/>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6930" w:rsidRDefault="00E86930" w:rsidP="00833035">
      <w:r>
        <w:separator/>
      </w:r>
    </w:p>
  </w:endnote>
  <w:endnote w:type="continuationSeparator" w:id="0">
    <w:p w:rsidR="00E86930" w:rsidRDefault="00E86930"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rsidR="002C6BFF" w:rsidRDefault="002C6BFF">
        <w:pPr>
          <w:pStyle w:val="af8"/>
          <w:jc w:val="center"/>
        </w:pPr>
        <w:r>
          <w:fldChar w:fldCharType="begin"/>
        </w:r>
        <w:r>
          <w:instrText>PAGE   \* MERGEFORMAT</w:instrText>
        </w:r>
        <w:r>
          <w:fldChar w:fldCharType="separate"/>
        </w:r>
        <w:r w:rsidR="00933D9E">
          <w:rPr>
            <w:noProof/>
          </w:rPr>
          <w:t>2</w:t>
        </w:r>
        <w:r>
          <w:rPr>
            <w:noProof/>
          </w:rPr>
          <w:fldChar w:fldCharType="end"/>
        </w:r>
      </w:p>
    </w:sdtContent>
  </w:sdt>
  <w:p w:rsidR="002C6BFF" w:rsidRDefault="002C6BFF">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rsidR="002C6BFF" w:rsidRDefault="002C6BFF">
        <w:pPr>
          <w:pStyle w:val="af8"/>
          <w:jc w:val="center"/>
        </w:pPr>
        <w:r>
          <w:fldChar w:fldCharType="begin"/>
        </w:r>
        <w:r>
          <w:instrText>PAGE   \* MERGEFORMAT</w:instrText>
        </w:r>
        <w:r>
          <w:fldChar w:fldCharType="separate"/>
        </w:r>
        <w:r w:rsidR="00933D9E">
          <w:rPr>
            <w:noProof/>
          </w:rPr>
          <w:t>3</w:t>
        </w:r>
        <w:r>
          <w:rPr>
            <w:noProof/>
          </w:rPr>
          <w:fldChar w:fldCharType="end"/>
        </w:r>
      </w:p>
    </w:sdtContent>
  </w:sdt>
  <w:p w:rsidR="002C6BFF" w:rsidRDefault="002C6BFF">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6930" w:rsidRDefault="00E86930" w:rsidP="00833035">
      <w:r>
        <w:separator/>
      </w:r>
    </w:p>
  </w:footnote>
  <w:footnote w:type="continuationSeparator" w:id="0">
    <w:p w:rsidR="00E86930" w:rsidRDefault="00E86930"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4677E"/>
    <w:multiLevelType w:val="hybridMultilevel"/>
    <w:tmpl w:val="2AE4B87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591FD7"/>
    <w:multiLevelType w:val="hybridMultilevel"/>
    <w:tmpl w:val="26A01D0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1506579"/>
    <w:multiLevelType w:val="hybridMultilevel"/>
    <w:tmpl w:val="F730B57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14C6155B"/>
    <w:multiLevelType w:val="hybridMultilevel"/>
    <w:tmpl w:val="4DF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407CC5"/>
    <w:multiLevelType w:val="hybridMultilevel"/>
    <w:tmpl w:val="27BE0106"/>
    <w:lvl w:ilvl="0" w:tplc="1F2EA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453206"/>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6F43A99"/>
    <w:multiLevelType w:val="hybridMultilevel"/>
    <w:tmpl w:val="F1CA751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86633A5"/>
    <w:multiLevelType w:val="hybridMultilevel"/>
    <w:tmpl w:val="26AC03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855959"/>
    <w:multiLevelType w:val="hybridMultilevel"/>
    <w:tmpl w:val="EFE26B5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E486D4F"/>
    <w:multiLevelType w:val="hybridMultilevel"/>
    <w:tmpl w:val="0668FF3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230337A"/>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134C1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7093B5B"/>
    <w:multiLevelType w:val="hybridMultilevel"/>
    <w:tmpl w:val="F730B57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C712B5E"/>
    <w:multiLevelType w:val="hybridMultilevel"/>
    <w:tmpl w:val="F730B57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30A86AF8"/>
    <w:multiLevelType w:val="hybridMultilevel"/>
    <w:tmpl w:val="F1CA751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30BC6149"/>
    <w:multiLevelType w:val="hybridMultilevel"/>
    <w:tmpl w:val="07627D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1762B71"/>
    <w:multiLevelType w:val="hybridMultilevel"/>
    <w:tmpl w:val="F1CA751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372D6712"/>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38903B71"/>
    <w:multiLevelType w:val="hybridMultilevel"/>
    <w:tmpl w:val="46520ABC"/>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2" w15:restartNumberingAfterBreak="0">
    <w:nsid w:val="39082384"/>
    <w:multiLevelType w:val="hybridMultilevel"/>
    <w:tmpl w:val="74B23F4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24" w15:restartNumberingAfterBreak="0">
    <w:nsid w:val="3E3C484C"/>
    <w:multiLevelType w:val="hybridMultilevel"/>
    <w:tmpl w:val="F15AB35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42E16366"/>
    <w:multiLevelType w:val="hybridMultilevel"/>
    <w:tmpl w:val="F1CA751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4A3E6E47"/>
    <w:multiLevelType w:val="multilevel"/>
    <w:tmpl w:val="F36288CC"/>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4E6D7EA2"/>
    <w:multiLevelType w:val="hybridMultilevel"/>
    <w:tmpl w:val="A7CA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27E6CAB"/>
    <w:multiLevelType w:val="hybridMultilevel"/>
    <w:tmpl w:val="2DE876C4"/>
    <w:lvl w:ilvl="0" w:tplc="D53881E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7471385"/>
    <w:multiLevelType w:val="hybridMultilevel"/>
    <w:tmpl w:val="0668FF3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578F6070"/>
    <w:multiLevelType w:val="hybridMultilevel"/>
    <w:tmpl w:val="F15AB35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5BDA10D3"/>
    <w:multiLevelType w:val="hybridMultilevel"/>
    <w:tmpl w:val="4DCE6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E994D29"/>
    <w:multiLevelType w:val="hybridMultilevel"/>
    <w:tmpl w:val="F68ACE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9286FF0"/>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69F366B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B864ED4"/>
    <w:multiLevelType w:val="hybridMultilevel"/>
    <w:tmpl w:val="4B508F6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6D2D2EF1"/>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719412A6"/>
    <w:multiLevelType w:val="hybridMultilevel"/>
    <w:tmpl w:val="798A18F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731F4435"/>
    <w:multiLevelType w:val="hybridMultilevel"/>
    <w:tmpl w:val="979846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76474496"/>
    <w:multiLevelType w:val="hybridMultilevel"/>
    <w:tmpl w:val="004843C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41" w15:restartNumberingAfterBreak="0">
    <w:nsid w:val="7B874E64"/>
    <w:multiLevelType w:val="hybridMultilevel"/>
    <w:tmpl w:val="F730B57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7BDA207F"/>
    <w:multiLevelType w:val="hybridMultilevel"/>
    <w:tmpl w:val="26AC03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C4A712F"/>
    <w:multiLevelType w:val="hybridMultilevel"/>
    <w:tmpl w:val="F1CA751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7C6D4385"/>
    <w:multiLevelType w:val="hybridMultilevel"/>
    <w:tmpl w:val="0668FF3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15:restartNumberingAfterBreak="0">
    <w:nsid w:val="7CD82D6C"/>
    <w:multiLevelType w:val="hybridMultilevel"/>
    <w:tmpl w:val="F1CA751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15:restartNumberingAfterBreak="0">
    <w:nsid w:val="7D8A5C89"/>
    <w:multiLevelType w:val="hybridMultilevel"/>
    <w:tmpl w:val="F15AB35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7" w15:restartNumberingAfterBreak="0">
    <w:nsid w:val="7E485BB1"/>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7"/>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9"/>
  </w:num>
  <w:num w:numId="6">
    <w:abstractNumId w:val="4"/>
  </w:num>
  <w:num w:numId="7">
    <w:abstractNumId w:val="5"/>
  </w:num>
  <w:num w:numId="8">
    <w:abstractNumId w:val="20"/>
  </w:num>
  <w:num w:numId="9">
    <w:abstractNumId w:val="34"/>
  </w:num>
  <w:num w:numId="10">
    <w:abstractNumId w:val="11"/>
  </w:num>
  <w:num w:numId="11">
    <w:abstractNumId w:val="47"/>
  </w:num>
  <w:num w:numId="12">
    <w:abstractNumId w:val="28"/>
  </w:num>
  <w:num w:numId="13">
    <w:abstractNumId w:val="27"/>
  </w:num>
  <w:num w:numId="14">
    <w:abstractNumId w:val="31"/>
  </w:num>
  <w:num w:numId="15">
    <w:abstractNumId w:val="10"/>
  </w:num>
  <w:num w:numId="16">
    <w:abstractNumId w:val="16"/>
  </w:num>
  <w:num w:numId="17">
    <w:abstractNumId w:val="40"/>
  </w:num>
  <w:num w:numId="18">
    <w:abstractNumId w:val="29"/>
  </w:num>
  <w:num w:numId="19">
    <w:abstractNumId w:val="22"/>
  </w:num>
  <w:num w:numId="20">
    <w:abstractNumId w:val="39"/>
  </w:num>
  <w:num w:numId="21">
    <w:abstractNumId w:val="35"/>
  </w:num>
  <w:num w:numId="22">
    <w:abstractNumId w:val="18"/>
  </w:num>
  <w:num w:numId="23">
    <w:abstractNumId w:val="9"/>
  </w:num>
  <w:num w:numId="24">
    <w:abstractNumId w:val="25"/>
  </w:num>
  <w:num w:numId="25">
    <w:abstractNumId w:val="45"/>
  </w:num>
  <w:num w:numId="26">
    <w:abstractNumId w:val="6"/>
  </w:num>
  <w:num w:numId="27">
    <w:abstractNumId w:val="43"/>
  </w:num>
  <w:num w:numId="28">
    <w:abstractNumId w:val="30"/>
  </w:num>
  <w:num w:numId="29">
    <w:abstractNumId w:val="44"/>
  </w:num>
  <w:num w:numId="30">
    <w:abstractNumId w:val="24"/>
  </w:num>
  <w:num w:numId="31">
    <w:abstractNumId w:val="46"/>
  </w:num>
  <w:num w:numId="32">
    <w:abstractNumId w:val="15"/>
  </w:num>
  <w:num w:numId="33">
    <w:abstractNumId w:val="21"/>
  </w:num>
  <w:num w:numId="34">
    <w:abstractNumId w:val="13"/>
  </w:num>
  <w:num w:numId="35">
    <w:abstractNumId w:val="12"/>
  </w:num>
  <w:num w:numId="36">
    <w:abstractNumId w:val="2"/>
  </w:num>
  <w:num w:numId="37">
    <w:abstractNumId w:val="1"/>
  </w:num>
  <w:num w:numId="38">
    <w:abstractNumId w:val="41"/>
  </w:num>
  <w:num w:numId="39">
    <w:abstractNumId w:val="42"/>
  </w:num>
  <w:num w:numId="40">
    <w:abstractNumId w:val="7"/>
  </w:num>
  <w:num w:numId="41">
    <w:abstractNumId w:val="36"/>
  </w:num>
  <w:num w:numId="42">
    <w:abstractNumId w:val="37"/>
  </w:num>
  <w:num w:numId="43">
    <w:abstractNumId w:val="0"/>
  </w:num>
  <w:num w:numId="44">
    <w:abstractNumId w:val="33"/>
  </w:num>
  <w:num w:numId="45">
    <w:abstractNumId w:val="38"/>
  </w:num>
  <w:num w:numId="46">
    <w:abstractNumId w:val="8"/>
  </w:num>
  <w:num w:numId="47">
    <w:abstractNumId w:val="32"/>
  </w:num>
  <w:num w:numId="48">
    <w:abstractNumId w:val="26"/>
  </w:num>
  <w:num w:numId="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F86"/>
    <w:rsid w:val="00007550"/>
    <w:rsid w:val="000114C6"/>
    <w:rsid w:val="00015BED"/>
    <w:rsid w:val="00023432"/>
    <w:rsid w:val="00023B58"/>
    <w:rsid w:val="000316CF"/>
    <w:rsid w:val="00032B07"/>
    <w:rsid w:val="00034048"/>
    <w:rsid w:val="00036A30"/>
    <w:rsid w:val="00036C19"/>
    <w:rsid w:val="000415BB"/>
    <w:rsid w:val="000424D6"/>
    <w:rsid w:val="00043051"/>
    <w:rsid w:val="0004321D"/>
    <w:rsid w:val="00043A51"/>
    <w:rsid w:val="0004413F"/>
    <w:rsid w:val="000452BF"/>
    <w:rsid w:val="00053096"/>
    <w:rsid w:val="00053571"/>
    <w:rsid w:val="00053AC6"/>
    <w:rsid w:val="0005459B"/>
    <w:rsid w:val="0006022B"/>
    <w:rsid w:val="00060BB3"/>
    <w:rsid w:val="00061178"/>
    <w:rsid w:val="00064F17"/>
    <w:rsid w:val="00070E1B"/>
    <w:rsid w:val="00074D8A"/>
    <w:rsid w:val="0007683B"/>
    <w:rsid w:val="00081E33"/>
    <w:rsid w:val="00081E3A"/>
    <w:rsid w:val="0008368B"/>
    <w:rsid w:val="00084F41"/>
    <w:rsid w:val="00086F75"/>
    <w:rsid w:val="00090B80"/>
    <w:rsid w:val="0009303F"/>
    <w:rsid w:val="0009510C"/>
    <w:rsid w:val="00096B29"/>
    <w:rsid w:val="0009782E"/>
    <w:rsid w:val="000A1584"/>
    <w:rsid w:val="000A34B7"/>
    <w:rsid w:val="000A7407"/>
    <w:rsid w:val="000B12A4"/>
    <w:rsid w:val="000B1534"/>
    <w:rsid w:val="000B71A4"/>
    <w:rsid w:val="000B7DE0"/>
    <w:rsid w:val="000C09B9"/>
    <w:rsid w:val="000C2E19"/>
    <w:rsid w:val="000C3083"/>
    <w:rsid w:val="000C4A11"/>
    <w:rsid w:val="000C6D96"/>
    <w:rsid w:val="000D0739"/>
    <w:rsid w:val="000D4B3E"/>
    <w:rsid w:val="000D6972"/>
    <w:rsid w:val="000E02E3"/>
    <w:rsid w:val="000E4FCD"/>
    <w:rsid w:val="000E55C4"/>
    <w:rsid w:val="000E5A66"/>
    <w:rsid w:val="000E7133"/>
    <w:rsid w:val="000E76DD"/>
    <w:rsid w:val="000F1E40"/>
    <w:rsid w:val="000F2511"/>
    <w:rsid w:val="000F2F46"/>
    <w:rsid w:val="000F31AF"/>
    <w:rsid w:val="000F31FD"/>
    <w:rsid w:val="000F4ADD"/>
    <w:rsid w:val="000F60DD"/>
    <w:rsid w:val="000F60FC"/>
    <w:rsid w:val="00100223"/>
    <w:rsid w:val="001051D7"/>
    <w:rsid w:val="00105BFC"/>
    <w:rsid w:val="00112B97"/>
    <w:rsid w:val="001161BC"/>
    <w:rsid w:val="00121E50"/>
    <w:rsid w:val="00123BD7"/>
    <w:rsid w:val="00124F9C"/>
    <w:rsid w:val="00127F2B"/>
    <w:rsid w:val="0013095C"/>
    <w:rsid w:val="00131606"/>
    <w:rsid w:val="00131FEF"/>
    <w:rsid w:val="001337AB"/>
    <w:rsid w:val="00133A21"/>
    <w:rsid w:val="00133CDB"/>
    <w:rsid w:val="001361BC"/>
    <w:rsid w:val="00140FD5"/>
    <w:rsid w:val="0014338F"/>
    <w:rsid w:val="00143D1B"/>
    <w:rsid w:val="0014407C"/>
    <w:rsid w:val="0015342A"/>
    <w:rsid w:val="00153C20"/>
    <w:rsid w:val="00154210"/>
    <w:rsid w:val="00156472"/>
    <w:rsid w:val="00161B2B"/>
    <w:rsid w:val="00161F26"/>
    <w:rsid w:val="001636CE"/>
    <w:rsid w:val="0016708A"/>
    <w:rsid w:val="00171A86"/>
    <w:rsid w:val="00172372"/>
    <w:rsid w:val="00174053"/>
    <w:rsid w:val="001776E6"/>
    <w:rsid w:val="0018197C"/>
    <w:rsid w:val="0018603C"/>
    <w:rsid w:val="00193E21"/>
    <w:rsid w:val="00197071"/>
    <w:rsid w:val="001A0122"/>
    <w:rsid w:val="001A185F"/>
    <w:rsid w:val="001A3883"/>
    <w:rsid w:val="001A3ABE"/>
    <w:rsid w:val="001A3DBE"/>
    <w:rsid w:val="001A5700"/>
    <w:rsid w:val="001A709B"/>
    <w:rsid w:val="001B0203"/>
    <w:rsid w:val="001B159C"/>
    <w:rsid w:val="001B1F0F"/>
    <w:rsid w:val="001B26F5"/>
    <w:rsid w:val="001B50D9"/>
    <w:rsid w:val="001B7091"/>
    <w:rsid w:val="001B7E9A"/>
    <w:rsid w:val="001C163B"/>
    <w:rsid w:val="001C336E"/>
    <w:rsid w:val="001C3755"/>
    <w:rsid w:val="001D2206"/>
    <w:rsid w:val="001D2971"/>
    <w:rsid w:val="001D312B"/>
    <w:rsid w:val="001D3CDC"/>
    <w:rsid w:val="001D3DC4"/>
    <w:rsid w:val="001D46E3"/>
    <w:rsid w:val="001D4968"/>
    <w:rsid w:val="001D7FBA"/>
    <w:rsid w:val="001E26C9"/>
    <w:rsid w:val="001E4E9B"/>
    <w:rsid w:val="001E7D55"/>
    <w:rsid w:val="001F416F"/>
    <w:rsid w:val="001F4690"/>
    <w:rsid w:val="001F68A1"/>
    <w:rsid w:val="001F6AD8"/>
    <w:rsid w:val="00200A3B"/>
    <w:rsid w:val="00201CB8"/>
    <w:rsid w:val="00202500"/>
    <w:rsid w:val="00202BAC"/>
    <w:rsid w:val="00204715"/>
    <w:rsid w:val="00204A86"/>
    <w:rsid w:val="00205BF0"/>
    <w:rsid w:val="0020740E"/>
    <w:rsid w:val="002100D6"/>
    <w:rsid w:val="00213927"/>
    <w:rsid w:val="002139AC"/>
    <w:rsid w:val="00216E86"/>
    <w:rsid w:val="0021728A"/>
    <w:rsid w:val="00217D0E"/>
    <w:rsid w:val="00220C48"/>
    <w:rsid w:val="002220DB"/>
    <w:rsid w:val="00223A00"/>
    <w:rsid w:val="00225575"/>
    <w:rsid w:val="002277BB"/>
    <w:rsid w:val="002301C3"/>
    <w:rsid w:val="002326D0"/>
    <w:rsid w:val="00235304"/>
    <w:rsid w:val="00241679"/>
    <w:rsid w:val="0024181F"/>
    <w:rsid w:val="0024284F"/>
    <w:rsid w:val="00242E4D"/>
    <w:rsid w:val="00243D16"/>
    <w:rsid w:val="00245868"/>
    <w:rsid w:val="002511EB"/>
    <w:rsid w:val="002512E1"/>
    <w:rsid w:val="002535DE"/>
    <w:rsid w:val="00254EF9"/>
    <w:rsid w:val="002555A3"/>
    <w:rsid w:val="002561DE"/>
    <w:rsid w:val="00260F88"/>
    <w:rsid w:val="00261A49"/>
    <w:rsid w:val="002674D3"/>
    <w:rsid w:val="00272D77"/>
    <w:rsid w:val="002736C7"/>
    <w:rsid w:val="00274F00"/>
    <w:rsid w:val="002758CF"/>
    <w:rsid w:val="00275A0C"/>
    <w:rsid w:val="00276245"/>
    <w:rsid w:val="00280111"/>
    <w:rsid w:val="00282BEE"/>
    <w:rsid w:val="00284BB5"/>
    <w:rsid w:val="002853A1"/>
    <w:rsid w:val="00285B1E"/>
    <w:rsid w:val="002926BA"/>
    <w:rsid w:val="0029370D"/>
    <w:rsid w:val="00293728"/>
    <w:rsid w:val="00294F7B"/>
    <w:rsid w:val="002956C9"/>
    <w:rsid w:val="00295E35"/>
    <w:rsid w:val="00297DA1"/>
    <w:rsid w:val="002A0154"/>
    <w:rsid w:val="002A4374"/>
    <w:rsid w:val="002B0498"/>
    <w:rsid w:val="002B2CF0"/>
    <w:rsid w:val="002B368D"/>
    <w:rsid w:val="002B391E"/>
    <w:rsid w:val="002B41EC"/>
    <w:rsid w:val="002B6ACD"/>
    <w:rsid w:val="002B703C"/>
    <w:rsid w:val="002B7D16"/>
    <w:rsid w:val="002C2EE2"/>
    <w:rsid w:val="002C42AA"/>
    <w:rsid w:val="002C605E"/>
    <w:rsid w:val="002C6BFF"/>
    <w:rsid w:val="002C7DBE"/>
    <w:rsid w:val="002D0C39"/>
    <w:rsid w:val="002D2DEE"/>
    <w:rsid w:val="002D51DF"/>
    <w:rsid w:val="002E14B3"/>
    <w:rsid w:val="002E1B8B"/>
    <w:rsid w:val="002E1EA6"/>
    <w:rsid w:val="002E3311"/>
    <w:rsid w:val="002E4EDC"/>
    <w:rsid w:val="002E78D4"/>
    <w:rsid w:val="002F3AA1"/>
    <w:rsid w:val="00301134"/>
    <w:rsid w:val="0030165A"/>
    <w:rsid w:val="00302F0B"/>
    <w:rsid w:val="00303008"/>
    <w:rsid w:val="00307B59"/>
    <w:rsid w:val="00315B74"/>
    <w:rsid w:val="00316DCA"/>
    <w:rsid w:val="003211DF"/>
    <w:rsid w:val="003234EC"/>
    <w:rsid w:val="00327F7A"/>
    <w:rsid w:val="00327FA1"/>
    <w:rsid w:val="003323A5"/>
    <w:rsid w:val="00337806"/>
    <w:rsid w:val="00337F02"/>
    <w:rsid w:val="003429C6"/>
    <w:rsid w:val="00342F7C"/>
    <w:rsid w:val="003433D9"/>
    <w:rsid w:val="003434E9"/>
    <w:rsid w:val="00345F98"/>
    <w:rsid w:val="00346C4E"/>
    <w:rsid w:val="00347BB1"/>
    <w:rsid w:val="0035064C"/>
    <w:rsid w:val="00351C50"/>
    <w:rsid w:val="003521AD"/>
    <w:rsid w:val="003564AA"/>
    <w:rsid w:val="00356B29"/>
    <w:rsid w:val="0036091D"/>
    <w:rsid w:val="00360C40"/>
    <w:rsid w:val="00361053"/>
    <w:rsid w:val="00361C3F"/>
    <w:rsid w:val="00363820"/>
    <w:rsid w:val="00365D58"/>
    <w:rsid w:val="00365F61"/>
    <w:rsid w:val="00367DB0"/>
    <w:rsid w:val="00372122"/>
    <w:rsid w:val="00373F4E"/>
    <w:rsid w:val="00374A55"/>
    <w:rsid w:val="00374DC2"/>
    <w:rsid w:val="003751AA"/>
    <w:rsid w:val="0037643D"/>
    <w:rsid w:val="00377163"/>
    <w:rsid w:val="00377F33"/>
    <w:rsid w:val="00380468"/>
    <w:rsid w:val="00381D8D"/>
    <w:rsid w:val="00382E39"/>
    <w:rsid w:val="00386436"/>
    <w:rsid w:val="003878FE"/>
    <w:rsid w:val="00390023"/>
    <w:rsid w:val="00390DAB"/>
    <w:rsid w:val="0039363B"/>
    <w:rsid w:val="00395F75"/>
    <w:rsid w:val="0039689D"/>
    <w:rsid w:val="003A04A7"/>
    <w:rsid w:val="003A0C3D"/>
    <w:rsid w:val="003A76C6"/>
    <w:rsid w:val="003B6170"/>
    <w:rsid w:val="003B61E2"/>
    <w:rsid w:val="003B7290"/>
    <w:rsid w:val="003C0741"/>
    <w:rsid w:val="003C0A90"/>
    <w:rsid w:val="003C227A"/>
    <w:rsid w:val="003C3943"/>
    <w:rsid w:val="003D2C04"/>
    <w:rsid w:val="003D433F"/>
    <w:rsid w:val="003D53B9"/>
    <w:rsid w:val="003D5A82"/>
    <w:rsid w:val="003D738F"/>
    <w:rsid w:val="003D7690"/>
    <w:rsid w:val="003E119A"/>
    <w:rsid w:val="003E1E5A"/>
    <w:rsid w:val="003F4A64"/>
    <w:rsid w:val="00401AC5"/>
    <w:rsid w:val="00404221"/>
    <w:rsid w:val="00405C19"/>
    <w:rsid w:val="00413233"/>
    <w:rsid w:val="00413FD3"/>
    <w:rsid w:val="00415B3A"/>
    <w:rsid w:val="00415CDF"/>
    <w:rsid w:val="00416F27"/>
    <w:rsid w:val="00417A66"/>
    <w:rsid w:val="004211C9"/>
    <w:rsid w:val="004233A4"/>
    <w:rsid w:val="004236C6"/>
    <w:rsid w:val="00423710"/>
    <w:rsid w:val="0042597B"/>
    <w:rsid w:val="00426C68"/>
    <w:rsid w:val="004326C1"/>
    <w:rsid w:val="00432881"/>
    <w:rsid w:val="00432E10"/>
    <w:rsid w:val="0043616A"/>
    <w:rsid w:val="00440AB4"/>
    <w:rsid w:val="00440EA3"/>
    <w:rsid w:val="004457EA"/>
    <w:rsid w:val="00445961"/>
    <w:rsid w:val="00447ACF"/>
    <w:rsid w:val="00447BD7"/>
    <w:rsid w:val="00453983"/>
    <w:rsid w:val="004539D2"/>
    <w:rsid w:val="004607CD"/>
    <w:rsid w:val="00460888"/>
    <w:rsid w:val="0046301F"/>
    <w:rsid w:val="004666EB"/>
    <w:rsid w:val="00470B94"/>
    <w:rsid w:val="00471F72"/>
    <w:rsid w:val="00481F34"/>
    <w:rsid w:val="00482676"/>
    <w:rsid w:val="00484975"/>
    <w:rsid w:val="0049070A"/>
    <w:rsid w:val="00493AF3"/>
    <w:rsid w:val="00495222"/>
    <w:rsid w:val="004A0B0E"/>
    <w:rsid w:val="004A2988"/>
    <w:rsid w:val="004A6E5E"/>
    <w:rsid w:val="004B087B"/>
    <w:rsid w:val="004B0E64"/>
    <w:rsid w:val="004B6FDB"/>
    <w:rsid w:val="004C1389"/>
    <w:rsid w:val="004C29C2"/>
    <w:rsid w:val="004D2BA5"/>
    <w:rsid w:val="004D37D6"/>
    <w:rsid w:val="004D6EA8"/>
    <w:rsid w:val="004E1ACA"/>
    <w:rsid w:val="004E79BC"/>
    <w:rsid w:val="004E7B1E"/>
    <w:rsid w:val="004F214E"/>
    <w:rsid w:val="004F2A59"/>
    <w:rsid w:val="004F5E0F"/>
    <w:rsid w:val="004F6C06"/>
    <w:rsid w:val="004F7BDD"/>
    <w:rsid w:val="00502065"/>
    <w:rsid w:val="00502215"/>
    <w:rsid w:val="005051FE"/>
    <w:rsid w:val="00510DB6"/>
    <w:rsid w:val="00511B28"/>
    <w:rsid w:val="005125BE"/>
    <w:rsid w:val="00512CBB"/>
    <w:rsid w:val="00521953"/>
    <w:rsid w:val="00523A9D"/>
    <w:rsid w:val="00524C3A"/>
    <w:rsid w:val="00525F16"/>
    <w:rsid w:val="00531B52"/>
    <w:rsid w:val="005328D9"/>
    <w:rsid w:val="005412BD"/>
    <w:rsid w:val="00545EF3"/>
    <w:rsid w:val="00547092"/>
    <w:rsid w:val="005507EA"/>
    <w:rsid w:val="0055183A"/>
    <w:rsid w:val="00552143"/>
    <w:rsid w:val="005532B9"/>
    <w:rsid w:val="00554DFF"/>
    <w:rsid w:val="00554EFE"/>
    <w:rsid w:val="00557DAF"/>
    <w:rsid w:val="00560D44"/>
    <w:rsid w:val="00562619"/>
    <w:rsid w:val="00563148"/>
    <w:rsid w:val="00572749"/>
    <w:rsid w:val="00573240"/>
    <w:rsid w:val="00576032"/>
    <w:rsid w:val="005821F4"/>
    <w:rsid w:val="00583644"/>
    <w:rsid w:val="0058367F"/>
    <w:rsid w:val="005837AF"/>
    <w:rsid w:val="005856CF"/>
    <w:rsid w:val="005861E2"/>
    <w:rsid w:val="005925D9"/>
    <w:rsid w:val="0059316B"/>
    <w:rsid w:val="005A1DB6"/>
    <w:rsid w:val="005A4AE1"/>
    <w:rsid w:val="005A4DC7"/>
    <w:rsid w:val="005B342A"/>
    <w:rsid w:val="005B376E"/>
    <w:rsid w:val="005B3E71"/>
    <w:rsid w:val="005B50A2"/>
    <w:rsid w:val="005C41D7"/>
    <w:rsid w:val="005C543F"/>
    <w:rsid w:val="005C7ADB"/>
    <w:rsid w:val="005D1049"/>
    <w:rsid w:val="005D2B17"/>
    <w:rsid w:val="005D431A"/>
    <w:rsid w:val="005D609A"/>
    <w:rsid w:val="005D68C8"/>
    <w:rsid w:val="005E0122"/>
    <w:rsid w:val="005E4303"/>
    <w:rsid w:val="005E50DC"/>
    <w:rsid w:val="005F58B3"/>
    <w:rsid w:val="00603DA0"/>
    <w:rsid w:val="0060403C"/>
    <w:rsid w:val="006068A4"/>
    <w:rsid w:val="00612F61"/>
    <w:rsid w:val="00614111"/>
    <w:rsid w:val="00616F6E"/>
    <w:rsid w:val="00621B1C"/>
    <w:rsid w:val="00622BE2"/>
    <w:rsid w:val="0063088E"/>
    <w:rsid w:val="00630B69"/>
    <w:rsid w:val="00630D17"/>
    <w:rsid w:val="00631BCB"/>
    <w:rsid w:val="006343BE"/>
    <w:rsid w:val="0063496B"/>
    <w:rsid w:val="00634F33"/>
    <w:rsid w:val="00642F73"/>
    <w:rsid w:val="00643E3E"/>
    <w:rsid w:val="0064500B"/>
    <w:rsid w:val="00646864"/>
    <w:rsid w:val="00646C05"/>
    <w:rsid w:val="00646F71"/>
    <w:rsid w:val="006518F2"/>
    <w:rsid w:val="0065588D"/>
    <w:rsid w:val="00660AA5"/>
    <w:rsid w:val="0066639F"/>
    <w:rsid w:val="006667DF"/>
    <w:rsid w:val="0067108E"/>
    <w:rsid w:val="00671276"/>
    <w:rsid w:val="0067381D"/>
    <w:rsid w:val="00675BD3"/>
    <w:rsid w:val="00676E60"/>
    <w:rsid w:val="00680F4C"/>
    <w:rsid w:val="0068278E"/>
    <w:rsid w:val="006869FA"/>
    <w:rsid w:val="006925DC"/>
    <w:rsid w:val="00697C52"/>
    <w:rsid w:val="006A3B17"/>
    <w:rsid w:val="006A3F0E"/>
    <w:rsid w:val="006A4A9B"/>
    <w:rsid w:val="006A5B5A"/>
    <w:rsid w:val="006B0AC1"/>
    <w:rsid w:val="006B2FBE"/>
    <w:rsid w:val="006B3F5C"/>
    <w:rsid w:val="006C04E6"/>
    <w:rsid w:val="006D11D1"/>
    <w:rsid w:val="006D149A"/>
    <w:rsid w:val="006D1DD2"/>
    <w:rsid w:val="006E01AA"/>
    <w:rsid w:val="006E2827"/>
    <w:rsid w:val="006E2AF4"/>
    <w:rsid w:val="006F140B"/>
    <w:rsid w:val="006F2503"/>
    <w:rsid w:val="006F5611"/>
    <w:rsid w:val="006F5949"/>
    <w:rsid w:val="0070164A"/>
    <w:rsid w:val="00703AA2"/>
    <w:rsid w:val="00705FF6"/>
    <w:rsid w:val="00710B5F"/>
    <w:rsid w:val="00715338"/>
    <w:rsid w:val="00715F7A"/>
    <w:rsid w:val="00726192"/>
    <w:rsid w:val="00726F44"/>
    <w:rsid w:val="0073067D"/>
    <w:rsid w:val="00730B18"/>
    <w:rsid w:val="00732529"/>
    <w:rsid w:val="0073306C"/>
    <w:rsid w:val="007339B9"/>
    <w:rsid w:val="00737378"/>
    <w:rsid w:val="007460D5"/>
    <w:rsid w:val="00750CF5"/>
    <w:rsid w:val="00751FCB"/>
    <w:rsid w:val="00753624"/>
    <w:rsid w:val="00753783"/>
    <w:rsid w:val="00755389"/>
    <w:rsid w:val="007605E0"/>
    <w:rsid w:val="00763EC3"/>
    <w:rsid w:val="00764719"/>
    <w:rsid w:val="00766460"/>
    <w:rsid w:val="00766E5D"/>
    <w:rsid w:val="007755C2"/>
    <w:rsid w:val="007813EE"/>
    <w:rsid w:val="00790022"/>
    <w:rsid w:val="00792856"/>
    <w:rsid w:val="00794029"/>
    <w:rsid w:val="007944F8"/>
    <w:rsid w:val="007A0AE4"/>
    <w:rsid w:val="007A3D8D"/>
    <w:rsid w:val="007A3F5B"/>
    <w:rsid w:val="007A4113"/>
    <w:rsid w:val="007A56A0"/>
    <w:rsid w:val="007B26A5"/>
    <w:rsid w:val="007B2CA3"/>
    <w:rsid w:val="007B3AB8"/>
    <w:rsid w:val="007B7178"/>
    <w:rsid w:val="007B7E2D"/>
    <w:rsid w:val="007C0B70"/>
    <w:rsid w:val="007C565A"/>
    <w:rsid w:val="007C6125"/>
    <w:rsid w:val="007C7498"/>
    <w:rsid w:val="007C75B8"/>
    <w:rsid w:val="007D0E54"/>
    <w:rsid w:val="007D1020"/>
    <w:rsid w:val="007D1F69"/>
    <w:rsid w:val="007D309D"/>
    <w:rsid w:val="007D4681"/>
    <w:rsid w:val="007D4E83"/>
    <w:rsid w:val="007D6817"/>
    <w:rsid w:val="007E029C"/>
    <w:rsid w:val="007E4CC4"/>
    <w:rsid w:val="007F0550"/>
    <w:rsid w:val="007F1C92"/>
    <w:rsid w:val="007F2139"/>
    <w:rsid w:val="007F409E"/>
    <w:rsid w:val="007F4D29"/>
    <w:rsid w:val="007F5385"/>
    <w:rsid w:val="007F690B"/>
    <w:rsid w:val="007F6B25"/>
    <w:rsid w:val="0080017C"/>
    <w:rsid w:val="00802D4E"/>
    <w:rsid w:val="00802E4F"/>
    <w:rsid w:val="00803EB0"/>
    <w:rsid w:val="00804D5F"/>
    <w:rsid w:val="0080506E"/>
    <w:rsid w:val="00806793"/>
    <w:rsid w:val="00806D44"/>
    <w:rsid w:val="00806D5D"/>
    <w:rsid w:val="0080711E"/>
    <w:rsid w:val="0080761C"/>
    <w:rsid w:val="00807982"/>
    <w:rsid w:val="0081176D"/>
    <w:rsid w:val="008119DB"/>
    <w:rsid w:val="0081256D"/>
    <w:rsid w:val="00812EBE"/>
    <w:rsid w:val="00815DD5"/>
    <w:rsid w:val="008169C6"/>
    <w:rsid w:val="00817515"/>
    <w:rsid w:val="008177CD"/>
    <w:rsid w:val="00817E6B"/>
    <w:rsid w:val="008210E2"/>
    <w:rsid w:val="0082207A"/>
    <w:rsid w:val="00822BDC"/>
    <w:rsid w:val="008244FE"/>
    <w:rsid w:val="008249E1"/>
    <w:rsid w:val="008306F4"/>
    <w:rsid w:val="008322E5"/>
    <w:rsid w:val="00833035"/>
    <w:rsid w:val="008402E9"/>
    <w:rsid w:val="00840D08"/>
    <w:rsid w:val="00841971"/>
    <w:rsid w:val="00841F9A"/>
    <w:rsid w:val="008422AC"/>
    <w:rsid w:val="0084612A"/>
    <w:rsid w:val="00846A24"/>
    <w:rsid w:val="0085083D"/>
    <w:rsid w:val="0085258D"/>
    <w:rsid w:val="0085463F"/>
    <w:rsid w:val="008558BD"/>
    <w:rsid w:val="0085784D"/>
    <w:rsid w:val="00861340"/>
    <w:rsid w:val="00861594"/>
    <w:rsid w:val="00861DAE"/>
    <w:rsid w:val="008636C8"/>
    <w:rsid w:val="00870424"/>
    <w:rsid w:val="00870E6B"/>
    <w:rsid w:val="00871465"/>
    <w:rsid w:val="00872ABE"/>
    <w:rsid w:val="00874CC8"/>
    <w:rsid w:val="008755A6"/>
    <w:rsid w:val="00875F17"/>
    <w:rsid w:val="00876A64"/>
    <w:rsid w:val="00883440"/>
    <w:rsid w:val="0088491F"/>
    <w:rsid w:val="00890AA6"/>
    <w:rsid w:val="00894E37"/>
    <w:rsid w:val="008955CE"/>
    <w:rsid w:val="00895ACA"/>
    <w:rsid w:val="00896CE2"/>
    <w:rsid w:val="008A49B0"/>
    <w:rsid w:val="008B02E1"/>
    <w:rsid w:val="008B0A6E"/>
    <w:rsid w:val="008B1731"/>
    <w:rsid w:val="008B4239"/>
    <w:rsid w:val="008B5293"/>
    <w:rsid w:val="008B5832"/>
    <w:rsid w:val="008B6EF1"/>
    <w:rsid w:val="008C1C75"/>
    <w:rsid w:val="008C231D"/>
    <w:rsid w:val="008C3FC3"/>
    <w:rsid w:val="008C5BB9"/>
    <w:rsid w:val="008C62C1"/>
    <w:rsid w:val="008C7380"/>
    <w:rsid w:val="008C7909"/>
    <w:rsid w:val="008D05E7"/>
    <w:rsid w:val="008D1593"/>
    <w:rsid w:val="008D7BCC"/>
    <w:rsid w:val="008E393E"/>
    <w:rsid w:val="008E3A26"/>
    <w:rsid w:val="008E59BE"/>
    <w:rsid w:val="008E5CC7"/>
    <w:rsid w:val="008F073E"/>
    <w:rsid w:val="008F1DCC"/>
    <w:rsid w:val="008F22FC"/>
    <w:rsid w:val="008F391C"/>
    <w:rsid w:val="008F3F3F"/>
    <w:rsid w:val="008F7222"/>
    <w:rsid w:val="0090431D"/>
    <w:rsid w:val="009054B4"/>
    <w:rsid w:val="00913DFC"/>
    <w:rsid w:val="009145CA"/>
    <w:rsid w:val="009156FD"/>
    <w:rsid w:val="0091659B"/>
    <w:rsid w:val="0091696C"/>
    <w:rsid w:val="00917986"/>
    <w:rsid w:val="0092136C"/>
    <w:rsid w:val="00922C02"/>
    <w:rsid w:val="009242DE"/>
    <w:rsid w:val="009248D0"/>
    <w:rsid w:val="00925CFB"/>
    <w:rsid w:val="0093098B"/>
    <w:rsid w:val="00932D95"/>
    <w:rsid w:val="009336AB"/>
    <w:rsid w:val="00933D9E"/>
    <w:rsid w:val="009343BB"/>
    <w:rsid w:val="00936443"/>
    <w:rsid w:val="00940AF5"/>
    <w:rsid w:val="00941C26"/>
    <w:rsid w:val="009438B0"/>
    <w:rsid w:val="009442F3"/>
    <w:rsid w:val="0095069E"/>
    <w:rsid w:val="00951018"/>
    <w:rsid w:val="0095371C"/>
    <w:rsid w:val="0095653A"/>
    <w:rsid w:val="0095678B"/>
    <w:rsid w:val="00961FEA"/>
    <w:rsid w:val="009643C8"/>
    <w:rsid w:val="00965D10"/>
    <w:rsid w:val="009669C3"/>
    <w:rsid w:val="00970082"/>
    <w:rsid w:val="00972A84"/>
    <w:rsid w:val="00974833"/>
    <w:rsid w:val="00975844"/>
    <w:rsid w:val="0097601F"/>
    <w:rsid w:val="0097674C"/>
    <w:rsid w:val="009822D3"/>
    <w:rsid w:val="0098263B"/>
    <w:rsid w:val="00987D60"/>
    <w:rsid w:val="00987F88"/>
    <w:rsid w:val="00992428"/>
    <w:rsid w:val="0099351A"/>
    <w:rsid w:val="00997D6F"/>
    <w:rsid w:val="009A0FEE"/>
    <w:rsid w:val="009A2C6A"/>
    <w:rsid w:val="009A2D5F"/>
    <w:rsid w:val="009A2E87"/>
    <w:rsid w:val="009A32A5"/>
    <w:rsid w:val="009A4A9F"/>
    <w:rsid w:val="009A6C40"/>
    <w:rsid w:val="009A781F"/>
    <w:rsid w:val="009B3E59"/>
    <w:rsid w:val="009C1C95"/>
    <w:rsid w:val="009C3375"/>
    <w:rsid w:val="009C4E10"/>
    <w:rsid w:val="009D4A6D"/>
    <w:rsid w:val="009D52E7"/>
    <w:rsid w:val="009D7C6A"/>
    <w:rsid w:val="009E21BF"/>
    <w:rsid w:val="009E3B66"/>
    <w:rsid w:val="009E4B8F"/>
    <w:rsid w:val="009E5A53"/>
    <w:rsid w:val="009E6459"/>
    <w:rsid w:val="009E702D"/>
    <w:rsid w:val="009F1C6F"/>
    <w:rsid w:val="00A00954"/>
    <w:rsid w:val="00A04ED1"/>
    <w:rsid w:val="00A07107"/>
    <w:rsid w:val="00A101D5"/>
    <w:rsid w:val="00A105BD"/>
    <w:rsid w:val="00A12A63"/>
    <w:rsid w:val="00A12EA1"/>
    <w:rsid w:val="00A146A3"/>
    <w:rsid w:val="00A15840"/>
    <w:rsid w:val="00A1606C"/>
    <w:rsid w:val="00A160A1"/>
    <w:rsid w:val="00A16FB4"/>
    <w:rsid w:val="00A17087"/>
    <w:rsid w:val="00A314B5"/>
    <w:rsid w:val="00A33C69"/>
    <w:rsid w:val="00A34C7A"/>
    <w:rsid w:val="00A355D6"/>
    <w:rsid w:val="00A3665D"/>
    <w:rsid w:val="00A40BA1"/>
    <w:rsid w:val="00A40DD7"/>
    <w:rsid w:val="00A423EE"/>
    <w:rsid w:val="00A4298D"/>
    <w:rsid w:val="00A4413C"/>
    <w:rsid w:val="00A4722B"/>
    <w:rsid w:val="00A5466D"/>
    <w:rsid w:val="00A5542E"/>
    <w:rsid w:val="00A5777B"/>
    <w:rsid w:val="00A6065E"/>
    <w:rsid w:val="00A628B4"/>
    <w:rsid w:val="00A71FC2"/>
    <w:rsid w:val="00A7274F"/>
    <w:rsid w:val="00A729B8"/>
    <w:rsid w:val="00A72DC6"/>
    <w:rsid w:val="00A75C0F"/>
    <w:rsid w:val="00A76DE5"/>
    <w:rsid w:val="00A80FE1"/>
    <w:rsid w:val="00A8160A"/>
    <w:rsid w:val="00A83968"/>
    <w:rsid w:val="00A85218"/>
    <w:rsid w:val="00A86E2D"/>
    <w:rsid w:val="00A9055B"/>
    <w:rsid w:val="00A90EAE"/>
    <w:rsid w:val="00A911F7"/>
    <w:rsid w:val="00A93627"/>
    <w:rsid w:val="00A950F8"/>
    <w:rsid w:val="00A97716"/>
    <w:rsid w:val="00AA383C"/>
    <w:rsid w:val="00AA4FAD"/>
    <w:rsid w:val="00AA59F8"/>
    <w:rsid w:val="00AA6E46"/>
    <w:rsid w:val="00AA7E61"/>
    <w:rsid w:val="00AB032E"/>
    <w:rsid w:val="00AB10E6"/>
    <w:rsid w:val="00AB1328"/>
    <w:rsid w:val="00AB272A"/>
    <w:rsid w:val="00AB415B"/>
    <w:rsid w:val="00AB42E6"/>
    <w:rsid w:val="00AC2B90"/>
    <w:rsid w:val="00AC4E70"/>
    <w:rsid w:val="00AC6E85"/>
    <w:rsid w:val="00AD3141"/>
    <w:rsid w:val="00AD53DE"/>
    <w:rsid w:val="00AD7281"/>
    <w:rsid w:val="00AE34FF"/>
    <w:rsid w:val="00AE6BF7"/>
    <w:rsid w:val="00AF0D88"/>
    <w:rsid w:val="00AF6707"/>
    <w:rsid w:val="00B0115D"/>
    <w:rsid w:val="00B024E4"/>
    <w:rsid w:val="00B02C0B"/>
    <w:rsid w:val="00B04692"/>
    <w:rsid w:val="00B05934"/>
    <w:rsid w:val="00B0648B"/>
    <w:rsid w:val="00B06F83"/>
    <w:rsid w:val="00B06FEA"/>
    <w:rsid w:val="00B07000"/>
    <w:rsid w:val="00B1397F"/>
    <w:rsid w:val="00B20210"/>
    <w:rsid w:val="00B23C2E"/>
    <w:rsid w:val="00B24659"/>
    <w:rsid w:val="00B2513A"/>
    <w:rsid w:val="00B270D8"/>
    <w:rsid w:val="00B337EF"/>
    <w:rsid w:val="00B3422E"/>
    <w:rsid w:val="00B35BD1"/>
    <w:rsid w:val="00B41B4B"/>
    <w:rsid w:val="00B437A4"/>
    <w:rsid w:val="00B45940"/>
    <w:rsid w:val="00B5528B"/>
    <w:rsid w:val="00B55FFD"/>
    <w:rsid w:val="00B57294"/>
    <w:rsid w:val="00B62BD5"/>
    <w:rsid w:val="00B63E74"/>
    <w:rsid w:val="00B65656"/>
    <w:rsid w:val="00B67753"/>
    <w:rsid w:val="00B67F18"/>
    <w:rsid w:val="00B700A8"/>
    <w:rsid w:val="00B71B30"/>
    <w:rsid w:val="00B73AA3"/>
    <w:rsid w:val="00B745F0"/>
    <w:rsid w:val="00B7487A"/>
    <w:rsid w:val="00B812C1"/>
    <w:rsid w:val="00B84E34"/>
    <w:rsid w:val="00B859D7"/>
    <w:rsid w:val="00B86594"/>
    <w:rsid w:val="00B90B6D"/>
    <w:rsid w:val="00B90D5C"/>
    <w:rsid w:val="00B911B2"/>
    <w:rsid w:val="00B9193B"/>
    <w:rsid w:val="00B92A25"/>
    <w:rsid w:val="00B968A6"/>
    <w:rsid w:val="00B978B1"/>
    <w:rsid w:val="00BA151B"/>
    <w:rsid w:val="00BA225C"/>
    <w:rsid w:val="00BA3BD1"/>
    <w:rsid w:val="00BA4204"/>
    <w:rsid w:val="00BA4900"/>
    <w:rsid w:val="00BA5316"/>
    <w:rsid w:val="00BA6E2D"/>
    <w:rsid w:val="00BB21BE"/>
    <w:rsid w:val="00BB5455"/>
    <w:rsid w:val="00BB62A5"/>
    <w:rsid w:val="00BC0F23"/>
    <w:rsid w:val="00BC15F0"/>
    <w:rsid w:val="00BC1E51"/>
    <w:rsid w:val="00BC2757"/>
    <w:rsid w:val="00BC3EAB"/>
    <w:rsid w:val="00BC591E"/>
    <w:rsid w:val="00BC77D5"/>
    <w:rsid w:val="00BD3C1A"/>
    <w:rsid w:val="00BD6F6E"/>
    <w:rsid w:val="00BE1CDB"/>
    <w:rsid w:val="00BE2FED"/>
    <w:rsid w:val="00BE3330"/>
    <w:rsid w:val="00BE57FB"/>
    <w:rsid w:val="00BE6B91"/>
    <w:rsid w:val="00BF0689"/>
    <w:rsid w:val="00BF07D4"/>
    <w:rsid w:val="00BF4260"/>
    <w:rsid w:val="00C006BC"/>
    <w:rsid w:val="00C03C5A"/>
    <w:rsid w:val="00C05878"/>
    <w:rsid w:val="00C06A52"/>
    <w:rsid w:val="00C12D63"/>
    <w:rsid w:val="00C13567"/>
    <w:rsid w:val="00C1425B"/>
    <w:rsid w:val="00C15E80"/>
    <w:rsid w:val="00C2463A"/>
    <w:rsid w:val="00C25708"/>
    <w:rsid w:val="00C260A5"/>
    <w:rsid w:val="00C33935"/>
    <w:rsid w:val="00C3425D"/>
    <w:rsid w:val="00C34757"/>
    <w:rsid w:val="00C362D2"/>
    <w:rsid w:val="00C40F37"/>
    <w:rsid w:val="00C451DE"/>
    <w:rsid w:val="00C45FA4"/>
    <w:rsid w:val="00C51038"/>
    <w:rsid w:val="00C51808"/>
    <w:rsid w:val="00C51F13"/>
    <w:rsid w:val="00C522DA"/>
    <w:rsid w:val="00C53314"/>
    <w:rsid w:val="00C56647"/>
    <w:rsid w:val="00C56B3D"/>
    <w:rsid w:val="00C63D80"/>
    <w:rsid w:val="00C654CE"/>
    <w:rsid w:val="00C65EEA"/>
    <w:rsid w:val="00C65F5D"/>
    <w:rsid w:val="00C70E9F"/>
    <w:rsid w:val="00C728E1"/>
    <w:rsid w:val="00C72EA2"/>
    <w:rsid w:val="00C769BA"/>
    <w:rsid w:val="00C822FD"/>
    <w:rsid w:val="00C828B4"/>
    <w:rsid w:val="00C83627"/>
    <w:rsid w:val="00C847E6"/>
    <w:rsid w:val="00C86D77"/>
    <w:rsid w:val="00C87C4E"/>
    <w:rsid w:val="00C9095A"/>
    <w:rsid w:val="00C925EE"/>
    <w:rsid w:val="00C946C0"/>
    <w:rsid w:val="00C95BA7"/>
    <w:rsid w:val="00C97508"/>
    <w:rsid w:val="00CA01F5"/>
    <w:rsid w:val="00CA0778"/>
    <w:rsid w:val="00CA0F5A"/>
    <w:rsid w:val="00CA2F65"/>
    <w:rsid w:val="00CA50B3"/>
    <w:rsid w:val="00CA5CB6"/>
    <w:rsid w:val="00CA7440"/>
    <w:rsid w:val="00CB0A67"/>
    <w:rsid w:val="00CB650F"/>
    <w:rsid w:val="00CB7E80"/>
    <w:rsid w:val="00CC1199"/>
    <w:rsid w:val="00CC2B94"/>
    <w:rsid w:val="00CC3707"/>
    <w:rsid w:val="00CC3E71"/>
    <w:rsid w:val="00CD0EBF"/>
    <w:rsid w:val="00CD13FE"/>
    <w:rsid w:val="00CD27BD"/>
    <w:rsid w:val="00CD62E4"/>
    <w:rsid w:val="00CD729D"/>
    <w:rsid w:val="00CE258D"/>
    <w:rsid w:val="00CE2EBE"/>
    <w:rsid w:val="00CE316A"/>
    <w:rsid w:val="00CE36CC"/>
    <w:rsid w:val="00CE48D9"/>
    <w:rsid w:val="00CE70CF"/>
    <w:rsid w:val="00CF0F76"/>
    <w:rsid w:val="00CF1D29"/>
    <w:rsid w:val="00CF2E80"/>
    <w:rsid w:val="00CF3ECF"/>
    <w:rsid w:val="00CF5B39"/>
    <w:rsid w:val="00CF5D58"/>
    <w:rsid w:val="00CF7E63"/>
    <w:rsid w:val="00D01A12"/>
    <w:rsid w:val="00D02336"/>
    <w:rsid w:val="00D0242F"/>
    <w:rsid w:val="00D03E2F"/>
    <w:rsid w:val="00D0668F"/>
    <w:rsid w:val="00D07E68"/>
    <w:rsid w:val="00D1397C"/>
    <w:rsid w:val="00D148EE"/>
    <w:rsid w:val="00D149A1"/>
    <w:rsid w:val="00D2121E"/>
    <w:rsid w:val="00D23DD1"/>
    <w:rsid w:val="00D23E47"/>
    <w:rsid w:val="00D23EED"/>
    <w:rsid w:val="00D24EA1"/>
    <w:rsid w:val="00D24EB9"/>
    <w:rsid w:val="00D24F2C"/>
    <w:rsid w:val="00D263F7"/>
    <w:rsid w:val="00D31259"/>
    <w:rsid w:val="00D36A12"/>
    <w:rsid w:val="00D440E9"/>
    <w:rsid w:val="00D44C67"/>
    <w:rsid w:val="00D470FF"/>
    <w:rsid w:val="00D471D7"/>
    <w:rsid w:val="00D47990"/>
    <w:rsid w:val="00D52B3F"/>
    <w:rsid w:val="00D530E0"/>
    <w:rsid w:val="00D54CA5"/>
    <w:rsid w:val="00D60DC8"/>
    <w:rsid w:val="00D61F1D"/>
    <w:rsid w:val="00D6417F"/>
    <w:rsid w:val="00D753EB"/>
    <w:rsid w:val="00D77903"/>
    <w:rsid w:val="00D8061D"/>
    <w:rsid w:val="00D85ADF"/>
    <w:rsid w:val="00D86E83"/>
    <w:rsid w:val="00D92132"/>
    <w:rsid w:val="00D94846"/>
    <w:rsid w:val="00DA2630"/>
    <w:rsid w:val="00DA2DB7"/>
    <w:rsid w:val="00DA2FAE"/>
    <w:rsid w:val="00DA3446"/>
    <w:rsid w:val="00DA5721"/>
    <w:rsid w:val="00DA60F0"/>
    <w:rsid w:val="00DA738F"/>
    <w:rsid w:val="00DB1B12"/>
    <w:rsid w:val="00DB4766"/>
    <w:rsid w:val="00DC01E8"/>
    <w:rsid w:val="00DC3938"/>
    <w:rsid w:val="00DC3A21"/>
    <w:rsid w:val="00DC659F"/>
    <w:rsid w:val="00DD1A00"/>
    <w:rsid w:val="00DD615A"/>
    <w:rsid w:val="00DD763A"/>
    <w:rsid w:val="00DD7A11"/>
    <w:rsid w:val="00DE4D43"/>
    <w:rsid w:val="00DE5CC6"/>
    <w:rsid w:val="00DF0D60"/>
    <w:rsid w:val="00DF1386"/>
    <w:rsid w:val="00DF26BF"/>
    <w:rsid w:val="00DF5E04"/>
    <w:rsid w:val="00DF7DA0"/>
    <w:rsid w:val="00E00357"/>
    <w:rsid w:val="00E039EB"/>
    <w:rsid w:val="00E0735B"/>
    <w:rsid w:val="00E0758A"/>
    <w:rsid w:val="00E07792"/>
    <w:rsid w:val="00E10C05"/>
    <w:rsid w:val="00E124AD"/>
    <w:rsid w:val="00E137B2"/>
    <w:rsid w:val="00E13E09"/>
    <w:rsid w:val="00E16050"/>
    <w:rsid w:val="00E16C7F"/>
    <w:rsid w:val="00E16EC3"/>
    <w:rsid w:val="00E20248"/>
    <w:rsid w:val="00E20ED2"/>
    <w:rsid w:val="00E21186"/>
    <w:rsid w:val="00E21CB8"/>
    <w:rsid w:val="00E21D4C"/>
    <w:rsid w:val="00E21E74"/>
    <w:rsid w:val="00E22182"/>
    <w:rsid w:val="00E2303F"/>
    <w:rsid w:val="00E23265"/>
    <w:rsid w:val="00E2379C"/>
    <w:rsid w:val="00E247EC"/>
    <w:rsid w:val="00E2528A"/>
    <w:rsid w:val="00E2712A"/>
    <w:rsid w:val="00E32028"/>
    <w:rsid w:val="00E336F3"/>
    <w:rsid w:val="00E368BF"/>
    <w:rsid w:val="00E36E62"/>
    <w:rsid w:val="00E371D5"/>
    <w:rsid w:val="00E42F2F"/>
    <w:rsid w:val="00E44B48"/>
    <w:rsid w:val="00E53FB8"/>
    <w:rsid w:val="00E56805"/>
    <w:rsid w:val="00E56EA6"/>
    <w:rsid w:val="00E66F86"/>
    <w:rsid w:val="00E67211"/>
    <w:rsid w:val="00E7747D"/>
    <w:rsid w:val="00E81B1A"/>
    <w:rsid w:val="00E81ECE"/>
    <w:rsid w:val="00E838B6"/>
    <w:rsid w:val="00E84AAB"/>
    <w:rsid w:val="00E85563"/>
    <w:rsid w:val="00E86930"/>
    <w:rsid w:val="00E86EB3"/>
    <w:rsid w:val="00E90C0C"/>
    <w:rsid w:val="00E914FD"/>
    <w:rsid w:val="00E919B8"/>
    <w:rsid w:val="00E9200C"/>
    <w:rsid w:val="00E962E0"/>
    <w:rsid w:val="00E96BE9"/>
    <w:rsid w:val="00E97442"/>
    <w:rsid w:val="00EA68A1"/>
    <w:rsid w:val="00EA6C6E"/>
    <w:rsid w:val="00EB1540"/>
    <w:rsid w:val="00EB30A3"/>
    <w:rsid w:val="00EB490D"/>
    <w:rsid w:val="00EB6BCC"/>
    <w:rsid w:val="00EC0B3E"/>
    <w:rsid w:val="00EC0C13"/>
    <w:rsid w:val="00EC1890"/>
    <w:rsid w:val="00EC5E71"/>
    <w:rsid w:val="00EC74E0"/>
    <w:rsid w:val="00EC7B3F"/>
    <w:rsid w:val="00EC7D01"/>
    <w:rsid w:val="00ED106C"/>
    <w:rsid w:val="00ED1A2E"/>
    <w:rsid w:val="00ED412F"/>
    <w:rsid w:val="00ED50B3"/>
    <w:rsid w:val="00ED5DC2"/>
    <w:rsid w:val="00ED7BED"/>
    <w:rsid w:val="00ED7EEE"/>
    <w:rsid w:val="00EE2397"/>
    <w:rsid w:val="00EE25DF"/>
    <w:rsid w:val="00EE293C"/>
    <w:rsid w:val="00EE40F4"/>
    <w:rsid w:val="00EE4283"/>
    <w:rsid w:val="00EE48B3"/>
    <w:rsid w:val="00EE7E7B"/>
    <w:rsid w:val="00EF0A7F"/>
    <w:rsid w:val="00EF1E1D"/>
    <w:rsid w:val="00EF7D87"/>
    <w:rsid w:val="00F01570"/>
    <w:rsid w:val="00F01F66"/>
    <w:rsid w:val="00F03574"/>
    <w:rsid w:val="00F05F75"/>
    <w:rsid w:val="00F068F7"/>
    <w:rsid w:val="00F069FE"/>
    <w:rsid w:val="00F07833"/>
    <w:rsid w:val="00F21C33"/>
    <w:rsid w:val="00F236F4"/>
    <w:rsid w:val="00F24322"/>
    <w:rsid w:val="00F252DD"/>
    <w:rsid w:val="00F25E31"/>
    <w:rsid w:val="00F26079"/>
    <w:rsid w:val="00F30654"/>
    <w:rsid w:val="00F30AE0"/>
    <w:rsid w:val="00F341D1"/>
    <w:rsid w:val="00F41200"/>
    <w:rsid w:val="00F41204"/>
    <w:rsid w:val="00F42F8D"/>
    <w:rsid w:val="00F449DA"/>
    <w:rsid w:val="00F458DE"/>
    <w:rsid w:val="00F46334"/>
    <w:rsid w:val="00F47F79"/>
    <w:rsid w:val="00F53799"/>
    <w:rsid w:val="00F53FB0"/>
    <w:rsid w:val="00F60FB4"/>
    <w:rsid w:val="00F64E7E"/>
    <w:rsid w:val="00F65A56"/>
    <w:rsid w:val="00F65E0C"/>
    <w:rsid w:val="00F70C98"/>
    <w:rsid w:val="00F718C6"/>
    <w:rsid w:val="00F76782"/>
    <w:rsid w:val="00F83A16"/>
    <w:rsid w:val="00F842B5"/>
    <w:rsid w:val="00F84A81"/>
    <w:rsid w:val="00F8621C"/>
    <w:rsid w:val="00F8632E"/>
    <w:rsid w:val="00F9148F"/>
    <w:rsid w:val="00F91A90"/>
    <w:rsid w:val="00F9398A"/>
    <w:rsid w:val="00F9451B"/>
    <w:rsid w:val="00F94FF8"/>
    <w:rsid w:val="00F94FFE"/>
    <w:rsid w:val="00F9735C"/>
    <w:rsid w:val="00FA213C"/>
    <w:rsid w:val="00FA56DC"/>
    <w:rsid w:val="00FA7203"/>
    <w:rsid w:val="00FB169E"/>
    <w:rsid w:val="00FB1A6A"/>
    <w:rsid w:val="00FB3532"/>
    <w:rsid w:val="00FB59A2"/>
    <w:rsid w:val="00FB6B14"/>
    <w:rsid w:val="00FB6D88"/>
    <w:rsid w:val="00FC1771"/>
    <w:rsid w:val="00FC7520"/>
    <w:rsid w:val="00FC7DF1"/>
    <w:rsid w:val="00FD1EB2"/>
    <w:rsid w:val="00FD2468"/>
    <w:rsid w:val="00FD2C61"/>
    <w:rsid w:val="00FD3D8D"/>
    <w:rsid w:val="00FE1AD0"/>
    <w:rsid w:val="00FE3A44"/>
    <w:rsid w:val="00FE545E"/>
    <w:rsid w:val="00FE75C1"/>
    <w:rsid w:val="00FF3BA5"/>
    <w:rsid w:val="00FF44C9"/>
    <w:rsid w:val="00FF48FF"/>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D3C22"/>
  <w15:docId w15:val="{10F9EF02-C71F-4C6A-B15A-9C06A3E16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3314"/>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rPr>
  </w:style>
  <w:style w:type="character" w:customStyle="1" w:styleId="a5">
    <w:name w:val="Заголовок Знак"/>
    <w:basedOn w:val="a1"/>
    <w:link w:val="a4"/>
    <w:rsid w:val="00833035"/>
    <w:rPr>
      <w:rFonts w:ascii="Times New Roman" w:eastAsia="Times New Roman" w:hAnsi="Times New Roman" w:cs="Times New Roman"/>
      <w:sz w:val="28"/>
      <w:szCs w:val="20"/>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qFormat/>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paragraph" w:customStyle="1" w:styleId="-">
    <w:name w:val="А - об"/>
    <w:basedOn w:val="a0"/>
    <w:rsid w:val="00131606"/>
    <w:pPr>
      <w:spacing w:line="360" w:lineRule="auto"/>
      <w:ind w:firstLine="397"/>
    </w:pPr>
    <w:rPr>
      <w:b/>
      <w:sz w:val="20"/>
      <w:szCs w:val="20"/>
    </w:rPr>
  </w:style>
  <w:style w:type="paragraph" w:customStyle="1" w:styleId="aff1">
    <w:name w:val="Письмо"/>
    <w:basedOn w:val="a0"/>
    <w:uiPriority w:val="99"/>
    <w:rsid w:val="0073306C"/>
    <w:pPr>
      <w:autoSpaceDE w:val="0"/>
      <w:autoSpaceDN w:val="0"/>
      <w:spacing w:line="320" w:lineRule="exact"/>
      <w:ind w:firstLine="720"/>
      <w:jc w:val="both"/>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09615">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19714"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fa.ru/org/div/skp/Pages/pressdocs.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a.ru/org/div/skp/Pages/pressdocs.aspx"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urait.ru/bcode/515504" TargetMode="External"/><Relationship Id="rId4" Type="http://schemas.openxmlformats.org/officeDocument/2006/relationships/webSettings" Target="webSettings.xml"/><Relationship Id="rId9" Type="http://schemas.openxmlformats.org/officeDocument/2006/relationships/hyperlink" Target="https://urait.ru/bcode/51695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34</Pages>
  <Words>8548</Words>
  <Characters>48729</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57163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Кушнир Дария Юрьевна</dc:creator>
  <cp:lastModifiedBy>Соколова Елена Вячеславовна</cp:lastModifiedBy>
  <cp:revision>5</cp:revision>
  <dcterms:created xsi:type="dcterms:W3CDTF">2023-01-17T13:21:00Z</dcterms:created>
  <dcterms:modified xsi:type="dcterms:W3CDTF">2023-04-07T14:01:00Z</dcterms:modified>
</cp:coreProperties>
</file>